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1206CA">
        <w:rPr>
          <w:rFonts w:ascii="ＭＳ Ｐゴシック" w:eastAsia="ＭＳ Ｐゴシック" w:hAnsi="ＭＳ Ｐゴシック" w:hint="eastAsia"/>
          <w:b/>
          <w:szCs w:val="21"/>
        </w:rPr>
        <w:t>25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11625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220959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20959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220959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第３回</w:t>
      </w:r>
    </w:p>
    <w:p w:rsidR="00FA4B7B" w:rsidRDefault="00FA4B7B" w:rsidP="00FA4B7B">
      <w:pPr>
        <w:rPr>
          <w:rFonts w:ascii="ＭＳ Ｐゴシック" w:eastAsia="ＭＳ Ｐゴシック" w:hAnsi="ＭＳ Ｐゴシック"/>
          <w:b/>
          <w:szCs w:val="21"/>
        </w:rPr>
      </w:pP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C54E3E" w:rsidRDefault="00332ED1" w:rsidP="00E4671C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11625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220959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E624B5"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2703D2" w:rsidRPr="00F73A3B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703D2"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AB43C7" w:rsidRPr="00F73A3B" w:rsidRDefault="00332ED1" w:rsidP="00AB43C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624B5" w:rsidRPr="00F73A3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名古屋学院大学日比野学舎　３階３０１号室</w:t>
      </w:r>
      <w:r w:rsidR="00AB43C7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AB43C7" w:rsidRPr="00F73A3B" w:rsidRDefault="006B22CB" w:rsidP="00F73A3B">
      <w:pPr>
        <w:ind w:firstLineChars="400" w:firstLine="843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（</w:t>
      </w:r>
      <w:r w:rsidRPr="00F73A3B">
        <w:rPr>
          <w:rFonts w:ascii="ＭＳ Ｐゴシック" w:eastAsia="ＭＳ Ｐゴシック" w:hAnsi="ＭＳ Ｐゴシック"/>
          <w:b/>
          <w:bCs/>
          <w:color w:val="000000"/>
          <w:szCs w:val="21"/>
        </w:rPr>
        <w:t>名古屋市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熱田区大宝三丁目１番17号　</w:t>
      </w:r>
      <w:r w:rsidRPr="00F73A3B">
        <w:rPr>
          <w:rFonts w:ascii="ＭＳ Ｐゴシック" w:eastAsia="ＭＳ Ｐゴシック" w:hAnsi="ＭＳ Ｐゴシック"/>
          <w:b/>
          <w:szCs w:val="21"/>
        </w:rPr>
        <w:t>地下鉄名港線 日比野駅 5 番出口すぐ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）</w:t>
      </w:r>
      <w:r w:rsidR="00AB43C7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A23C5" w:rsidRPr="00BF39B1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13334A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B6E1A" w:rsidRPr="00AB6E1A">
        <w:rPr>
          <w:rFonts w:ascii="ＭＳ Ｐゴシック" w:eastAsia="ＭＳ Ｐゴシック" w:hAnsi="ＭＳ Ｐゴシック" w:hint="eastAsia"/>
          <w:b/>
          <w:szCs w:val="21"/>
        </w:rPr>
        <w:t>｢</w:t>
      </w:r>
      <w:r w:rsidR="0013334A" w:rsidRPr="0013334A">
        <w:rPr>
          <w:rFonts w:ascii="ＭＳ Ｐゴシック" w:eastAsia="ＭＳ Ｐゴシック" w:hAnsi="ＭＳ Ｐゴシック" w:hint="eastAsia"/>
          <w:b/>
          <w:szCs w:val="21"/>
        </w:rPr>
        <w:t xml:space="preserve">リスクマネジメントとしての品質管理 </w:t>
      </w:r>
    </w:p>
    <w:p w:rsidR="00CB1406" w:rsidRPr="007B05C3" w:rsidRDefault="0013334A" w:rsidP="007B05C3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13334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>
        <w:rPr>
          <w:rFonts w:ascii="ＭＳ Ｐゴシック" w:eastAsia="ＭＳ Ｐゴシック" w:hAnsi="ＭＳ Ｐゴシック"/>
          <w:b/>
          <w:szCs w:val="21"/>
        </w:rPr>
        <w:t xml:space="preserve">                       </w:t>
      </w:r>
      <w:r w:rsidRPr="0013334A">
        <w:rPr>
          <w:rFonts w:ascii="ＭＳ Ｐゴシック" w:eastAsia="ＭＳ Ｐゴシック" w:hAnsi="ＭＳ Ｐゴシック" w:hint="eastAsia"/>
          <w:b/>
          <w:szCs w:val="21"/>
        </w:rPr>
        <w:t>～羽田空港地盤改良をめぐる偽装事件のフィードバックの射程～</w:t>
      </w:r>
      <w:r w:rsidR="007B05C3" w:rsidRPr="007B05C3">
        <w:rPr>
          <w:rFonts w:ascii="ＭＳ Ｐゴシック" w:eastAsia="ＭＳ Ｐゴシック" w:hAnsi="ＭＳ Ｐゴシック" w:hint="eastAsia"/>
          <w:b/>
          <w:szCs w:val="21"/>
        </w:rPr>
        <w:t>｣</w:t>
      </w:r>
    </w:p>
    <w:p w:rsidR="00FD6EF9" w:rsidRPr="00C54E3E" w:rsidRDefault="00C54E3E" w:rsidP="00CB1406">
      <w:pPr>
        <w:pStyle w:val="Web"/>
        <w:spacing w:before="0" w:beforeAutospacing="0" w:after="0" w:afterAutospacing="0"/>
        <w:ind w:firstLineChars="100" w:firstLine="211"/>
        <w:textAlignment w:val="baseline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</w:t>
      </w:r>
      <w:r w:rsidR="00CB1406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</w:t>
      </w:r>
      <w:r w:rsidR="00220959">
        <w:rPr>
          <w:rFonts w:hint="eastAsia"/>
          <w:b/>
          <w:sz w:val="21"/>
          <w:szCs w:val="21"/>
        </w:rPr>
        <w:t>打田</w:t>
      </w:r>
      <w:r w:rsidR="00FD6EF9" w:rsidRPr="00C54E3E">
        <w:rPr>
          <w:rFonts w:hint="eastAsia"/>
          <w:b/>
          <w:sz w:val="21"/>
          <w:szCs w:val="21"/>
        </w:rPr>
        <w:t xml:space="preserve">　</w:t>
      </w:r>
      <w:r w:rsidR="00220959">
        <w:rPr>
          <w:rFonts w:hint="eastAsia"/>
          <w:b/>
          <w:sz w:val="21"/>
          <w:szCs w:val="21"/>
        </w:rPr>
        <w:t>憲生</w:t>
      </w:r>
      <w:r w:rsidR="00FD6EF9" w:rsidRPr="00C54E3E">
        <w:rPr>
          <w:rFonts w:hint="eastAsia"/>
          <w:b/>
          <w:sz w:val="21"/>
          <w:szCs w:val="21"/>
        </w:rPr>
        <w:t>（</w:t>
      </w:r>
      <w:r w:rsidR="00F13156" w:rsidRPr="00F13156">
        <w:rPr>
          <w:rFonts w:hint="eastAsia"/>
          <w:b/>
          <w:sz w:val="21"/>
          <w:szCs w:val="21"/>
        </w:rPr>
        <w:t>総監部門</w:t>
      </w:r>
      <w:r w:rsidR="0013334A">
        <w:rPr>
          <w:rFonts w:hint="eastAsia"/>
          <w:b/>
          <w:sz w:val="21"/>
          <w:szCs w:val="21"/>
        </w:rPr>
        <w:t>／上下水道部門</w:t>
      </w:r>
      <w:r w:rsidR="00FD6EF9" w:rsidRPr="00C54E3E">
        <w:rPr>
          <w:rFonts w:hint="eastAsia"/>
          <w:b/>
          <w:sz w:val="21"/>
          <w:szCs w:val="21"/>
        </w:rPr>
        <w:t>）</w:t>
      </w:r>
    </w:p>
    <w:p w:rsidR="00A942D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14:20～14:30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</w:p>
    <w:p w:rsidR="0021439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14:30～14:40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:rsidR="00A942DE" w:rsidRDefault="00A942DE" w:rsidP="00A942D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6F033B" w:rsidRPr="00A942DE" w:rsidRDefault="006B4E23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)</w:t>
      </w:r>
      <w:r w:rsidR="00B3485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14:40～16:00　 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グループワーク＆発表</w:t>
      </w:r>
      <w:r w:rsidR="0013334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「</w:t>
      </w:r>
      <w:r w:rsidR="0013334A">
        <w:rPr>
          <w:rFonts w:ascii="ＭＳ Ｐゴシック" w:eastAsia="ＭＳ Ｐゴシック" w:hAnsi="ＭＳ Ｐゴシック" w:hint="eastAsia"/>
          <w:b/>
          <w:color w:val="000000"/>
          <w:szCs w:val="21"/>
        </w:rPr>
        <w:t>事例報告をもとにした対応策の検討と、資質向上の射程を探る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」</w:t>
      </w:r>
    </w:p>
    <w:p w:rsidR="003F17D4" w:rsidRPr="00BF39B1" w:rsidRDefault="003F17D4" w:rsidP="003F0B9C">
      <w:pPr>
        <w:rPr>
          <w:rFonts w:ascii="ＭＳ Ｐゴシック" w:eastAsia="ＭＳ Ｐゴシック" w:hAnsi="ＭＳ Ｐゴシック"/>
          <w:b/>
          <w:szCs w:val="21"/>
        </w:rPr>
      </w:pPr>
    </w:p>
    <w:p w:rsidR="00B500A6" w:rsidRDefault="00B500A6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84120A">
        <w:rPr>
          <w:rFonts w:ascii="ＭＳ Ｐゴシック" w:eastAsia="ＭＳ Ｐゴシック" w:hAnsi="ＭＳ Ｐゴシック" w:hint="eastAsia"/>
          <w:b/>
          <w:szCs w:val="21"/>
        </w:rPr>
        <w:t>自由</w:t>
      </w:r>
      <w:r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1206CA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151CF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倫理委員会｢討議｣</w:t>
      </w:r>
      <w:r w:rsidR="00773715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6F017D">
        <w:rPr>
          <w:rFonts w:ascii="ＭＳ ゴシック" w:eastAsia="ＭＳ ゴシック" w:hAnsi="ＭＳ ゴシック" w:hint="eastAsia"/>
          <w:b/>
        </w:rPr>
        <w:t>(委員以外の方も自由に参加ができます)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Default="00B35D63" w:rsidP="00BF7CBF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申込フォーム</w:t>
      </w:r>
      <w:r w:rsidR="00426CAF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EC6144" w:rsidRPr="00F73A3B">
        <w:rPr>
          <w:rFonts w:ascii="ＭＳ Ｐゴシック" w:eastAsia="ＭＳ Ｐゴシック" w:hAnsi="ＭＳ Ｐゴシック" w:hint="eastAsia"/>
          <w:b/>
          <w:szCs w:val="21"/>
        </w:rPr>
        <w:t>→</w:t>
      </w:r>
      <w:r w:rsidR="00C72A9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21E9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hyperlink r:id="rId8" w:history="1">
        <w:r w:rsidR="0041122A" w:rsidRPr="00BE71E0">
          <w:rPr>
            <w:rStyle w:val="a3"/>
            <w:rFonts w:ascii="ＭＳ Ｐゴシック" w:eastAsia="ＭＳ Ｐゴシック" w:hAnsi="ＭＳ Ｐゴシック"/>
            <w:b/>
            <w:szCs w:val="21"/>
          </w:rPr>
          <w:t>https://goo.gl/forms/AwZcCqHtSi4D88AS2</w:t>
        </w:r>
      </w:hyperlink>
    </w:p>
    <w:p w:rsidR="005A23C5" w:rsidRPr="00F73A3B" w:rsidRDefault="005A23C5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（注：Yahooアプリなど一部のブラウザからはエラーになる場合があります。</w:t>
      </w:r>
    </w:p>
    <w:p w:rsidR="005A23C5" w:rsidRPr="00F73A3B" w:rsidRDefault="005A23C5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アドレス直接入力で申込フォームにアクセスできない場合には、アドレス検索を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br/>
        <w:t xml:space="preserve">　　　　　　　　　　　お試し下さい。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br/>
        <w:t xml:space="preserve">　　　　　　　　　　　エラーでお困りの場合は、下記6.お問合せ先よりお申込み下さい。）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9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F2792D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申込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フォーム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97" w:rsidRDefault="00965797" w:rsidP="00CD7D97">
      <w:r>
        <w:separator/>
      </w:r>
    </w:p>
  </w:endnote>
  <w:endnote w:type="continuationSeparator" w:id="0">
    <w:p w:rsidR="00965797" w:rsidRDefault="00965797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97" w:rsidRDefault="00965797" w:rsidP="00CD7D97">
      <w:r>
        <w:separator/>
      </w:r>
    </w:p>
  </w:footnote>
  <w:footnote w:type="continuationSeparator" w:id="0">
    <w:p w:rsidR="00965797" w:rsidRDefault="00965797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C03CB"/>
    <w:rsid w:val="000D5E1F"/>
    <w:rsid w:val="000D5F57"/>
    <w:rsid w:val="000E1FF7"/>
    <w:rsid w:val="000E3670"/>
    <w:rsid w:val="000F376D"/>
    <w:rsid w:val="00116257"/>
    <w:rsid w:val="001206CA"/>
    <w:rsid w:val="00124D04"/>
    <w:rsid w:val="00124F93"/>
    <w:rsid w:val="0013334A"/>
    <w:rsid w:val="001456B8"/>
    <w:rsid w:val="00151CF3"/>
    <w:rsid w:val="00152594"/>
    <w:rsid w:val="00157FE3"/>
    <w:rsid w:val="001605B1"/>
    <w:rsid w:val="00160743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0959"/>
    <w:rsid w:val="002244FE"/>
    <w:rsid w:val="00230ECE"/>
    <w:rsid w:val="002416F7"/>
    <w:rsid w:val="00241B70"/>
    <w:rsid w:val="0024394A"/>
    <w:rsid w:val="00243971"/>
    <w:rsid w:val="002703D2"/>
    <w:rsid w:val="0027172D"/>
    <w:rsid w:val="00277981"/>
    <w:rsid w:val="0028420C"/>
    <w:rsid w:val="0029679F"/>
    <w:rsid w:val="002B28DB"/>
    <w:rsid w:val="002B602E"/>
    <w:rsid w:val="002E7394"/>
    <w:rsid w:val="002F29AF"/>
    <w:rsid w:val="00301833"/>
    <w:rsid w:val="00323872"/>
    <w:rsid w:val="00332ED1"/>
    <w:rsid w:val="00351055"/>
    <w:rsid w:val="00362AC8"/>
    <w:rsid w:val="00376031"/>
    <w:rsid w:val="003876B0"/>
    <w:rsid w:val="0038797A"/>
    <w:rsid w:val="00396E82"/>
    <w:rsid w:val="003A179E"/>
    <w:rsid w:val="003C25B7"/>
    <w:rsid w:val="003D70C0"/>
    <w:rsid w:val="003F0B9C"/>
    <w:rsid w:val="003F17D4"/>
    <w:rsid w:val="003F4AE8"/>
    <w:rsid w:val="00402937"/>
    <w:rsid w:val="0041122A"/>
    <w:rsid w:val="004164D9"/>
    <w:rsid w:val="00422F2C"/>
    <w:rsid w:val="00426CAF"/>
    <w:rsid w:val="00441792"/>
    <w:rsid w:val="00471F33"/>
    <w:rsid w:val="0047531D"/>
    <w:rsid w:val="004835B0"/>
    <w:rsid w:val="004869D7"/>
    <w:rsid w:val="00496791"/>
    <w:rsid w:val="004B460E"/>
    <w:rsid w:val="004E6138"/>
    <w:rsid w:val="004F2689"/>
    <w:rsid w:val="004F50B4"/>
    <w:rsid w:val="004F6C89"/>
    <w:rsid w:val="0050193E"/>
    <w:rsid w:val="005152D3"/>
    <w:rsid w:val="00520CB9"/>
    <w:rsid w:val="005339AF"/>
    <w:rsid w:val="00540FDA"/>
    <w:rsid w:val="005478A1"/>
    <w:rsid w:val="005557F5"/>
    <w:rsid w:val="00557D8A"/>
    <w:rsid w:val="005677A2"/>
    <w:rsid w:val="00582402"/>
    <w:rsid w:val="005834D2"/>
    <w:rsid w:val="005A0DBF"/>
    <w:rsid w:val="005A23C5"/>
    <w:rsid w:val="005C52F3"/>
    <w:rsid w:val="005C66E1"/>
    <w:rsid w:val="005D4B6A"/>
    <w:rsid w:val="005E2214"/>
    <w:rsid w:val="005E4BA9"/>
    <w:rsid w:val="005E5D04"/>
    <w:rsid w:val="00621EDB"/>
    <w:rsid w:val="0062578F"/>
    <w:rsid w:val="006258F7"/>
    <w:rsid w:val="00636C79"/>
    <w:rsid w:val="00647FBD"/>
    <w:rsid w:val="00654CEC"/>
    <w:rsid w:val="00657D85"/>
    <w:rsid w:val="00671314"/>
    <w:rsid w:val="006862E3"/>
    <w:rsid w:val="00690F10"/>
    <w:rsid w:val="006A1AA6"/>
    <w:rsid w:val="006A45B0"/>
    <w:rsid w:val="006B22CB"/>
    <w:rsid w:val="006B4E23"/>
    <w:rsid w:val="006C50A9"/>
    <w:rsid w:val="006D3EF9"/>
    <w:rsid w:val="006E0E78"/>
    <w:rsid w:val="006E5226"/>
    <w:rsid w:val="006F017D"/>
    <w:rsid w:val="006F0222"/>
    <w:rsid w:val="006F033B"/>
    <w:rsid w:val="007009E5"/>
    <w:rsid w:val="00704B27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73715"/>
    <w:rsid w:val="0077709C"/>
    <w:rsid w:val="00780BC8"/>
    <w:rsid w:val="00782CA7"/>
    <w:rsid w:val="00790379"/>
    <w:rsid w:val="007A45EA"/>
    <w:rsid w:val="007B05C3"/>
    <w:rsid w:val="00810762"/>
    <w:rsid w:val="008372DB"/>
    <w:rsid w:val="0084120A"/>
    <w:rsid w:val="008553A2"/>
    <w:rsid w:val="00862E58"/>
    <w:rsid w:val="00882D7E"/>
    <w:rsid w:val="00883F6D"/>
    <w:rsid w:val="008858BE"/>
    <w:rsid w:val="008A08B1"/>
    <w:rsid w:val="008A27B3"/>
    <w:rsid w:val="008B78E8"/>
    <w:rsid w:val="008D1AD2"/>
    <w:rsid w:val="008E1302"/>
    <w:rsid w:val="008F5AC8"/>
    <w:rsid w:val="00900AF9"/>
    <w:rsid w:val="00902ED0"/>
    <w:rsid w:val="0090668E"/>
    <w:rsid w:val="00912053"/>
    <w:rsid w:val="00926925"/>
    <w:rsid w:val="00942241"/>
    <w:rsid w:val="00946B04"/>
    <w:rsid w:val="00946D37"/>
    <w:rsid w:val="00957D48"/>
    <w:rsid w:val="00962A97"/>
    <w:rsid w:val="00965797"/>
    <w:rsid w:val="00970BF0"/>
    <w:rsid w:val="009A1A3E"/>
    <w:rsid w:val="009A3DED"/>
    <w:rsid w:val="009A4140"/>
    <w:rsid w:val="009B092D"/>
    <w:rsid w:val="009B4E06"/>
    <w:rsid w:val="009C3DC7"/>
    <w:rsid w:val="009C4845"/>
    <w:rsid w:val="009C6926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753"/>
    <w:rsid w:val="00A54638"/>
    <w:rsid w:val="00A63EF3"/>
    <w:rsid w:val="00A666DD"/>
    <w:rsid w:val="00A6748D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E44E3"/>
    <w:rsid w:val="00AE561B"/>
    <w:rsid w:val="00AF6285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C16"/>
    <w:rsid w:val="00B974C5"/>
    <w:rsid w:val="00BA0A61"/>
    <w:rsid w:val="00BA37CD"/>
    <w:rsid w:val="00BB164A"/>
    <w:rsid w:val="00BC30D1"/>
    <w:rsid w:val="00BD68ED"/>
    <w:rsid w:val="00BE704D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5F6B"/>
    <w:rsid w:val="00C974D3"/>
    <w:rsid w:val="00CB1406"/>
    <w:rsid w:val="00CB7602"/>
    <w:rsid w:val="00CC1312"/>
    <w:rsid w:val="00CD6F88"/>
    <w:rsid w:val="00CD7D97"/>
    <w:rsid w:val="00CE1E7B"/>
    <w:rsid w:val="00CF781F"/>
    <w:rsid w:val="00D21C75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DF66E4"/>
    <w:rsid w:val="00E00C82"/>
    <w:rsid w:val="00E0143F"/>
    <w:rsid w:val="00E12C16"/>
    <w:rsid w:val="00E16461"/>
    <w:rsid w:val="00E16B3C"/>
    <w:rsid w:val="00E170A5"/>
    <w:rsid w:val="00E3333E"/>
    <w:rsid w:val="00E4671C"/>
    <w:rsid w:val="00E553D8"/>
    <w:rsid w:val="00E56B9C"/>
    <w:rsid w:val="00E62065"/>
    <w:rsid w:val="00E624B5"/>
    <w:rsid w:val="00EA38D5"/>
    <w:rsid w:val="00EC6144"/>
    <w:rsid w:val="00ED4846"/>
    <w:rsid w:val="00EF1A4D"/>
    <w:rsid w:val="00F06440"/>
    <w:rsid w:val="00F074E2"/>
    <w:rsid w:val="00F13156"/>
    <w:rsid w:val="00F2792D"/>
    <w:rsid w:val="00F3046C"/>
    <w:rsid w:val="00F340FD"/>
    <w:rsid w:val="00F35572"/>
    <w:rsid w:val="00F45991"/>
    <w:rsid w:val="00F61956"/>
    <w:rsid w:val="00F67EAE"/>
    <w:rsid w:val="00F73A3B"/>
    <w:rsid w:val="00F75A48"/>
    <w:rsid w:val="00F84C44"/>
    <w:rsid w:val="00F917A6"/>
    <w:rsid w:val="00F92B4D"/>
    <w:rsid w:val="00F96890"/>
    <w:rsid w:val="00FA2CF3"/>
    <w:rsid w:val="00FA4B7B"/>
    <w:rsid w:val="00FA7EF6"/>
    <w:rsid w:val="00FB4531"/>
    <w:rsid w:val="00FB7CBF"/>
    <w:rsid w:val="00FC56AB"/>
    <w:rsid w:val="00FC5F66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11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11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wZcCqHtSi4D88AS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2017-08-01T05:55:00Z</cp:lastPrinted>
  <dcterms:created xsi:type="dcterms:W3CDTF">2017-09-29T05:49:00Z</dcterms:created>
  <dcterms:modified xsi:type="dcterms:W3CDTF">2017-09-29T05:49:00Z</dcterms:modified>
</cp:coreProperties>
</file>