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978A" w14:textId="1E185003" w:rsidR="005D7E91" w:rsidRPr="00214455" w:rsidRDefault="00CA2A5F" w:rsidP="00410D58">
      <w:pPr>
        <w:spacing w:before="60" w:line="0" w:lineRule="atLeast"/>
        <w:ind w:right="21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</w:t>
      </w:r>
      <w:r w:rsidR="00775EF5">
        <w:rPr>
          <w:rFonts w:hint="eastAsia"/>
          <w:sz w:val="22"/>
          <w:szCs w:val="22"/>
        </w:rPr>
        <w:t>2</w:t>
      </w:r>
      <w:r w:rsidR="009743B9">
        <w:rPr>
          <w:rFonts w:hint="eastAsia"/>
          <w:sz w:val="22"/>
          <w:szCs w:val="22"/>
        </w:rPr>
        <w:t>5/</w:t>
      </w:r>
      <w:r w:rsidR="00496837">
        <w:rPr>
          <w:rFonts w:hint="eastAsia"/>
          <w:sz w:val="22"/>
          <w:szCs w:val="22"/>
        </w:rPr>
        <w:t>8/2</w:t>
      </w:r>
      <w:r w:rsidR="00F53C67">
        <w:rPr>
          <w:rFonts w:hint="eastAsia"/>
          <w:sz w:val="22"/>
          <w:szCs w:val="22"/>
        </w:rPr>
        <w:t>8</w:t>
      </w:r>
    </w:p>
    <w:p w14:paraId="7DDF6C8F" w14:textId="77777777" w:rsidR="005D7E91" w:rsidRPr="00483C82" w:rsidRDefault="00214455" w:rsidP="009E50F1">
      <w:pPr>
        <w:spacing w:before="60" w:line="0" w:lineRule="atLeast"/>
        <w:rPr>
          <w:sz w:val="22"/>
          <w:szCs w:val="22"/>
        </w:rPr>
      </w:pPr>
      <w:r w:rsidRPr="00483C82">
        <w:rPr>
          <w:rFonts w:hint="eastAsia"/>
          <w:sz w:val="22"/>
          <w:szCs w:val="22"/>
        </w:rPr>
        <w:t>公益社団法人日本技術士会中部本部</w:t>
      </w:r>
    </w:p>
    <w:p w14:paraId="7F54AB92" w14:textId="0680DA69" w:rsidR="00F724FC" w:rsidRPr="00BF131A" w:rsidRDefault="00823E3D" w:rsidP="009E50F1">
      <w:pPr>
        <w:spacing w:before="60" w:line="0" w:lineRule="atLeast"/>
        <w:jc w:val="center"/>
        <w:rPr>
          <w:b/>
          <w:sz w:val="28"/>
          <w:szCs w:val="22"/>
        </w:rPr>
      </w:pPr>
      <w:r w:rsidRPr="00BF131A">
        <w:rPr>
          <w:rFonts w:hint="eastAsia"/>
          <w:b/>
          <w:sz w:val="28"/>
          <w:szCs w:val="22"/>
        </w:rPr>
        <w:t>中部経営工学部会</w:t>
      </w:r>
      <w:r w:rsidR="001F48BF" w:rsidRPr="00BF131A">
        <w:rPr>
          <w:rFonts w:hint="eastAsia"/>
          <w:b/>
          <w:sz w:val="28"/>
          <w:szCs w:val="22"/>
        </w:rPr>
        <w:t xml:space="preserve">　</w:t>
      </w:r>
      <w:r w:rsidR="005E7B0A">
        <w:rPr>
          <w:rFonts w:hint="eastAsia"/>
          <w:b/>
          <w:sz w:val="28"/>
          <w:szCs w:val="22"/>
        </w:rPr>
        <w:t>202</w:t>
      </w:r>
      <w:r w:rsidR="009743B9">
        <w:rPr>
          <w:rFonts w:hint="eastAsia"/>
          <w:b/>
          <w:sz w:val="28"/>
          <w:szCs w:val="22"/>
        </w:rPr>
        <w:t>5</w:t>
      </w:r>
      <w:r w:rsidR="005E7B0A" w:rsidRPr="00BF131A">
        <w:rPr>
          <w:rFonts w:hint="eastAsia"/>
          <w:b/>
          <w:sz w:val="28"/>
          <w:szCs w:val="22"/>
        </w:rPr>
        <w:t>年</w:t>
      </w:r>
      <w:r w:rsidR="00496837">
        <w:rPr>
          <w:rFonts w:hint="eastAsia"/>
          <w:b/>
          <w:sz w:val="28"/>
          <w:szCs w:val="22"/>
        </w:rPr>
        <w:t>10</w:t>
      </w:r>
      <w:r w:rsidR="005E7B0A">
        <w:rPr>
          <w:rFonts w:hint="eastAsia"/>
          <w:b/>
          <w:sz w:val="28"/>
          <w:szCs w:val="22"/>
        </w:rPr>
        <w:t>月</w:t>
      </w:r>
      <w:r w:rsidR="0029665D" w:rsidRPr="00BF131A">
        <w:rPr>
          <w:rFonts w:hint="eastAsia"/>
          <w:b/>
          <w:sz w:val="28"/>
          <w:szCs w:val="22"/>
        </w:rPr>
        <w:t>例会</w:t>
      </w:r>
      <w:r w:rsidR="001F48BF" w:rsidRPr="00BF131A">
        <w:rPr>
          <w:rFonts w:hint="eastAsia"/>
          <w:b/>
          <w:sz w:val="28"/>
          <w:szCs w:val="22"/>
        </w:rPr>
        <w:t>・</w:t>
      </w:r>
      <w:r w:rsidR="0082262E" w:rsidRPr="00BF131A">
        <w:rPr>
          <w:rFonts w:hint="eastAsia"/>
          <w:b/>
          <w:sz w:val="28"/>
          <w:szCs w:val="22"/>
        </w:rPr>
        <w:t>講演会</w:t>
      </w:r>
      <w:r w:rsidR="00891D43" w:rsidRPr="00BF131A">
        <w:rPr>
          <w:rFonts w:hint="eastAsia"/>
          <w:b/>
          <w:sz w:val="28"/>
          <w:szCs w:val="22"/>
        </w:rPr>
        <w:t>開催のお知らせ</w:t>
      </w:r>
    </w:p>
    <w:p w14:paraId="55213990" w14:textId="77F528BC" w:rsidR="0012349D" w:rsidRPr="00F871FC" w:rsidRDefault="0016273A" w:rsidP="009E50F1">
      <w:pPr>
        <w:spacing w:before="60" w:line="0" w:lineRule="atLeast"/>
      </w:pPr>
      <w:r w:rsidRPr="00F871FC">
        <w:rPr>
          <w:rFonts w:hint="eastAsia"/>
        </w:rPr>
        <w:t xml:space="preserve">　</w:t>
      </w:r>
      <w:r w:rsidR="006E4B73" w:rsidRPr="00F871FC">
        <w:rPr>
          <w:rFonts w:hint="eastAsia"/>
        </w:rPr>
        <w:t>下記の通り</w:t>
      </w:r>
      <w:r w:rsidR="00990AC0" w:rsidRPr="00F871FC">
        <w:rPr>
          <w:rFonts w:hint="eastAsia"/>
        </w:rPr>
        <w:t>例会・</w:t>
      </w:r>
      <w:r w:rsidR="0082262E" w:rsidRPr="00F871FC">
        <w:rPr>
          <w:rFonts w:hint="eastAsia"/>
        </w:rPr>
        <w:t>講演会</w:t>
      </w:r>
      <w:r w:rsidR="00823E3D" w:rsidRPr="00F871FC">
        <w:rPr>
          <w:rFonts w:hint="eastAsia"/>
        </w:rPr>
        <w:t>を開催致しますので</w:t>
      </w:r>
      <w:r w:rsidR="00214455" w:rsidRPr="00F871FC">
        <w:rPr>
          <w:rFonts w:hint="eastAsia"/>
        </w:rPr>
        <w:t>ご参集下さいますようお願い申しあげます</w:t>
      </w:r>
      <w:r w:rsidR="00990AC0" w:rsidRPr="00F871FC">
        <w:rPr>
          <w:rFonts w:hint="eastAsia"/>
        </w:rPr>
        <w:t>。</w:t>
      </w:r>
    </w:p>
    <w:p w14:paraId="2521ADF1" w14:textId="77777777" w:rsidR="00BC56F5" w:rsidRPr="005E7B0A" w:rsidRDefault="00BC56F5" w:rsidP="009E50F1">
      <w:pPr>
        <w:spacing w:before="60" w:line="0" w:lineRule="atLeast"/>
        <w:rPr>
          <w:sz w:val="22"/>
          <w:szCs w:val="22"/>
        </w:rPr>
      </w:pPr>
    </w:p>
    <w:p w14:paraId="01E7F6B9" w14:textId="1673DE16" w:rsidR="007F4E17" w:rsidRPr="009743B9" w:rsidRDefault="00C34065" w:rsidP="009E50F1">
      <w:pPr>
        <w:pStyle w:val="Web"/>
        <w:spacing w:before="60" w:beforeAutospacing="0" w:after="0" w:afterAutospacing="0" w:line="0" w:lineRule="atLeast"/>
        <w:ind w:firstLine="220"/>
        <w:rPr>
          <w:rFonts w:cs="Times New Roman"/>
          <w:b/>
          <w:bCs/>
          <w:color w:val="111111"/>
        </w:rPr>
      </w:pPr>
      <w:r w:rsidRPr="009743B9">
        <w:rPr>
          <w:rFonts w:cs="Times New Roman" w:hint="eastAsia"/>
          <w:b/>
          <w:bCs/>
          <w:color w:val="111111"/>
        </w:rPr>
        <w:t>講演概要</w:t>
      </w:r>
    </w:p>
    <w:p w14:paraId="2A2BBFBB" w14:textId="6D713D9F" w:rsidR="00496837" w:rsidRDefault="009743B9" w:rsidP="00496837">
      <w:pPr>
        <w:snapToGrid w:val="0"/>
        <w:spacing w:line="0" w:lineRule="atLeast"/>
        <w:ind w:left="480" w:firstLine="240"/>
      </w:pPr>
      <w:r w:rsidRPr="007465F5">
        <w:rPr>
          <w:rFonts w:hint="eastAsia"/>
        </w:rPr>
        <w:t>会員講演は、</w:t>
      </w:r>
      <w:r w:rsidR="00496837">
        <w:rPr>
          <w:rFonts w:hint="eastAsia"/>
        </w:rPr>
        <w:t>ビジネスアーツコンサルツ有限会社　代表取締役　日比 幸人氏</w:t>
      </w:r>
      <w:r w:rsidR="00496837" w:rsidRPr="00496837">
        <w:rPr>
          <w:rFonts w:hint="eastAsia"/>
        </w:rPr>
        <w:t xml:space="preserve">　</w:t>
      </w:r>
      <w:r w:rsidR="00496837">
        <w:rPr>
          <w:rFonts w:hint="eastAsia"/>
        </w:rPr>
        <w:t>による、「</w:t>
      </w:r>
      <w:r w:rsidR="00496837" w:rsidRPr="00496837">
        <w:rPr>
          <w:rFonts w:hint="eastAsia"/>
        </w:rPr>
        <w:t>技術者が指導者へ進化するために暗黙知を形式知に転換する方法</w:t>
      </w:r>
      <w:r w:rsidR="00496837">
        <w:rPr>
          <w:rFonts w:hint="eastAsia"/>
        </w:rPr>
        <w:t>」です。</w:t>
      </w:r>
    </w:p>
    <w:p w14:paraId="717B92EE" w14:textId="6D011862" w:rsidR="00410D58" w:rsidRPr="00496837" w:rsidRDefault="00496837" w:rsidP="00AA5FE8">
      <w:pPr>
        <w:snapToGrid w:val="0"/>
        <w:spacing w:line="0" w:lineRule="atLeast"/>
        <w:ind w:left="480" w:firstLine="240"/>
      </w:pPr>
      <w:r w:rsidRPr="00496837">
        <w:rPr>
          <w:rFonts w:hint="eastAsia"/>
        </w:rPr>
        <w:t>技術者が指導者として成長するためには、自身の経験や勘に頼る暗黙知を他者と共有・伝承可能な形式知へ変換が不可欠で</w:t>
      </w:r>
      <w:r>
        <w:rPr>
          <w:rFonts w:hint="eastAsia"/>
        </w:rPr>
        <w:t>、</w:t>
      </w:r>
      <w:r w:rsidRPr="00496837">
        <w:rPr>
          <w:rFonts w:hint="eastAsia"/>
        </w:rPr>
        <w:t>この変換プロセスは、後進の育成や組織全体の技術力向上に繋がり、個人のスキルアップだけでなくチーム全体の進化をもたらす</w:t>
      </w:r>
      <w:r>
        <w:rPr>
          <w:rFonts w:hint="eastAsia"/>
        </w:rPr>
        <w:t>ものです</w:t>
      </w:r>
      <w:r w:rsidRPr="00496837">
        <w:rPr>
          <w:rFonts w:hint="eastAsia"/>
        </w:rPr>
        <w:t>。</w:t>
      </w:r>
      <w:r w:rsidR="00AA5FE8">
        <w:br/>
      </w:r>
      <w:r w:rsidRPr="00496837">
        <w:rPr>
          <w:rFonts w:hint="eastAsia"/>
        </w:rPr>
        <w:t>具体的な方法論は、野中郁次郎氏のSECIモデルを参考に、日々の業務におけるノウハウの言語化・マニュアル化、OJTを通じた実践的な知識の伝授、成功事例や失敗談の共有などを</w:t>
      </w:r>
      <w:r>
        <w:rPr>
          <w:rFonts w:hint="eastAsia"/>
        </w:rPr>
        <w:t>氏</w:t>
      </w:r>
      <w:r w:rsidRPr="00496837">
        <w:rPr>
          <w:rFonts w:hint="eastAsia"/>
        </w:rPr>
        <w:t>の経営工学的経験則</w:t>
      </w:r>
      <w:r>
        <w:rPr>
          <w:rFonts w:hint="eastAsia"/>
        </w:rPr>
        <w:t>をもとに</w:t>
      </w:r>
      <w:r w:rsidR="00AA5FE8">
        <w:rPr>
          <w:rFonts w:hint="eastAsia"/>
        </w:rPr>
        <w:t>、</w:t>
      </w:r>
      <w:r>
        <w:rPr>
          <w:rFonts w:hint="eastAsia"/>
        </w:rPr>
        <w:t>ご講演頂きます</w:t>
      </w:r>
      <w:r w:rsidRPr="00496837">
        <w:rPr>
          <w:rFonts w:hint="eastAsia"/>
        </w:rPr>
        <w:t>。</w:t>
      </w:r>
    </w:p>
    <w:p w14:paraId="597B3A00" w14:textId="77777777" w:rsidR="004D20EF" w:rsidRPr="00410D58" w:rsidRDefault="004D20EF" w:rsidP="004A04CE">
      <w:pPr>
        <w:snapToGrid w:val="0"/>
        <w:spacing w:line="0" w:lineRule="atLeast"/>
        <w:ind w:left="480"/>
      </w:pPr>
    </w:p>
    <w:p w14:paraId="163E9BBB" w14:textId="15DC81CD" w:rsidR="00823E3D" w:rsidRPr="009743B9" w:rsidRDefault="00823E3D" w:rsidP="009E50F1">
      <w:pPr>
        <w:spacing w:before="60" w:line="0" w:lineRule="atLeast"/>
        <w:ind w:left="240"/>
      </w:pPr>
      <w:bookmarkStart w:id="0" w:name="_Hlk105566308"/>
      <w:r w:rsidRPr="009743B9">
        <w:rPr>
          <w:rFonts w:hint="eastAsia"/>
          <w:b/>
        </w:rPr>
        <w:t>日時</w:t>
      </w:r>
      <w:r w:rsidR="00F724FC" w:rsidRPr="009743B9">
        <w:rPr>
          <w:rFonts w:hint="eastAsia"/>
          <w:b/>
        </w:rPr>
        <w:t xml:space="preserve"> </w:t>
      </w:r>
      <w:r w:rsidR="00FB4410">
        <w:rPr>
          <w:rFonts w:hint="eastAsia"/>
        </w:rPr>
        <w:t>：</w:t>
      </w:r>
      <w:r w:rsidR="00886B55" w:rsidRPr="009743B9">
        <w:rPr>
          <w:rFonts w:hint="eastAsia"/>
        </w:rPr>
        <w:t xml:space="preserve"> </w:t>
      </w:r>
      <w:r w:rsidR="00496837">
        <w:rPr>
          <w:rFonts w:hint="eastAsia"/>
        </w:rPr>
        <w:t>１０</w:t>
      </w:r>
      <w:r w:rsidR="005D413D" w:rsidRPr="009743B9">
        <w:rPr>
          <w:rFonts w:hint="eastAsia"/>
        </w:rPr>
        <w:t>月</w:t>
      </w:r>
      <w:r w:rsidR="00496837">
        <w:rPr>
          <w:rFonts w:hint="eastAsia"/>
        </w:rPr>
        <w:t>１８</w:t>
      </w:r>
      <w:r w:rsidR="005D413D" w:rsidRPr="009743B9">
        <w:rPr>
          <w:rFonts w:hint="eastAsia"/>
        </w:rPr>
        <w:t>日</w:t>
      </w:r>
      <w:r w:rsidR="008103B4" w:rsidRPr="009743B9">
        <w:rPr>
          <w:rFonts w:hint="eastAsia"/>
        </w:rPr>
        <w:t>（</w:t>
      </w:r>
      <w:r w:rsidR="00C30E11" w:rsidRPr="009743B9">
        <w:rPr>
          <w:rFonts w:hint="eastAsia"/>
        </w:rPr>
        <w:t>土</w:t>
      </w:r>
      <w:r w:rsidR="00886B55" w:rsidRPr="009743B9">
        <w:rPr>
          <w:rFonts w:hint="eastAsia"/>
        </w:rPr>
        <w:t>）　１３：</w:t>
      </w:r>
      <w:r w:rsidR="008977EA" w:rsidRPr="009743B9">
        <w:rPr>
          <w:rFonts w:hint="eastAsia"/>
        </w:rPr>
        <w:t>３</w:t>
      </w:r>
      <w:r w:rsidR="00886B55" w:rsidRPr="009743B9">
        <w:rPr>
          <w:rFonts w:hint="eastAsia"/>
        </w:rPr>
        <w:t>０～１</w:t>
      </w:r>
      <w:r w:rsidR="0072774A" w:rsidRPr="009743B9">
        <w:rPr>
          <w:rFonts w:hint="eastAsia"/>
        </w:rPr>
        <w:t>６</w:t>
      </w:r>
      <w:r w:rsidR="00C30E11" w:rsidRPr="009743B9">
        <w:rPr>
          <w:rFonts w:hint="eastAsia"/>
        </w:rPr>
        <w:t>：</w:t>
      </w:r>
      <w:r w:rsidR="00970118" w:rsidRPr="009743B9">
        <w:rPr>
          <w:rFonts w:hint="eastAsia"/>
        </w:rPr>
        <w:t>３</w:t>
      </w:r>
      <w:r w:rsidR="00C30E11" w:rsidRPr="009743B9">
        <w:rPr>
          <w:rFonts w:hint="eastAsia"/>
        </w:rPr>
        <w:t>０</w:t>
      </w:r>
    </w:p>
    <w:p w14:paraId="0F5F4C8D" w14:textId="77777777" w:rsidR="00F871FC" w:rsidRDefault="00823E3D" w:rsidP="00F871FC">
      <w:pPr>
        <w:spacing w:before="60" w:line="0" w:lineRule="atLeast"/>
        <w:ind w:left="240"/>
        <w:rPr>
          <w:sz w:val="22"/>
          <w:szCs w:val="22"/>
        </w:rPr>
      </w:pPr>
      <w:r w:rsidRPr="009743B9">
        <w:rPr>
          <w:rFonts w:hint="eastAsia"/>
          <w:b/>
        </w:rPr>
        <w:t>場所</w:t>
      </w:r>
      <w:r w:rsidR="00F724FC" w:rsidRPr="009743B9">
        <w:rPr>
          <w:rFonts w:hint="eastAsia"/>
          <w:b/>
        </w:rPr>
        <w:t xml:space="preserve"> </w:t>
      </w:r>
      <w:r w:rsidRPr="009743B9">
        <w:rPr>
          <w:rFonts w:hint="eastAsia"/>
        </w:rPr>
        <w:t>：</w:t>
      </w:r>
      <w:r w:rsidR="00886B55" w:rsidRPr="009743B9">
        <w:rPr>
          <w:rFonts w:hint="eastAsia"/>
        </w:rPr>
        <w:t xml:space="preserve"> </w:t>
      </w:r>
      <w:r w:rsidRPr="00F871FC">
        <w:rPr>
          <w:rFonts w:hint="eastAsia"/>
          <w:sz w:val="22"/>
          <w:szCs w:val="22"/>
        </w:rPr>
        <w:t>花車ビル</w:t>
      </w:r>
      <w:r w:rsidR="00BD417D" w:rsidRPr="00F871FC">
        <w:rPr>
          <w:rFonts w:hint="eastAsia"/>
          <w:sz w:val="22"/>
          <w:szCs w:val="22"/>
        </w:rPr>
        <w:t>北館</w:t>
      </w:r>
      <w:r w:rsidR="00776F4F" w:rsidRPr="00F871FC">
        <w:rPr>
          <w:rFonts w:hint="eastAsia"/>
          <w:sz w:val="22"/>
          <w:szCs w:val="22"/>
        </w:rPr>
        <w:t>６階</w:t>
      </w:r>
      <w:r w:rsidR="008B5FCA" w:rsidRPr="00F871FC">
        <w:rPr>
          <w:rFonts w:hint="eastAsia"/>
          <w:sz w:val="22"/>
          <w:szCs w:val="22"/>
        </w:rPr>
        <w:t>日本技術士会中部本部</w:t>
      </w:r>
      <w:r w:rsidR="00776F4F" w:rsidRPr="00F871FC">
        <w:rPr>
          <w:rFonts w:hint="eastAsia"/>
          <w:sz w:val="22"/>
          <w:szCs w:val="22"/>
        </w:rPr>
        <w:t>会議室：</w:t>
      </w:r>
      <w:r w:rsidRPr="00F871FC">
        <w:rPr>
          <w:rFonts w:hint="eastAsia"/>
          <w:sz w:val="22"/>
          <w:szCs w:val="22"/>
        </w:rPr>
        <w:t>名古屋市中村区名駅五丁目4番14</w:t>
      </w:r>
      <w:r w:rsidR="008B5FCA" w:rsidRPr="00F871FC">
        <w:rPr>
          <w:rFonts w:hint="eastAsia"/>
          <w:sz w:val="22"/>
          <w:szCs w:val="22"/>
        </w:rPr>
        <w:t>号</w:t>
      </w:r>
    </w:p>
    <w:p w14:paraId="5B97F76C" w14:textId="0F321514" w:rsidR="008B5FCA" w:rsidRPr="00F871FC" w:rsidRDefault="008B5FCA" w:rsidP="00F871FC">
      <w:pPr>
        <w:spacing w:before="60" w:line="0" w:lineRule="atLeast"/>
        <w:ind w:left="240" w:firstLine="880"/>
        <w:rPr>
          <w:sz w:val="22"/>
          <w:szCs w:val="22"/>
        </w:rPr>
      </w:pPr>
      <w:r w:rsidRPr="00F871FC">
        <w:rPr>
          <w:rFonts w:hint="eastAsia"/>
          <w:sz w:val="22"/>
          <w:szCs w:val="22"/>
        </w:rPr>
        <w:t>（地下鉄　国際センター駅下車、泥江交差点角、ＪＲ名古屋駅からユニモールを徒歩１０分位）</w:t>
      </w:r>
    </w:p>
    <w:p w14:paraId="0D7F03CF" w14:textId="77777777" w:rsidR="00542225" w:rsidRPr="009743B9" w:rsidRDefault="00F724FC" w:rsidP="009E50F1">
      <w:pPr>
        <w:spacing w:before="60" w:line="0" w:lineRule="atLeast"/>
        <w:ind w:left="240"/>
      </w:pPr>
      <w:r w:rsidRPr="009743B9">
        <w:rPr>
          <w:rFonts w:hint="eastAsia"/>
          <w:b/>
        </w:rPr>
        <w:t>例会</w:t>
      </w:r>
      <w:r w:rsidRPr="009743B9">
        <w:rPr>
          <w:rFonts w:hint="eastAsia"/>
        </w:rPr>
        <w:t xml:space="preserve"> </w:t>
      </w:r>
      <w:r w:rsidR="00823E3D" w:rsidRPr="009743B9">
        <w:rPr>
          <w:rFonts w:hint="eastAsia"/>
        </w:rPr>
        <w:t>：</w:t>
      </w:r>
    </w:p>
    <w:p w14:paraId="61417DE2" w14:textId="53D3A778" w:rsidR="00542225" w:rsidRPr="009743B9" w:rsidRDefault="00542225" w:rsidP="009E50F1">
      <w:pPr>
        <w:spacing w:before="60" w:line="0" w:lineRule="atLeast"/>
        <w:ind w:left="480"/>
      </w:pPr>
      <w:r w:rsidRPr="009743B9">
        <w:rPr>
          <w:rFonts w:hint="eastAsia"/>
          <w:b/>
          <w:bCs/>
        </w:rPr>
        <w:t>【連絡事項等】</w:t>
      </w:r>
      <w:r w:rsidRPr="009743B9">
        <w:rPr>
          <w:rFonts w:hint="eastAsia"/>
        </w:rPr>
        <w:t xml:space="preserve">　（13：</w:t>
      </w:r>
      <w:r w:rsidR="008977EA" w:rsidRPr="009743B9">
        <w:rPr>
          <w:rFonts w:hint="eastAsia"/>
        </w:rPr>
        <w:t>3</w:t>
      </w:r>
      <w:r w:rsidRPr="009743B9">
        <w:rPr>
          <w:rFonts w:hint="eastAsia"/>
        </w:rPr>
        <w:t>0～13：</w:t>
      </w:r>
      <w:r w:rsidR="008977EA" w:rsidRPr="009743B9">
        <w:rPr>
          <w:rFonts w:hint="eastAsia"/>
        </w:rPr>
        <w:t>45</w:t>
      </w:r>
      <w:r w:rsidRPr="009743B9">
        <w:rPr>
          <w:rFonts w:hint="eastAsia"/>
        </w:rPr>
        <w:t xml:space="preserve">）　　</w:t>
      </w:r>
      <w:r w:rsidR="00410D58">
        <w:rPr>
          <w:rFonts w:hint="eastAsia"/>
        </w:rPr>
        <w:t>石川</w:t>
      </w:r>
      <w:r w:rsidRPr="009743B9">
        <w:rPr>
          <w:rFonts w:hint="eastAsia"/>
        </w:rPr>
        <w:t>会長</w:t>
      </w:r>
    </w:p>
    <w:p w14:paraId="6FFBE0B2" w14:textId="65A35619" w:rsidR="007F3EED" w:rsidRPr="009743B9" w:rsidRDefault="00100A08" w:rsidP="009E50F1">
      <w:pPr>
        <w:spacing w:before="60" w:line="0" w:lineRule="atLeast"/>
        <w:ind w:left="480"/>
      </w:pPr>
      <w:r w:rsidRPr="009743B9">
        <w:rPr>
          <w:rFonts w:hint="eastAsia"/>
          <w:b/>
          <w:bCs/>
        </w:rPr>
        <w:t>【</w:t>
      </w:r>
      <w:r w:rsidR="0072774A" w:rsidRPr="009743B9">
        <w:rPr>
          <w:rFonts w:hint="eastAsia"/>
          <w:b/>
          <w:bCs/>
        </w:rPr>
        <w:t>会員</w:t>
      </w:r>
      <w:r w:rsidR="007F3EED" w:rsidRPr="009743B9">
        <w:rPr>
          <w:rFonts w:hint="eastAsia"/>
          <w:b/>
          <w:bCs/>
        </w:rPr>
        <w:t>講演</w:t>
      </w:r>
      <w:r w:rsidRPr="009743B9">
        <w:rPr>
          <w:rFonts w:hint="eastAsia"/>
          <w:b/>
          <w:bCs/>
        </w:rPr>
        <w:t>】</w:t>
      </w:r>
      <w:r w:rsidR="00214455" w:rsidRPr="009743B9">
        <w:rPr>
          <w:rFonts w:hint="eastAsia"/>
        </w:rPr>
        <w:t xml:space="preserve">　</w:t>
      </w:r>
      <w:r w:rsidR="00C652DE" w:rsidRPr="009743B9">
        <w:rPr>
          <w:rFonts w:hint="eastAsia"/>
        </w:rPr>
        <w:t xml:space="preserve">　 </w:t>
      </w:r>
      <w:r w:rsidR="00886B55" w:rsidRPr="009743B9">
        <w:rPr>
          <w:rFonts w:hint="eastAsia"/>
        </w:rPr>
        <w:t>（</w:t>
      </w:r>
      <w:r w:rsidR="00D767B1" w:rsidRPr="009743B9">
        <w:rPr>
          <w:rFonts w:hint="eastAsia"/>
        </w:rPr>
        <w:t>13：</w:t>
      </w:r>
      <w:r w:rsidR="008A3353" w:rsidRPr="009743B9">
        <w:rPr>
          <w:rFonts w:hint="eastAsia"/>
        </w:rPr>
        <w:t>45</w:t>
      </w:r>
      <w:r w:rsidR="00886B55" w:rsidRPr="009743B9">
        <w:rPr>
          <w:rFonts w:hint="eastAsia"/>
        </w:rPr>
        <w:t>～</w:t>
      </w:r>
      <w:r w:rsidR="00666409" w:rsidRPr="009743B9">
        <w:rPr>
          <w:rFonts w:hint="eastAsia"/>
        </w:rPr>
        <w:t>16：</w:t>
      </w:r>
      <w:r w:rsidR="005D413D" w:rsidRPr="009743B9">
        <w:rPr>
          <w:rFonts w:hint="eastAsia"/>
        </w:rPr>
        <w:t>3</w:t>
      </w:r>
      <w:r w:rsidR="00666409" w:rsidRPr="009743B9">
        <w:rPr>
          <w:rFonts w:hint="eastAsia"/>
        </w:rPr>
        <w:t>0</w:t>
      </w:r>
      <w:r w:rsidR="00823E3D" w:rsidRPr="009743B9">
        <w:rPr>
          <w:rFonts w:hint="eastAsia"/>
        </w:rPr>
        <w:t>）</w:t>
      </w:r>
    </w:p>
    <w:p w14:paraId="4035CDDB" w14:textId="6F210F14" w:rsidR="00666409" w:rsidRPr="009743B9" w:rsidRDefault="00666409" w:rsidP="009E50F1">
      <w:pPr>
        <w:spacing w:before="60" w:line="0" w:lineRule="atLeast"/>
        <w:ind w:left="720"/>
      </w:pPr>
      <w:r w:rsidRPr="009743B9">
        <w:rPr>
          <w:rFonts w:hint="eastAsia"/>
          <w:b/>
          <w:bCs/>
        </w:rPr>
        <w:t>講演</w:t>
      </w:r>
      <w:r w:rsidR="00970118" w:rsidRPr="009743B9">
        <w:rPr>
          <w:rFonts w:hint="eastAsia"/>
          <w:b/>
          <w:bCs/>
        </w:rPr>
        <w:t xml:space="preserve">　</w:t>
      </w:r>
      <w:r w:rsidRPr="009743B9">
        <w:rPr>
          <w:rFonts w:hint="eastAsia"/>
        </w:rPr>
        <w:t>（13：</w:t>
      </w:r>
      <w:r w:rsidR="008A3353" w:rsidRPr="009743B9">
        <w:rPr>
          <w:rFonts w:hint="eastAsia"/>
        </w:rPr>
        <w:t>45</w:t>
      </w:r>
      <w:r w:rsidRPr="009743B9">
        <w:rPr>
          <w:rFonts w:hint="eastAsia"/>
        </w:rPr>
        <w:t>～1</w:t>
      </w:r>
      <w:r w:rsidR="005D413D" w:rsidRPr="009743B9">
        <w:rPr>
          <w:rFonts w:hint="eastAsia"/>
        </w:rPr>
        <w:t>5</w:t>
      </w:r>
      <w:r w:rsidRPr="009743B9">
        <w:rPr>
          <w:rFonts w:hint="eastAsia"/>
        </w:rPr>
        <w:t>：</w:t>
      </w:r>
      <w:r w:rsidR="005D413D" w:rsidRPr="009743B9">
        <w:rPr>
          <w:rFonts w:hint="eastAsia"/>
        </w:rPr>
        <w:t>1</w:t>
      </w:r>
      <w:r w:rsidRPr="009743B9">
        <w:rPr>
          <w:rFonts w:hint="eastAsia"/>
        </w:rPr>
        <w:t>5）</w:t>
      </w:r>
    </w:p>
    <w:p w14:paraId="596DC67C" w14:textId="60EEEFBB" w:rsidR="00F879B3" w:rsidRPr="009743B9" w:rsidRDefault="00886B55" w:rsidP="000941A2">
      <w:pPr>
        <w:snapToGrid w:val="0"/>
        <w:spacing w:line="0" w:lineRule="atLeast"/>
        <w:ind w:left="3600" w:hanging="2640"/>
      </w:pPr>
      <w:r w:rsidRPr="00D52062">
        <w:rPr>
          <w:rFonts w:hint="eastAsia"/>
          <w:b/>
          <w:bCs/>
        </w:rPr>
        <w:t>講演者</w:t>
      </w:r>
      <w:r w:rsidR="00502994">
        <w:rPr>
          <w:rFonts w:hint="eastAsia"/>
          <w:b/>
          <w:bCs/>
        </w:rPr>
        <w:t xml:space="preserve">　</w:t>
      </w:r>
      <w:r w:rsidR="00502994">
        <w:t>：</w:t>
      </w:r>
      <w:r w:rsidR="001F1302" w:rsidRPr="009743B9">
        <w:rPr>
          <w:rFonts w:hint="eastAsia"/>
        </w:rPr>
        <w:t xml:space="preserve">　</w:t>
      </w:r>
      <w:r w:rsidR="00502994">
        <w:rPr>
          <w:rFonts w:hint="eastAsia"/>
        </w:rPr>
        <w:t xml:space="preserve">日比 幸人氏　ビジネスアーツコンサルツ有限会社　代表取締役　</w:t>
      </w:r>
      <w:r w:rsidR="00502994">
        <w:br/>
      </w:r>
      <w:r w:rsidR="00502994" w:rsidRPr="00496837">
        <w:rPr>
          <w:rFonts w:hint="eastAsia"/>
        </w:rPr>
        <w:t>技術士（総合技術監理部門・経営工学部門)</w:t>
      </w:r>
    </w:p>
    <w:p w14:paraId="3B75E278" w14:textId="20F6520E" w:rsidR="005D413D" w:rsidRPr="00410D58" w:rsidRDefault="00B45949" w:rsidP="000941A2">
      <w:pPr>
        <w:snapToGrid w:val="0"/>
        <w:spacing w:line="0" w:lineRule="atLeast"/>
        <w:ind w:left="960"/>
      </w:pPr>
      <w:r w:rsidRPr="009743B9">
        <w:rPr>
          <w:rFonts w:hint="eastAsia"/>
          <w:b/>
          <w:bCs/>
        </w:rPr>
        <w:t>演題</w:t>
      </w:r>
      <w:r w:rsidR="00410D58">
        <w:rPr>
          <w:rFonts w:hint="eastAsia"/>
        </w:rPr>
        <w:t xml:space="preserve">   </w:t>
      </w:r>
      <w:r w:rsidRPr="009743B9">
        <w:rPr>
          <w:rFonts w:hint="eastAsia"/>
        </w:rPr>
        <w:t xml:space="preserve">：　</w:t>
      </w:r>
      <w:r w:rsidR="00410D58">
        <w:rPr>
          <w:rFonts w:hint="eastAsia"/>
        </w:rPr>
        <w:t>「</w:t>
      </w:r>
      <w:r w:rsidR="00FB4410" w:rsidRPr="00496837">
        <w:rPr>
          <w:rFonts w:hint="eastAsia"/>
        </w:rPr>
        <w:t>技術者が指導者へ進化するために暗黙知を形式知に転換する方法</w:t>
      </w:r>
      <w:r w:rsidR="00410D58">
        <w:rPr>
          <w:rFonts w:hint="eastAsia"/>
        </w:rPr>
        <w:t>」</w:t>
      </w:r>
    </w:p>
    <w:p w14:paraId="5BDC0393" w14:textId="4D18A139" w:rsidR="005D413D" w:rsidRPr="009743B9" w:rsidRDefault="005D413D" w:rsidP="009E50F1">
      <w:pPr>
        <w:spacing w:before="60" w:line="0" w:lineRule="atLeast"/>
        <w:ind w:left="720"/>
      </w:pPr>
      <w:r w:rsidRPr="009743B9">
        <w:rPr>
          <w:rFonts w:hint="eastAsia"/>
          <w:b/>
          <w:bCs/>
        </w:rPr>
        <w:t>休憩</w:t>
      </w:r>
      <w:r w:rsidR="00970118" w:rsidRPr="009743B9">
        <w:rPr>
          <w:rFonts w:hint="eastAsia"/>
          <w:b/>
          <w:bCs/>
        </w:rPr>
        <w:t xml:space="preserve">　</w:t>
      </w:r>
      <w:r w:rsidRPr="009743B9">
        <w:rPr>
          <w:rFonts w:hint="eastAsia"/>
        </w:rPr>
        <w:t>（15：15～15：</w:t>
      </w:r>
      <w:r w:rsidR="00970118" w:rsidRPr="009743B9">
        <w:rPr>
          <w:rFonts w:hint="eastAsia"/>
        </w:rPr>
        <w:t>30</w:t>
      </w:r>
      <w:r w:rsidRPr="009743B9">
        <w:rPr>
          <w:rFonts w:hint="eastAsia"/>
        </w:rPr>
        <w:t>）</w:t>
      </w:r>
    </w:p>
    <w:p w14:paraId="29660BCB" w14:textId="1FA79541" w:rsidR="00CE467F" w:rsidRPr="009743B9" w:rsidRDefault="00CE467F" w:rsidP="009E50F1">
      <w:pPr>
        <w:spacing w:before="60" w:line="0" w:lineRule="atLeast"/>
        <w:ind w:left="720"/>
        <w:rPr>
          <w:b/>
          <w:bCs/>
        </w:rPr>
      </w:pPr>
      <w:r w:rsidRPr="009743B9">
        <w:rPr>
          <w:rFonts w:hint="eastAsia"/>
          <w:b/>
          <w:bCs/>
        </w:rPr>
        <w:t>ディスカッション</w:t>
      </w:r>
      <w:r w:rsidR="00970118" w:rsidRPr="009743B9">
        <w:rPr>
          <w:rFonts w:hint="eastAsia"/>
          <w:b/>
          <w:bCs/>
        </w:rPr>
        <w:t xml:space="preserve">　</w:t>
      </w:r>
      <w:r w:rsidRPr="009743B9">
        <w:rPr>
          <w:rFonts w:hint="eastAsia"/>
        </w:rPr>
        <w:t>（1</w:t>
      </w:r>
      <w:r w:rsidR="00C652DE" w:rsidRPr="009743B9">
        <w:rPr>
          <w:rFonts w:hint="eastAsia"/>
        </w:rPr>
        <w:t>5：</w:t>
      </w:r>
      <w:r w:rsidR="00970118" w:rsidRPr="009743B9">
        <w:rPr>
          <w:rFonts w:hint="eastAsia"/>
        </w:rPr>
        <w:t>30</w:t>
      </w:r>
      <w:r w:rsidRPr="009743B9">
        <w:rPr>
          <w:rFonts w:hint="eastAsia"/>
        </w:rPr>
        <w:t>～1</w:t>
      </w:r>
      <w:r w:rsidR="00C652DE" w:rsidRPr="009743B9">
        <w:rPr>
          <w:rFonts w:hint="eastAsia"/>
        </w:rPr>
        <w:t>6：</w:t>
      </w:r>
      <w:r w:rsidR="005D413D" w:rsidRPr="009743B9">
        <w:rPr>
          <w:rFonts w:hint="eastAsia"/>
        </w:rPr>
        <w:t>30</w:t>
      </w:r>
      <w:r w:rsidRPr="009743B9">
        <w:rPr>
          <w:rFonts w:hint="eastAsia"/>
        </w:rPr>
        <w:t>）</w:t>
      </w:r>
    </w:p>
    <w:p w14:paraId="38C0B01A" w14:textId="2D6AA14E" w:rsidR="00210B5C" w:rsidRPr="009743B9" w:rsidRDefault="00210B5C" w:rsidP="009E50F1">
      <w:pPr>
        <w:spacing w:before="60" w:line="0" w:lineRule="atLeast"/>
        <w:ind w:left="240"/>
        <w:rPr>
          <w:b/>
          <w:bCs/>
        </w:rPr>
      </w:pPr>
      <w:r w:rsidRPr="009743B9">
        <w:rPr>
          <w:rFonts w:hint="eastAsia"/>
          <w:b/>
          <w:bCs/>
        </w:rPr>
        <w:t>交流会 ：</w:t>
      </w:r>
      <w:r w:rsidR="006E112E" w:rsidRPr="009743B9">
        <w:rPr>
          <w:rFonts w:hint="eastAsia"/>
          <w:b/>
          <w:bCs/>
        </w:rPr>
        <w:t xml:space="preserve">　</w:t>
      </w:r>
      <w:r w:rsidR="00970118" w:rsidRPr="009743B9">
        <w:rPr>
          <w:rFonts w:hint="eastAsia"/>
        </w:rPr>
        <w:t>（</w:t>
      </w:r>
      <w:r w:rsidRPr="009743B9">
        <w:rPr>
          <w:rFonts w:hint="eastAsia"/>
        </w:rPr>
        <w:t>1</w:t>
      </w:r>
      <w:r w:rsidR="005D413D" w:rsidRPr="009743B9">
        <w:rPr>
          <w:rFonts w:hint="eastAsia"/>
        </w:rPr>
        <w:t>7：0</w:t>
      </w:r>
      <w:r w:rsidRPr="009743B9">
        <w:rPr>
          <w:rFonts w:hint="eastAsia"/>
        </w:rPr>
        <w:t xml:space="preserve">0～　</w:t>
      </w:r>
      <w:r w:rsidR="00A17FDA" w:rsidRPr="009743B9">
        <w:rPr>
          <w:rFonts w:hint="eastAsia"/>
        </w:rPr>
        <w:t xml:space="preserve">）　</w:t>
      </w:r>
      <w:r w:rsidRPr="009743B9">
        <w:rPr>
          <w:rFonts w:hint="eastAsia"/>
        </w:rPr>
        <w:t xml:space="preserve">　於；テング酒場堀内ビル店</w:t>
      </w:r>
    </w:p>
    <w:p w14:paraId="77A93B22" w14:textId="12920A3F" w:rsidR="00210B5C" w:rsidRPr="009743B9" w:rsidRDefault="00210B5C" w:rsidP="009E50F1">
      <w:pPr>
        <w:spacing w:before="60" w:line="0" w:lineRule="atLeast"/>
        <w:ind w:left="1393" w:hanging="1"/>
      </w:pPr>
      <w:r w:rsidRPr="009743B9">
        <w:rPr>
          <w:rFonts w:hint="eastAsia"/>
        </w:rPr>
        <w:t xml:space="preserve">　名駅3-25-9堀内ビルB1F　　ユニモールU6（東側）　</w:t>
      </w:r>
      <w:r w:rsidR="003954CF" w:rsidRPr="009743B9">
        <w:rPr>
          <w:rFonts w:hint="eastAsia"/>
        </w:rPr>
        <w:t>TEL</w:t>
      </w:r>
      <w:r w:rsidRPr="009743B9">
        <w:rPr>
          <w:rFonts w:hint="eastAsia"/>
        </w:rPr>
        <w:t xml:space="preserve">　052-586-3660</w:t>
      </w:r>
    </w:p>
    <w:p w14:paraId="10847790" w14:textId="42D9877C" w:rsidR="00CE551A" w:rsidRPr="009743B9" w:rsidRDefault="00CE551A" w:rsidP="009E50F1">
      <w:pPr>
        <w:spacing w:before="60" w:line="0" w:lineRule="atLeast"/>
        <w:ind w:left="240"/>
      </w:pPr>
      <w:r w:rsidRPr="009743B9">
        <w:rPr>
          <w:rFonts w:hint="eastAsia"/>
          <w:b/>
        </w:rPr>
        <w:t>費用</w:t>
      </w:r>
      <w:r w:rsidR="00891D43" w:rsidRPr="009743B9">
        <w:rPr>
          <w:rFonts w:hint="eastAsia"/>
        </w:rPr>
        <w:t xml:space="preserve">　</w:t>
      </w:r>
      <w:r w:rsidRPr="009743B9">
        <w:rPr>
          <w:rFonts w:hint="eastAsia"/>
        </w:rPr>
        <w:t xml:space="preserve">：　</w:t>
      </w:r>
      <w:r w:rsidR="00A12A16" w:rsidRPr="009743B9">
        <w:rPr>
          <w:rFonts w:hint="eastAsia"/>
        </w:rPr>
        <w:t xml:space="preserve">　</w:t>
      </w:r>
      <w:r w:rsidR="00210B5C" w:rsidRPr="009743B9">
        <w:rPr>
          <w:rFonts w:hint="eastAsia"/>
        </w:rPr>
        <w:t xml:space="preserve">講演会　：　</w:t>
      </w:r>
      <w:r w:rsidRPr="009743B9">
        <w:rPr>
          <w:rFonts w:hint="eastAsia"/>
        </w:rPr>
        <w:t>1,000円</w:t>
      </w:r>
      <w:r w:rsidR="00210B5C" w:rsidRPr="009743B9">
        <w:rPr>
          <w:rFonts w:hint="eastAsia"/>
        </w:rPr>
        <w:t xml:space="preserve">　　交流会　：　</w:t>
      </w:r>
      <w:r w:rsidR="00E151AD" w:rsidRPr="009743B9">
        <w:rPr>
          <w:rFonts w:hint="eastAsia"/>
        </w:rPr>
        <w:t>4,</w:t>
      </w:r>
      <w:r w:rsidR="00210B5C" w:rsidRPr="009743B9">
        <w:rPr>
          <w:rFonts w:hint="eastAsia"/>
        </w:rPr>
        <w:t>0</w:t>
      </w:r>
      <w:r w:rsidR="00E151AD" w:rsidRPr="009743B9">
        <w:rPr>
          <w:rFonts w:hint="eastAsia"/>
        </w:rPr>
        <w:t>0</w:t>
      </w:r>
      <w:r w:rsidR="00210B5C" w:rsidRPr="009743B9">
        <w:rPr>
          <w:rFonts w:hint="eastAsia"/>
        </w:rPr>
        <w:t>0円</w:t>
      </w:r>
    </w:p>
    <w:p w14:paraId="383E40F1" w14:textId="77777777" w:rsidR="00A52F1D" w:rsidRDefault="00A52F1D" w:rsidP="009E50F1">
      <w:pPr>
        <w:spacing w:before="60" w:line="0" w:lineRule="atLeast"/>
        <w:ind w:left="240"/>
        <w:rPr>
          <w:bCs/>
          <w:sz w:val="22"/>
          <w:szCs w:val="22"/>
        </w:rPr>
      </w:pPr>
    </w:p>
    <w:p w14:paraId="5CB799EF" w14:textId="1B3C125D" w:rsidR="009743B9" w:rsidRPr="00FD2F0F" w:rsidRDefault="00823E3D" w:rsidP="009743B9">
      <w:pPr>
        <w:spacing w:before="60" w:line="0" w:lineRule="atLeast"/>
        <w:ind w:left="240"/>
        <w:rPr>
          <w:bCs/>
        </w:rPr>
      </w:pPr>
      <w:r w:rsidRPr="00FD2F0F">
        <w:rPr>
          <w:rFonts w:hint="eastAsia"/>
          <w:bCs/>
        </w:rPr>
        <w:t>出席のご連絡を</w:t>
      </w:r>
      <w:r w:rsidR="00FF3C4C" w:rsidRPr="00FD2F0F">
        <w:rPr>
          <w:rFonts w:hint="eastAsia"/>
          <w:bCs/>
        </w:rPr>
        <w:t>、</w:t>
      </w:r>
      <w:r w:rsidR="00FB4410">
        <w:rPr>
          <w:rFonts w:hint="eastAsia"/>
          <w:bCs/>
        </w:rPr>
        <w:t>10</w:t>
      </w:r>
      <w:r w:rsidRPr="00FD2F0F">
        <w:rPr>
          <w:rFonts w:hint="eastAsia"/>
          <w:bCs/>
        </w:rPr>
        <w:t>月</w:t>
      </w:r>
      <w:r w:rsidR="00FB4410">
        <w:rPr>
          <w:rFonts w:hint="eastAsia"/>
          <w:bCs/>
        </w:rPr>
        <w:t>14</w:t>
      </w:r>
      <w:r w:rsidR="007F6D00" w:rsidRPr="00FD2F0F">
        <w:rPr>
          <w:rFonts w:hint="eastAsia"/>
          <w:bCs/>
        </w:rPr>
        <w:t>日（</w:t>
      </w:r>
      <w:r w:rsidR="00970118" w:rsidRPr="00FD2F0F">
        <w:rPr>
          <w:rFonts w:hint="eastAsia"/>
          <w:bCs/>
        </w:rPr>
        <w:t>火</w:t>
      </w:r>
      <w:r w:rsidRPr="00FD2F0F">
        <w:rPr>
          <w:rFonts w:hint="eastAsia"/>
          <w:bCs/>
        </w:rPr>
        <w:t>）までに</w:t>
      </w:r>
      <w:r w:rsidR="00FF3C4C" w:rsidRPr="00FD2F0F">
        <w:rPr>
          <w:rFonts w:hint="eastAsia"/>
          <w:bCs/>
        </w:rPr>
        <w:t>、</w:t>
      </w:r>
      <w:r w:rsidR="00F11C88" w:rsidRPr="00FD2F0F">
        <w:rPr>
          <w:rFonts w:hint="eastAsia"/>
          <w:bCs/>
        </w:rPr>
        <w:t>下記</w:t>
      </w:r>
      <w:r w:rsidR="00D52062">
        <w:rPr>
          <w:rFonts w:hint="eastAsia"/>
          <w:bCs/>
        </w:rPr>
        <w:t>宛</w:t>
      </w:r>
      <w:r w:rsidR="00F11C88" w:rsidRPr="00FD2F0F">
        <w:rPr>
          <w:rFonts w:hint="eastAsia"/>
          <w:bCs/>
        </w:rPr>
        <w:t>に</w:t>
      </w:r>
      <w:r w:rsidR="00FF3C4C" w:rsidRPr="00FD2F0F">
        <w:rPr>
          <w:rFonts w:hint="eastAsia"/>
          <w:bCs/>
        </w:rPr>
        <w:t>Eメールにて</w:t>
      </w:r>
      <w:r w:rsidRPr="00FD2F0F">
        <w:rPr>
          <w:rFonts w:hint="eastAsia"/>
          <w:bCs/>
        </w:rPr>
        <w:t>お願いいたします。</w:t>
      </w:r>
    </w:p>
    <w:p w14:paraId="0D8A6BBF" w14:textId="43F39B9E" w:rsidR="00CE467F" w:rsidRPr="00FD2F0F" w:rsidRDefault="00B96362" w:rsidP="009E50F1">
      <w:pPr>
        <w:spacing w:before="60" w:line="0" w:lineRule="atLeast"/>
        <w:ind w:left="240"/>
        <w:rPr>
          <w:color w:val="FF0000"/>
        </w:rPr>
      </w:pPr>
      <w:r w:rsidRPr="00FD2F0F">
        <w:rPr>
          <w:rFonts w:hint="eastAsia"/>
          <w:color w:val="FF0000"/>
        </w:rPr>
        <w:t>不参加の方は、返信</w:t>
      </w:r>
      <w:r w:rsidR="004D20EF" w:rsidRPr="00FD2F0F">
        <w:rPr>
          <w:rFonts w:hint="eastAsia"/>
          <w:color w:val="FF0000"/>
        </w:rPr>
        <w:t>不要</w:t>
      </w:r>
      <w:r w:rsidRPr="00FD2F0F">
        <w:rPr>
          <w:rFonts w:hint="eastAsia"/>
          <w:color w:val="FF0000"/>
        </w:rPr>
        <w:t>です。</w:t>
      </w:r>
    </w:p>
    <w:p w14:paraId="1DE0D250" w14:textId="77777777" w:rsidR="00A52F1D" w:rsidRPr="00FD2F0F" w:rsidRDefault="00A52F1D" w:rsidP="009E50F1">
      <w:pPr>
        <w:spacing w:before="60" w:line="0" w:lineRule="atLeast"/>
        <w:ind w:left="480"/>
        <w:rPr>
          <w:b/>
        </w:rPr>
      </w:pPr>
    </w:p>
    <w:p w14:paraId="296C2C3C" w14:textId="474E31FF" w:rsidR="00891D43" w:rsidRPr="00FD2F0F" w:rsidRDefault="00891D43" w:rsidP="009E50F1">
      <w:pPr>
        <w:spacing w:before="60" w:line="0" w:lineRule="atLeast"/>
        <w:ind w:left="480"/>
        <w:rPr>
          <w:bCs/>
        </w:rPr>
      </w:pPr>
      <w:r w:rsidRPr="00FD2F0F">
        <w:rPr>
          <w:rFonts w:hint="eastAsia"/>
          <w:b/>
        </w:rPr>
        <w:t>連絡先</w:t>
      </w:r>
      <w:r w:rsidR="00FF3C4C" w:rsidRPr="00FD2F0F">
        <w:rPr>
          <w:b/>
        </w:rPr>
        <w:tab/>
      </w:r>
      <w:r w:rsidRPr="00FD2F0F">
        <w:rPr>
          <w:rFonts w:hint="eastAsia"/>
          <w:b/>
        </w:rPr>
        <w:t xml:space="preserve">： </w:t>
      </w:r>
      <w:r w:rsidRPr="00FD2F0F">
        <w:rPr>
          <w:rFonts w:hint="eastAsia"/>
          <w:bCs/>
        </w:rPr>
        <w:t xml:space="preserve">安田技術士事務所　　　安田義美　　</w:t>
      </w:r>
    </w:p>
    <w:p w14:paraId="35E9BD3C" w14:textId="70437470" w:rsidR="007D43B9" w:rsidRPr="00FD2F0F" w:rsidRDefault="00B94DCF" w:rsidP="009E50F1">
      <w:pPr>
        <w:spacing w:before="60" w:line="0" w:lineRule="atLeast"/>
        <w:ind w:left="480"/>
        <w:rPr>
          <w:bCs/>
        </w:rPr>
      </w:pPr>
      <w:r w:rsidRPr="00FD2F0F">
        <w:rPr>
          <w:rFonts w:hint="eastAsia"/>
          <w:b/>
        </w:rPr>
        <w:t>Ｅｍａｉｌ</w:t>
      </w:r>
      <w:r w:rsidR="00FF3C4C" w:rsidRPr="00FD2F0F">
        <w:rPr>
          <w:b/>
        </w:rPr>
        <w:tab/>
      </w:r>
      <w:r w:rsidRPr="00FD2F0F">
        <w:rPr>
          <w:rFonts w:hint="eastAsia"/>
          <w:b/>
        </w:rPr>
        <w:t>：</w:t>
      </w:r>
      <w:r w:rsidRPr="00FD2F0F">
        <w:rPr>
          <w:rFonts w:hint="eastAsia"/>
          <w:bCs/>
        </w:rPr>
        <w:t xml:space="preserve">　</w:t>
      </w:r>
      <w:r w:rsidRPr="00FD2F0F">
        <w:rPr>
          <w:bCs/>
        </w:rPr>
        <w:t>yyasuda@sound.ocn.ne.jp</w:t>
      </w:r>
    </w:p>
    <w:p w14:paraId="630D6C8E" w14:textId="65CB0EE2" w:rsidR="00823E3D" w:rsidRPr="00FD2F0F" w:rsidRDefault="00B94DCF" w:rsidP="009E50F1">
      <w:pPr>
        <w:spacing w:before="60" w:line="0" w:lineRule="atLeast"/>
        <w:ind w:left="480"/>
      </w:pPr>
      <w:r w:rsidRPr="00FD2F0F">
        <w:rPr>
          <w:rFonts w:hint="eastAsia"/>
          <w:b/>
        </w:rPr>
        <w:t>携帯</w:t>
      </w:r>
      <w:r w:rsidR="00FF3C4C" w:rsidRPr="00FD2F0F">
        <w:rPr>
          <w:b/>
        </w:rPr>
        <w:tab/>
      </w:r>
      <w:r w:rsidR="00891D43" w:rsidRPr="00FD2F0F">
        <w:rPr>
          <w:rFonts w:hint="eastAsia"/>
          <w:b/>
        </w:rPr>
        <w:t xml:space="preserve">： </w:t>
      </w:r>
      <w:r w:rsidR="00891D43" w:rsidRPr="00FD2F0F">
        <w:rPr>
          <w:rFonts w:hint="eastAsia"/>
          <w:bCs/>
        </w:rPr>
        <w:t>080-4224-9670</w:t>
      </w:r>
    </w:p>
    <w:p w14:paraId="22CC8635" w14:textId="4D5E501A" w:rsidR="00FB4410" w:rsidRDefault="00FB4410" w:rsidP="00F871FC">
      <w:pPr>
        <w:spacing w:before="60" w:line="0" w:lineRule="atLeast"/>
        <w:rPr>
          <w:bCs/>
        </w:rPr>
      </w:pPr>
      <w:r>
        <w:rPr>
          <w:rFonts w:hint="eastAsia"/>
          <w:bCs/>
        </w:rPr>
        <w:t>・・・・・・・・・・・・・・・・・・・・・・・・・・・・・・・・・・・・・・・・・・・・・・・・・・・・・・</w:t>
      </w:r>
    </w:p>
    <w:p w14:paraId="413E92B8" w14:textId="476C5A2F" w:rsidR="00210B5C" w:rsidRPr="00F871FC" w:rsidRDefault="00210B5C" w:rsidP="00F871FC">
      <w:pPr>
        <w:spacing w:before="60" w:line="0" w:lineRule="atLeast"/>
        <w:rPr>
          <w:bCs/>
        </w:rPr>
      </w:pPr>
      <w:r w:rsidRPr="00F871FC">
        <w:rPr>
          <w:rFonts w:hint="eastAsia"/>
          <w:bCs/>
        </w:rPr>
        <w:t>講演会</w:t>
      </w:r>
      <w:r w:rsidRPr="00F871FC">
        <w:rPr>
          <w:bCs/>
        </w:rPr>
        <w:tab/>
      </w:r>
      <w:r w:rsidRPr="00F871FC">
        <w:rPr>
          <w:bCs/>
        </w:rPr>
        <w:tab/>
      </w:r>
      <w:r w:rsidRPr="00F871FC">
        <w:rPr>
          <w:rFonts w:hint="eastAsia"/>
          <w:bCs/>
        </w:rPr>
        <w:t>：　　出席　　　　欠席</w:t>
      </w:r>
    </w:p>
    <w:p w14:paraId="188F8213" w14:textId="6854FDF4" w:rsidR="00210B5C" w:rsidRPr="00F871FC" w:rsidRDefault="00210B5C" w:rsidP="00F871FC">
      <w:pPr>
        <w:spacing w:before="60" w:line="0" w:lineRule="atLeast"/>
        <w:rPr>
          <w:bCs/>
        </w:rPr>
      </w:pPr>
      <w:r w:rsidRPr="00F871FC">
        <w:rPr>
          <w:rFonts w:hint="eastAsia"/>
          <w:bCs/>
        </w:rPr>
        <w:t>技術交流会</w:t>
      </w:r>
      <w:r w:rsidRPr="00F871FC">
        <w:rPr>
          <w:bCs/>
        </w:rPr>
        <w:tab/>
      </w:r>
      <w:r w:rsidRPr="00F871FC">
        <w:rPr>
          <w:rFonts w:hint="eastAsia"/>
          <w:bCs/>
        </w:rPr>
        <w:t>：　　出席　　　　欠席</w:t>
      </w:r>
    </w:p>
    <w:p w14:paraId="0922F8FD" w14:textId="1F9F5C07" w:rsidR="00FF3C4C" w:rsidRPr="00F871FC" w:rsidRDefault="00FF3C4C" w:rsidP="00F871FC">
      <w:pPr>
        <w:spacing w:before="60" w:line="0" w:lineRule="atLeast"/>
        <w:rPr>
          <w:bCs/>
        </w:rPr>
      </w:pPr>
      <w:r w:rsidRPr="00F871FC">
        <w:rPr>
          <w:rFonts w:hint="eastAsia"/>
          <w:bCs/>
        </w:rPr>
        <w:t>参加者氏名</w:t>
      </w:r>
      <w:r w:rsidRPr="00F871FC">
        <w:rPr>
          <w:bCs/>
        </w:rPr>
        <w:tab/>
      </w:r>
      <w:r w:rsidRPr="00F871FC">
        <w:rPr>
          <w:rFonts w:hint="eastAsia"/>
          <w:bCs/>
        </w:rPr>
        <w:t xml:space="preserve">： </w:t>
      </w:r>
    </w:p>
    <w:p w14:paraId="1DB6AD25" w14:textId="773E2FED" w:rsidR="00FF3C4C" w:rsidRPr="00F871FC" w:rsidRDefault="00FF3C4C" w:rsidP="00F871FC">
      <w:pPr>
        <w:spacing w:before="60" w:line="0" w:lineRule="atLeast"/>
        <w:rPr>
          <w:bCs/>
        </w:rPr>
      </w:pPr>
      <w:r w:rsidRPr="00F871FC">
        <w:rPr>
          <w:rFonts w:hint="eastAsia"/>
          <w:bCs/>
        </w:rPr>
        <w:t>所属</w:t>
      </w:r>
      <w:r w:rsidRPr="00F871FC">
        <w:rPr>
          <w:bCs/>
        </w:rPr>
        <w:tab/>
      </w:r>
      <w:r w:rsidR="00FD2F0F" w:rsidRPr="00F871FC">
        <w:rPr>
          <w:bCs/>
        </w:rPr>
        <w:tab/>
      </w:r>
      <w:r w:rsidRPr="00F871FC">
        <w:rPr>
          <w:rFonts w:hint="eastAsia"/>
          <w:bCs/>
        </w:rPr>
        <w:t>：</w:t>
      </w:r>
    </w:p>
    <w:p w14:paraId="020FB4FC" w14:textId="627665A0" w:rsidR="00823E3D" w:rsidRPr="00F871FC" w:rsidRDefault="00FF3C4C" w:rsidP="00F871FC">
      <w:pPr>
        <w:spacing w:before="60" w:line="0" w:lineRule="atLeast"/>
        <w:rPr>
          <w:bCs/>
        </w:rPr>
      </w:pPr>
      <w:r w:rsidRPr="00F871FC">
        <w:rPr>
          <w:rFonts w:hint="eastAsia"/>
          <w:bCs/>
        </w:rPr>
        <w:t>メールアドレス</w:t>
      </w:r>
      <w:r w:rsidRPr="00F871FC">
        <w:rPr>
          <w:bCs/>
        </w:rPr>
        <w:tab/>
      </w:r>
      <w:r w:rsidRPr="00F871FC">
        <w:rPr>
          <w:rFonts w:hint="eastAsia"/>
          <w:bCs/>
        </w:rPr>
        <w:t>：</w:t>
      </w:r>
      <w:bookmarkEnd w:id="0"/>
    </w:p>
    <w:sectPr w:rsidR="00823E3D" w:rsidRPr="00F871FC" w:rsidSect="006C723A">
      <w:pgSz w:w="11906" w:h="16838"/>
      <w:pgMar w:top="680" w:right="85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63BD" w14:textId="77777777" w:rsidR="00632B3A" w:rsidRDefault="00632B3A" w:rsidP="006E4B73">
      <w:r>
        <w:separator/>
      </w:r>
    </w:p>
  </w:endnote>
  <w:endnote w:type="continuationSeparator" w:id="0">
    <w:p w14:paraId="2BF0B86C" w14:textId="77777777" w:rsidR="00632B3A" w:rsidRDefault="00632B3A" w:rsidP="006E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821C" w14:textId="77777777" w:rsidR="00632B3A" w:rsidRDefault="00632B3A" w:rsidP="006E4B73">
      <w:r>
        <w:separator/>
      </w:r>
    </w:p>
  </w:footnote>
  <w:footnote w:type="continuationSeparator" w:id="0">
    <w:p w14:paraId="4D81A313" w14:textId="77777777" w:rsidR="00632B3A" w:rsidRDefault="00632B3A" w:rsidP="006E4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32E8B"/>
    <w:multiLevelType w:val="hybridMultilevel"/>
    <w:tmpl w:val="13E453C2"/>
    <w:lvl w:ilvl="0" w:tplc="BD3ADE42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60526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3D"/>
    <w:rsid w:val="000026B1"/>
    <w:rsid w:val="00007049"/>
    <w:rsid w:val="00013051"/>
    <w:rsid w:val="00016E46"/>
    <w:rsid w:val="000502EE"/>
    <w:rsid w:val="00050F91"/>
    <w:rsid w:val="00052FAE"/>
    <w:rsid w:val="00065D56"/>
    <w:rsid w:val="00070339"/>
    <w:rsid w:val="0007334D"/>
    <w:rsid w:val="00086786"/>
    <w:rsid w:val="00093118"/>
    <w:rsid w:val="00093582"/>
    <w:rsid w:val="000941A2"/>
    <w:rsid w:val="000B4FF1"/>
    <w:rsid w:val="000C23D4"/>
    <w:rsid w:val="000C5AF0"/>
    <w:rsid w:val="00100A08"/>
    <w:rsid w:val="00102244"/>
    <w:rsid w:val="0010367C"/>
    <w:rsid w:val="001041E6"/>
    <w:rsid w:val="0012349D"/>
    <w:rsid w:val="00135D38"/>
    <w:rsid w:val="00137EB9"/>
    <w:rsid w:val="0016273A"/>
    <w:rsid w:val="00172A8B"/>
    <w:rsid w:val="00180542"/>
    <w:rsid w:val="001962DF"/>
    <w:rsid w:val="001A4BEF"/>
    <w:rsid w:val="001D3A67"/>
    <w:rsid w:val="001D7773"/>
    <w:rsid w:val="001E6B6E"/>
    <w:rsid w:val="001F1302"/>
    <w:rsid w:val="001F1C24"/>
    <w:rsid w:val="001F48BF"/>
    <w:rsid w:val="00210B5C"/>
    <w:rsid w:val="00214455"/>
    <w:rsid w:val="00224345"/>
    <w:rsid w:val="0024322D"/>
    <w:rsid w:val="002479EF"/>
    <w:rsid w:val="00265EF8"/>
    <w:rsid w:val="002878F0"/>
    <w:rsid w:val="002925C9"/>
    <w:rsid w:val="00292C88"/>
    <w:rsid w:val="0029665D"/>
    <w:rsid w:val="002A6343"/>
    <w:rsid w:val="002C68FF"/>
    <w:rsid w:val="002C7081"/>
    <w:rsid w:val="002D2690"/>
    <w:rsid w:val="00303D82"/>
    <w:rsid w:val="00305F3A"/>
    <w:rsid w:val="00307303"/>
    <w:rsid w:val="0031479D"/>
    <w:rsid w:val="00315B73"/>
    <w:rsid w:val="00322CB1"/>
    <w:rsid w:val="003550CC"/>
    <w:rsid w:val="00355B74"/>
    <w:rsid w:val="00360118"/>
    <w:rsid w:val="0037587D"/>
    <w:rsid w:val="00382C78"/>
    <w:rsid w:val="003954CF"/>
    <w:rsid w:val="003C756C"/>
    <w:rsid w:val="003E0C79"/>
    <w:rsid w:val="00410D58"/>
    <w:rsid w:val="00414773"/>
    <w:rsid w:val="004206D3"/>
    <w:rsid w:val="00420EAE"/>
    <w:rsid w:val="0043438D"/>
    <w:rsid w:val="00446FC4"/>
    <w:rsid w:val="00454632"/>
    <w:rsid w:val="00462A90"/>
    <w:rsid w:val="00472C0C"/>
    <w:rsid w:val="0048145A"/>
    <w:rsid w:val="00483C82"/>
    <w:rsid w:val="004933C0"/>
    <w:rsid w:val="00496837"/>
    <w:rsid w:val="004A04CE"/>
    <w:rsid w:val="004C7738"/>
    <w:rsid w:val="004D20EF"/>
    <w:rsid w:val="004E708B"/>
    <w:rsid w:val="00502994"/>
    <w:rsid w:val="00535691"/>
    <w:rsid w:val="00542225"/>
    <w:rsid w:val="005575F6"/>
    <w:rsid w:val="00561C7A"/>
    <w:rsid w:val="005767B5"/>
    <w:rsid w:val="005A123A"/>
    <w:rsid w:val="005A4048"/>
    <w:rsid w:val="005A505B"/>
    <w:rsid w:val="005A7B07"/>
    <w:rsid w:val="005C6D00"/>
    <w:rsid w:val="005D413D"/>
    <w:rsid w:val="005D7E91"/>
    <w:rsid w:val="005E3EFE"/>
    <w:rsid w:val="005E7B0A"/>
    <w:rsid w:val="005F62EA"/>
    <w:rsid w:val="00602AF4"/>
    <w:rsid w:val="00632B3A"/>
    <w:rsid w:val="00637D29"/>
    <w:rsid w:val="006503CE"/>
    <w:rsid w:val="00666409"/>
    <w:rsid w:val="0066674A"/>
    <w:rsid w:val="00666A0B"/>
    <w:rsid w:val="006749B0"/>
    <w:rsid w:val="00686654"/>
    <w:rsid w:val="006C148E"/>
    <w:rsid w:val="006C3A9C"/>
    <w:rsid w:val="006C723A"/>
    <w:rsid w:val="006D2DC5"/>
    <w:rsid w:val="006E112E"/>
    <w:rsid w:val="006E4B73"/>
    <w:rsid w:val="00701D50"/>
    <w:rsid w:val="00714703"/>
    <w:rsid w:val="00714B1B"/>
    <w:rsid w:val="0072774A"/>
    <w:rsid w:val="007416A5"/>
    <w:rsid w:val="007738F5"/>
    <w:rsid w:val="00775EF5"/>
    <w:rsid w:val="00776F4F"/>
    <w:rsid w:val="00783240"/>
    <w:rsid w:val="00784BE7"/>
    <w:rsid w:val="0079465F"/>
    <w:rsid w:val="007A62D0"/>
    <w:rsid w:val="007D40E4"/>
    <w:rsid w:val="007D43B9"/>
    <w:rsid w:val="007E3964"/>
    <w:rsid w:val="007E7139"/>
    <w:rsid w:val="007F3EED"/>
    <w:rsid w:val="007F4E17"/>
    <w:rsid w:val="007F6D00"/>
    <w:rsid w:val="008103B4"/>
    <w:rsid w:val="0082262E"/>
    <w:rsid w:val="00823E3D"/>
    <w:rsid w:val="00845D6D"/>
    <w:rsid w:val="00862339"/>
    <w:rsid w:val="00875131"/>
    <w:rsid w:val="00886B55"/>
    <w:rsid w:val="00891D43"/>
    <w:rsid w:val="008977EA"/>
    <w:rsid w:val="008A197E"/>
    <w:rsid w:val="008A3353"/>
    <w:rsid w:val="008A3F42"/>
    <w:rsid w:val="008B5FCA"/>
    <w:rsid w:val="008B6404"/>
    <w:rsid w:val="008B7C91"/>
    <w:rsid w:val="008D2B17"/>
    <w:rsid w:val="008D2DC3"/>
    <w:rsid w:val="00904AD0"/>
    <w:rsid w:val="00920A6D"/>
    <w:rsid w:val="00930D94"/>
    <w:rsid w:val="00956842"/>
    <w:rsid w:val="009639D7"/>
    <w:rsid w:val="00967529"/>
    <w:rsid w:val="00970118"/>
    <w:rsid w:val="009743B9"/>
    <w:rsid w:val="009775C7"/>
    <w:rsid w:val="00983524"/>
    <w:rsid w:val="00990AC0"/>
    <w:rsid w:val="009B229C"/>
    <w:rsid w:val="009B4D2C"/>
    <w:rsid w:val="009C4269"/>
    <w:rsid w:val="009D2185"/>
    <w:rsid w:val="009D2EC4"/>
    <w:rsid w:val="009E50F1"/>
    <w:rsid w:val="009E7E8C"/>
    <w:rsid w:val="009F64BF"/>
    <w:rsid w:val="00A12A16"/>
    <w:rsid w:val="00A17FDA"/>
    <w:rsid w:val="00A35039"/>
    <w:rsid w:val="00A452E8"/>
    <w:rsid w:val="00A52AFF"/>
    <w:rsid w:val="00A52F1D"/>
    <w:rsid w:val="00A53ADF"/>
    <w:rsid w:val="00A61833"/>
    <w:rsid w:val="00A62002"/>
    <w:rsid w:val="00A637CE"/>
    <w:rsid w:val="00A80BEC"/>
    <w:rsid w:val="00A94691"/>
    <w:rsid w:val="00A97C18"/>
    <w:rsid w:val="00AA3349"/>
    <w:rsid w:val="00AA5FE8"/>
    <w:rsid w:val="00AB13B6"/>
    <w:rsid w:val="00AB2A8D"/>
    <w:rsid w:val="00AB7A28"/>
    <w:rsid w:val="00AC6862"/>
    <w:rsid w:val="00AC69F6"/>
    <w:rsid w:val="00AD0D90"/>
    <w:rsid w:val="00AF4B4D"/>
    <w:rsid w:val="00AF6A66"/>
    <w:rsid w:val="00B029A9"/>
    <w:rsid w:val="00B13A37"/>
    <w:rsid w:val="00B22343"/>
    <w:rsid w:val="00B364E2"/>
    <w:rsid w:val="00B40834"/>
    <w:rsid w:val="00B45949"/>
    <w:rsid w:val="00B540C9"/>
    <w:rsid w:val="00B623AC"/>
    <w:rsid w:val="00B84251"/>
    <w:rsid w:val="00B918B7"/>
    <w:rsid w:val="00B94DCF"/>
    <w:rsid w:val="00B96362"/>
    <w:rsid w:val="00BB40FE"/>
    <w:rsid w:val="00BC56F5"/>
    <w:rsid w:val="00BD417D"/>
    <w:rsid w:val="00BF131A"/>
    <w:rsid w:val="00C00E2D"/>
    <w:rsid w:val="00C124BE"/>
    <w:rsid w:val="00C262B0"/>
    <w:rsid w:val="00C30E11"/>
    <w:rsid w:val="00C34065"/>
    <w:rsid w:val="00C40FCD"/>
    <w:rsid w:val="00C62158"/>
    <w:rsid w:val="00C6301D"/>
    <w:rsid w:val="00C652DE"/>
    <w:rsid w:val="00CA2A5F"/>
    <w:rsid w:val="00CB7478"/>
    <w:rsid w:val="00CD6C1F"/>
    <w:rsid w:val="00CE467F"/>
    <w:rsid w:val="00CE551A"/>
    <w:rsid w:val="00CE5786"/>
    <w:rsid w:val="00CE699F"/>
    <w:rsid w:val="00CF1CCA"/>
    <w:rsid w:val="00D02C14"/>
    <w:rsid w:val="00D12F77"/>
    <w:rsid w:val="00D52062"/>
    <w:rsid w:val="00D6331C"/>
    <w:rsid w:val="00D767B1"/>
    <w:rsid w:val="00D76CCD"/>
    <w:rsid w:val="00D81115"/>
    <w:rsid w:val="00DA1299"/>
    <w:rsid w:val="00DA5342"/>
    <w:rsid w:val="00DB0CF4"/>
    <w:rsid w:val="00DD47D4"/>
    <w:rsid w:val="00E151AD"/>
    <w:rsid w:val="00E40A03"/>
    <w:rsid w:val="00E41A34"/>
    <w:rsid w:val="00E50CCB"/>
    <w:rsid w:val="00E941EE"/>
    <w:rsid w:val="00ED4F25"/>
    <w:rsid w:val="00ED5978"/>
    <w:rsid w:val="00F1098A"/>
    <w:rsid w:val="00F1133A"/>
    <w:rsid w:val="00F11C88"/>
    <w:rsid w:val="00F178A0"/>
    <w:rsid w:val="00F22B10"/>
    <w:rsid w:val="00F3535F"/>
    <w:rsid w:val="00F46449"/>
    <w:rsid w:val="00F53C67"/>
    <w:rsid w:val="00F568FB"/>
    <w:rsid w:val="00F724FC"/>
    <w:rsid w:val="00F73EB5"/>
    <w:rsid w:val="00F761C2"/>
    <w:rsid w:val="00F871FC"/>
    <w:rsid w:val="00F879B3"/>
    <w:rsid w:val="00FA634E"/>
    <w:rsid w:val="00FB4410"/>
    <w:rsid w:val="00FD2F0F"/>
    <w:rsid w:val="00FF3C4C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68C46"/>
  <w15:docId w15:val="{F5C0ED2D-34A5-4B90-9B10-9CD2700A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3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3E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14455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214455"/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214455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214455"/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6E4B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4B7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E4B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4B7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yiv829366753msonormal">
    <w:name w:val="yiv829366753msonormal"/>
    <w:basedOn w:val="a"/>
    <w:rsid w:val="007F3EED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845D6D"/>
    <w:pPr>
      <w:ind w:leftChars="400" w:left="840"/>
    </w:pPr>
  </w:style>
  <w:style w:type="paragraph" w:styleId="ac">
    <w:name w:val="Plain Text"/>
    <w:basedOn w:val="a"/>
    <w:link w:val="ad"/>
    <w:uiPriority w:val="99"/>
    <w:unhideWhenUsed/>
    <w:rsid w:val="00845D6D"/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845D6D"/>
    <w:rPr>
      <w:rFonts w:ascii="ＭＳ ゴシック" w:eastAsia="ＭＳ ゴシック" w:hAnsi="Courier New" w:cs="Courier New"/>
      <w:kern w:val="0"/>
      <w:sz w:val="20"/>
      <w:szCs w:val="21"/>
    </w:rPr>
  </w:style>
  <w:style w:type="character" w:styleId="ae">
    <w:name w:val="Hyperlink"/>
    <w:basedOn w:val="a0"/>
    <w:uiPriority w:val="99"/>
    <w:semiHidden/>
    <w:unhideWhenUsed/>
    <w:rsid w:val="0072774A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7F4E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2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2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yoshimi yasuda</dc:creator>
  <cp:lastModifiedBy>日本技術士会　中部本部２</cp:lastModifiedBy>
  <cp:revision>2</cp:revision>
  <cp:lastPrinted>2025-08-28T04:15:00Z</cp:lastPrinted>
  <dcterms:created xsi:type="dcterms:W3CDTF">2025-08-28T04:16:00Z</dcterms:created>
  <dcterms:modified xsi:type="dcterms:W3CDTF">2025-08-28T04:16:00Z</dcterms:modified>
</cp:coreProperties>
</file>