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DF60F" w14:textId="34BA857E" w:rsidR="008230E9" w:rsidRPr="00CC5864" w:rsidRDefault="008230E9" w:rsidP="00BE4B9E">
      <w:pPr>
        <w:jc w:val="right"/>
        <w:rPr>
          <w:rFonts w:ascii="BIZ UDPゴシック" w:eastAsia="BIZ UDPゴシック" w:hAnsi="BIZ UDPゴシック"/>
          <w:sz w:val="22"/>
        </w:rPr>
      </w:pPr>
      <w:r w:rsidRPr="00AC4788">
        <w:rPr>
          <w:rFonts w:hint="eastAsia"/>
          <w:sz w:val="22"/>
        </w:rPr>
        <w:t xml:space="preserve">                                                      </w:t>
      </w:r>
      <w:r w:rsidRPr="00CC5864">
        <w:rPr>
          <w:rFonts w:ascii="BIZ UDPゴシック" w:eastAsia="BIZ UDPゴシック" w:hAnsi="BIZ UDPゴシック" w:hint="eastAsia"/>
          <w:sz w:val="22"/>
        </w:rPr>
        <w:t xml:space="preserve">     　</w:t>
      </w:r>
      <w:r w:rsidR="00863AED" w:rsidRPr="00CC5864">
        <w:rPr>
          <w:rFonts w:ascii="BIZ UDPゴシック" w:eastAsia="BIZ UDPゴシック" w:hAnsi="BIZ UDPゴシック" w:hint="eastAsia"/>
          <w:sz w:val="22"/>
        </w:rPr>
        <w:t>2</w:t>
      </w:r>
      <w:r w:rsidR="00863AED" w:rsidRPr="00CC5864">
        <w:rPr>
          <w:rFonts w:ascii="BIZ UDPゴシック" w:eastAsia="BIZ UDPゴシック" w:hAnsi="BIZ UDPゴシック"/>
          <w:sz w:val="22"/>
        </w:rPr>
        <w:t>021.</w:t>
      </w:r>
      <w:r w:rsidR="00BE4B9E">
        <w:rPr>
          <w:rFonts w:ascii="BIZ UDPゴシック" w:eastAsia="BIZ UDPゴシック" w:hAnsi="BIZ UDPゴシック"/>
          <w:sz w:val="22"/>
        </w:rPr>
        <w:t>11</w:t>
      </w:r>
      <w:r w:rsidRPr="00CC5864">
        <w:rPr>
          <w:rFonts w:ascii="BIZ UDPゴシック" w:eastAsia="BIZ UDPゴシック" w:hAnsi="BIZ UDPゴシック" w:hint="eastAsia"/>
          <w:sz w:val="22"/>
        </w:rPr>
        <w:t>吉日</w:t>
      </w:r>
    </w:p>
    <w:p w14:paraId="04857711" w14:textId="7942F355" w:rsidR="008230E9" w:rsidRPr="00CC5864" w:rsidRDefault="00F422F5" w:rsidP="008230E9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CC5864">
        <w:rPr>
          <w:rFonts w:ascii="BIZ UDPゴシック" w:eastAsia="BIZ UDPゴシック" w:hAnsi="BIZ UDPゴシック" w:hint="eastAsia"/>
          <w:sz w:val="28"/>
          <w:szCs w:val="28"/>
        </w:rPr>
        <w:t xml:space="preserve">公益社団法人日本技術士会 </w:t>
      </w:r>
      <w:r w:rsidR="008230E9" w:rsidRPr="00CC5864">
        <w:rPr>
          <w:rFonts w:ascii="BIZ UDPゴシック" w:eastAsia="BIZ UDPゴシック" w:hAnsi="BIZ UDPゴシック" w:hint="eastAsia"/>
          <w:sz w:val="28"/>
          <w:szCs w:val="28"/>
        </w:rPr>
        <w:t>中部本部 化学部会　「</w:t>
      </w:r>
      <w:r w:rsidR="00480E5D" w:rsidRPr="00CC5864">
        <w:rPr>
          <w:rFonts w:ascii="BIZ UDPゴシック" w:eastAsia="BIZ UDPゴシック" w:hAnsi="BIZ UDPゴシック" w:hint="eastAsia"/>
          <w:sz w:val="28"/>
          <w:szCs w:val="28"/>
        </w:rPr>
        <w:t>ウェブ講演会</w:t>
      </w:r>
      <w:r w:rsidR="008230E9" w:rsidRPr="00CC5864">
        <w:rPr>
          <w:rFonts w:ascii="BIZ UDPゴシック" w:eastAsia="BIZ UDPゴシック" w:hAnsi="BIZ UDPゴシック" w:hint="eastAsia"/>
          <w:sz w:val="28"/>
          <w:szCs w:val="28"/>
        </w:rPr>
        <w:t>」</w:t>
      </w:r>
    </w:p>
    <w:p w14:paraId="13139A4E" w14:textId="0C16505F" w:rsidR="008230E9" w:rsidRPr="00CC5864" w:rsidRDefault="008230E9" w:rsidP="008230E9">
      <w:pPr>
        <w:jc w:val="right"/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公益社団法人 日本技術士会</w:t>
      </w:r>
      <w:r w:rsidR="002643B4" w:rsidRPr="00CC5864">
        <w:rPr>
          <w:rFonts w:ascii="BIZ UDPゴシック" w:eastAsia="BIZ UDPゴシック" w:hAnsi="BIZ UDPゴシック" w:hint="eastAsia"/>
          <w:sz w:val="22"/>
        </w:rPr>
        <w:t xml:space="preserve"> </w:t>
      </w:r>
      <w:r w:rsidRPr="00CC5864">
        <w:rPr>
          <w:rFonts w:ascii="BIZ UDPゴシック" w:eastAsia="BIZ UDPゴシック" w:hAnsi="BIZ UDPゴシック" w:hint="eastAsia"/>
          <w:sz w:val="22"/>
        </w:rPr>
        <w:t>中部本部 化学部会</w:t>
      </w:r>
    </w:p>
    <w:p w14:paraId="6766180E" w14:textId="4E94684E" w:rsidR="00E06A75" w:rsidRPr="00CC5864" w:rsidRDefault="008230E9" w:rsidP="008230E9">
      <w:pPr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</w:t>
      </w:r>
    </w:p>
    <w:p w14:paraId="159EF3CC" w14:textId="2FB9B04A" w:rsidR="008230E9" w:rsidRPr="00CC5864" w:rsidRDefault="008230E9" w:rsidP="008230E9">
      <w:pPr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 xml:space="preserve">１．日時　</w:t>
      </w:r>
      <w:r w:rsidR="00863AED" w:rsidRPr="00CC5864">
        <w:rPr>
          <w:rFonts w:ascii="BIZ UDPゴシック" w:eastAsia="BIZ UDPゴシック" w:hAnsi="BIZ UDPゴシック"/>
          <w:sz w:val="22"/>
        </w:rPr>
        <w:t>2021</w:t>
      </w:r>
      <w:r w:rsidR="00943A0D" w:rsidRPr="00CC5864">
        <w:rPr>
          <w:rFonts w:ascii="BIZ UDPゴシック" w:eastAsia="BIZ UDPゴシック" w:hAnsi="BIZ UDPゴシック" w:hint="eastAsia"/>
          <w:sz w:val="22"/>
        </w:rPr>
        <w:t>年</w:t>
      </w:r>
      <w:r w:rsidR="00BE4B9E">
        <w:rPr>
          <w:rFonts w:ascii="BIZ UDPゴシック" w:eastAsia="BIZ UDPゴシック" w:hAnsi="BIZ UDPゴシック" w:hint="eastAsia"/>
          <w:sz w:val="22"/>
        </w:rPr>
        <w:t>1</w:t>
      </w:r>
      <w:r w:rsidR="00BE4B9E">
        <w:rPr>
          <w:rFonts w:ascii="BIZ UDPゴシック" w:eastAsia="BIZ UDPゴシック" w:hAnsi="BIZ UDPゴシック"/>
          <w:sz w:val="22"/>
        </w:rPr>
        <w:t>2</w:t>
      </w:r>
      <w:r w:rsidRPr="00CC5864">
        <w:rPr>
          <w:rFonts w:ascii="BIZ UDPゴシック" w:eastAsia="BIZ UDPゴシック" w:hAnsi="BIZ UDPゴシック" w:hint="eastAsia"/>
          <w:sz w:val="22"/>
        </w:rPr>
        <w:t>月</w:t>
      </w:r>
      <w:r w:rsidR="00BE4B9E">
        <w:rPr>
          <w:rFonts w:ascii="BIZ UDPゴシック" w:eastAsia="BIZ UDPゴシック" w:hAnsi="BIZ UDPゴシック" w:hint="eastAsia"/>
          <w:sz w:val="22"/>
        </w:rPr>
        <w:t>2</w:t>
      </w:r>
      <w:r w:rsidR="00BE4B9E">
        <w:rPr>
          <w:rFonts w:ascii="BIZ UDPゴシック" w:eastAsia="BIZ UDPゴシック" w:hAnsi="BIZ UDPゴシック"/>
          <w:sz w:val="22"/>
        </w:rPr>
        <w:t>5</w:t>
      </w:r>
      <w:r w:rsidRPr="00CC5864">
        <w:rPr>
          <w:rFonts w:ascii="BIZ UDPゴシック" w:eastAsia="BIZ UDPゴシック" w:hAnsi="BIZ UDPゴシック" w:hint="eastAsia"/>
          <w:sz w:val="22"/>
        </w:rPr>
        <w:t>日（</w:t>
      </w:r>
      <w:r w:rsidR="00BE4B9E">
        <w:rPr>
          <w:rFonts w:ascii="BIZ UDPゴシック" w:eastAsia="BIZ UDPゴシック" w:hAnsi="BIZ UDPゴシック" w:hint="eastAsia"/>
          <w:sz w:val="22"/>
        </w:rPr>
        <w:t>土</w:t>
      </w:r>
      <w:r w:rsidRPr="00CC5864">
        <w:rPr>
          <w:rFonts w:ascii="BIZ UDPゴシック" w:eastAsia="BIZ UDPゴシック" w:hAnsi="BIZ UDPゴシック" w:hint="eastAsia"/>
          <w:sz w:val="22"/>
        </w:rPr>
        <w:t xml:space="preserve">）　</w:t>
      </w:r>
      <w:r w:rsidR="00863AED" w:rsidRPr="00CC5864">
        <w:rPr>
          <w:rFonts w:ascii="BIZ UDPゴシック" w:eastAsia="BIZ UDPゴシック" w:hAnsi="BIZ UDPゴシック" w:hint="eastAsia"/>
          <w:sz w:val="22"/>
        </w:rPr>
        <w:t>1</w:t>
      </w:r>
      <w:r w:rsidR="004B6B2D">
        <w:rPr>
          <w:rFonts w:ascii="BIZ UDPゴシック" w:eastAsia="BIZ UDPゴシック" w:hAnsi="BIZ UDPゴシック"/>
          <w:sz w:val="22"/>
        </w:rPr>
        <w:t>3</w:t>
      </w:r>
      <w:r w:rsidR="00863AED" w:rsidRPr="00CC5864">
        <w:rPr>
          <w:rFonts w:ascii="BIZ UDPゴシック" w:eastAsia="BIZ UDPゴシック" w:hAnsi="BIZ UDPゴシック"/>
          <w:sz w:val="22"/>
        </w:rPr>
        <w:t>:</w:t>
      </w:r>
      <w:r w:rsidR="004B6B2D">
        <w:rPr>
          <w:rFonts w:ascii="BIZ UDPゴシック" w:eastAsia="BIZ UDPゴシック" w:hAnsi="BIZ UDPゴシック"/>
          <w:sz w:val="22"/>
        </w:rPr>
        <w:t>4</w:t>
      </w:r>
      <w:r w:rsidR="00863AED" w:rsidRPr="00CC5864">
        <w:rPr>
          <w:rFonts w:ascii="BIZ UDPゴシック" w:eastAsia="BIZ UDPゴシック" w:hAnsi="BIZ UDPゴシック"/>
          <w:sz w:val="22"/>
        </w:rPr>
        <w:t>0 – 1</w:t>
      </w:r>
      <w:r w:rsidR="00FC2EA7">
        <w:rPr>
          <w:rFonts w:ascii="BIZ UDPゴシック" w:eastAsia="BIZ UDPゴシック" w:hAnsi="BIZ UDPゴシック"/>
          <w:sz w:val="22"/>
        </w:rPr>
        <w:t>6</w:t>
      </w:r>
      <w:r w:rsidR="00863AED" w:rsidRPr="00CC5864">
        <w:rPr>
          <w:rFonts w:ascii="BIZ UDPゴシック" w:eastAsia="BIZ UDPゴシック" w:hAnsi="BIZ UDPゴシック"/>
          <w:sz w:val="22"/>
        </w:rPr>
        <w:t>:</w:t>
      </w:r>
      <w:r w:rsidR="00FC2EA7">
        <w:rPr>
          <w:rFonts w:ascii="BIZ UDPゴシック" w:eastAsia="BIZ UDPゴシック" w:hAnsi="BIZ UDPゴシック"/>
          <w:sz w:val="22"/>
        </w:rPr>
        <w:t>55</w:t>
      </w:r>
    </w:p>
    <w:p w14:paraId="0686A595" w14:textId="3EB64F05" w:rsidR="008230E9" w:rsidRPr="00CC5864" w:rsidRDefault="008230E9" w:rsidP="008230E9">
      <w:pPr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 xml:space="preserve">２．場所　</w:t>
      </w:r>
      <w:r w:rsidR="00480E5D" w:rsidRPr="00CC5864">
        <w:rPr>
          <w:rFonts w:ascii="BIZ UDPゴシック" w:eastAsia="BIZ UDPゴシック" w:hAnsi="BIZ UDPゴシック" w:hint="eastAsia"/>
          <w:sz w:val="22"/>
        </w:rPr>
        <w:t>ウェブ講演会</w:t>
      </w:r>
      <w:r w:rsidR="007818D6" w:rsidRPr="00CC5864">
        <w:rPr>
          <w:rFonts w:ascii="BIZ UDPゴシック" w:eastAsia="BIZ UDPゴシック" w:hAnsi="BIZ UDPゴシック" w:hint="eastAsia"/>
          <w:sz w:val="22"/>
        </w:rPr>
        <w:t xml:space="preserve"> （ご自宅</w:t>
      </w:r>
      <w:r w:rsidR="00E06A75" w:rsidRPr="00CC5864">
        <w:rPr>
          <w:rFonts w:ascii="BIZ UDPゴシック" w:eastAsia="BIZ UDPゴシック" w:hAnsi="BIZ UDPゴシック" w:hint="eastAsia"/>
          <w:sz w:val="22"/>
        </w:rPr>
        <w:t>のパソコン等</w:t>
      </w:r>
      <w:r w:rsidR="007818D6" w:rsidRPr="00CC5864">
        <w:rPr>
          <w:rFonts w:ascii="BIZ UDPゴシック" w:eastAsia="BIZ UDPゴシック" w:hAnsi="BIZ UDPゴシック" w:hint="eastAsia"/>
          <w:sz w:val="22"/>
        </w:rPr>
        <w:t>からご参加下さい）</w:t>
      </w:r>
    </w:p>
    <w:p w14:paraId="4B846E96" w14:textId="77777777" w:rsidR="008230E9" w:rsidRPr="00CC5864" w:rsidRDefault="008230E9" w:rsidP="008230E9">
      <w:pPr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>３．</w:t>
      </w:r>
      <w:r w:rsidR="0034136E" w:rsidRPr="00CC5864">
        <w:rPr>
          <w:rFonts w:ascii="BIZ UDPゴシック" w:eastAsia="BIZ UDPゴシック" w:hAnsi="BIZ UDPゴシック" w:hint="eastAsia"/>
          <w:sz w:val="22"/>
        </w:rPr>
        <w:t>内容</w:t>
      </w:r>
    </w:p>
    <w:p w14:paraId="36DF6750" w14:textId="77777777" w:rsidR="002559FF" w:rsidRDefault="002559FF" w:rsidP="007142FE">
      <w:pPr>
        <w:ind w:leftChars="200" w:left="420"/>
        <w:rPr>
          <w:rFonts w:ascii="BIZ UDPゴシック" w:eastAsia="BIZ UDPゴシック" w:hAnsi="BIZ UDPゴシック"/>
          <w:sz w:val="22"/>
        </w:rPr>
      </w:pPr>
      <w:bookmarkStart w:id="0" w:name="OLE_LINK1"/>
      <w:bookmarkStart w:id="1" w:name="OLE_LINK2"/>
    </w:p>
    <w:p w14:paraId="3B7A0FB9" w14:textId="5C666B99" w:rsidR="007818D6" w:rsidRPr="00CC5864" w:rsidRDefault="00536E56" w:rsidP="007142FE">
      <w:pPr>
        <w:ind w:leftChars="200" w:left="420"/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>[</w:t>
      </w:r>
      <w:r w:rsidR="007818D6" w:rsidRPr="00CC5864">
        <w:rPr>
          <w:rFonts w:ascii="BIZ UDPゴシック" w:eastAsia="BIZ UDPゴシック" w:hAnsi="BIZ UDPゴシック" w:hint="eastAsia"/>
          <w:sz w:val="22"/>
        </w:rPr>
        <w:t>事務連絡</w:t>
      </w:r>
      <w:r w:rsidRPr="00CC5864">
        <w:rPr>
          <w:rFonts w:ascii="BIZ UDPゴシック" w:eastAsia="BIZ UDPゴシック" w:hAnsi="BIZ UDPゴシック" w:hint="eastAsia"/>
          <w:sz w:val="22"/>
        </w:rPr>
        <w:t>]</w:t>
      </w:r>
      <w:r w:rsidR="009703B6">
        <w:rPr>
          <w:rFonts w:ascii="BIZ UDPゴシック" w:eastAsia="BIZ UDPゴシック" w:hAnsi="BIZ UDPゴシック"/>
          <w:sz w:val="22"/>
        </w:rPr>
        <w:t xml:space="preserve"> </w:t>
      </w:r>
      <w:r w:rsidR="00863AED" w:rsidRPr="00CC5864">
        <w:rPr>
          <w:rFonts w:ascii="BIZ UDPゴシック" w:eastAsia="BIZ UDPゴシック" w:hAnsi="BIZ UDPゴシック" w:hint="eastAsia"/>
          <w:sz w:val="22"/>
        </w:rPr>
        <w:t>1</w:t>
      </w:r>
      <w:r w:rsidR="00F52C23">
        <w:rPr>
          <w:rFonts w:ascii="BIZ UDPゴシック" w:eastAsia="BIZ UDPゴシック" w:hAnsi="BIZ UDPゴシック"/>
          <w:sz w:val="22"/>
        </w:rPr>
        <w:t>3</w:t>
      </w:r>
      <w:r w:rsidR="00863AED" w:rsidRPr="00CC5864">
        <w:rPr>
          <w:rFonts w:ascii="BIZ UDPゴシック" w:eastAsia="BIZ UDPゴシック" w:hAnsi="BIZ UDPゴシック"/>
          <w:sz w:val="22"/>
        </w:rPr>
        <w:t>:</w:t>
      </w:r>
      <w:r w:rsidR="00B121A8">
        <w:rPr>
          <w:rFonts w:ascii="BIZ UDPゴシック" w:eastAsia="BIZ UDPゴシック" w:hAnsi="BIZ UDPゴシック"/>
          <w:sz w:val="22"/>
        </w:rPr>
        <w:t>4</w:t>
      </w:r>
      <w:r w:rsidR="00863AED" w:rsidRPr="00CC5864">
        <w:rPr>
          <w:rFonts w:ascii="BIZ UDPゴシック" w:eastAsia="BIZ UDPゴシック" w:hAnsi="BIZ UDPゴシック"/>
          <w:sz w:val="22"/>
        </w:rPr>
        <w:t>0 – 1</w:t>
      </w:r>
      <w:r w:rsidR="00F52C23">
        <w:rPr>
          <w:rFonts w:ascii="BIZ UDPゴシック" w:eastAsia="BIZ UDPゴシック" w:hAnsi="BIZ UDPゴシック"/>
          <w:sz w:val="22"/>
        </w:rPr>
        <w:t>3</w:t>
      </w:r>
      <w:r w:rsidR="00863AED" w:rsidRPr="00CC5864">
        <w:rPr>
          <w:rFonts w:ascii="BIZ UDPゴシック" w:eastAsia="BIZ UDPゴシック" w:hAnsi="BIZ UDPゴシック"/>
          <w:sz w:val="22"/>
        </w:rPr>
        <w:t>:</w:t>
      </w:r>
      <w:r w:rsidR="00B121A8">
        <w:rPr>
          <w:rFonts w:ascii="BIZ UDPゴシック" w:eastAsia="BIZ UDPゴシック" w:hAnsi="BIZ UDPゴシック"/>
          <w:sz w:val="22"/>
        </w:rPr>
        <w:t>4</w:t>
      </w:r>
      <w:r w:rsidR="00863AED" w:rsidRPr="00CC5864">
        <w:rPr>
          <w:rFonts w:ascii="BIZ UDPゴシック" w:eastAsia="BIZ UDPゴシック" w:hAnsi="BIZ UDPゴシック"/>
          <w:sz w:val="22"/>
        </w:rPr>
        <w:t>5</w:t>
      </w:r>
      <w:r w:rsidR="009703B6">
        <w:rPr>
          <w:rFonts w:ascii="BIZ UDPゴシック" w:eastAsia="BIZ UDPゴシック" w:hAnsi="BIZ UDPゴシック"/>
          <w:sz w:val="22"/>
        </w:rPr>
        <w:t xml:space="preserve"> /  </w:t>
      </w:r>
      <w:r w:rsidR="007818D6" w:rsidRPr="00CC5864">
        <w:rPr>
          <w:rFonts w:ascii="BIZ UDPゴシック" w:eastAsia="BIZ UDPゴシック" w:hAnsi="BIZ UDPゴシック" w:hint="eastAsia"/>
          <w:sz w:val="22"/>
        </w:rPr>
        <w:t>[</w:t>
      </w:r>
      <w:r w:rsidR="005A1748" w:rsidRPr="00CC5864">
        <w:rPr>
          <w:rFonts w:ascii="BIZ UDPゴシック" w:eastAsia="BIZ UDPゴシック" w:hAnsi="BIZ UDPゴシック" w:hint="eastAsia"/>
          <w:sz w:val="22"/>
        </w:rPr>
        <w:t>ご挨拶</w:t>
      </w:r>
      <w:r w:rsidR="007818D6" w:rsidRPr="00CC5864">
        <w:rPr>
          <w:rFonts w:ascii="BIZ UDPゴシック" w:eastAsia="BIZ UDPゴシック" w:hAnsi="BIZ UDPゴシック" w:hint="eastAsia"/>
          <w:sz w:val="22"/>
        </w:rPr>
        <w:t>]</w:t>
      </w:r>
      <w:r w:rsidR="009703B6">
        <w:rPr>
          <w:rFonts w:ascii="BIZ UDPゴシック" w:eastAsia="BIZ UDPゴシック" w:hAnsi="BIZ UDPゴシック"/>
          <w:sz w:val="22"/>
        </w:rPr>
        <w:t xml:space="preserve"> </w:t>
      </w:r>
      <w:r w:rsidR="00863AED" w:rsidRPr="00CC5864">
        <w:rPr>
          <w:rFonts w:ascii="BIZ UDPゴシック" w:eastAsia="BIZ UDPゴシック" w:hAnsi="BIZ UDPゴシック" w:hint="eastAsia"/>
          <w:sz w:val="22"/>
        </w:rPr>
        <w:t>1</w:t>
      </w:r>
      <w:r w:rsidR="00F52C23">
        <w:rPr>
          <w:rFonts w:ascii="BIZ UDPゴシック" w:eastAsia="BIZ UDPゴシック" w:hAnsi="BIZ UDPゴシック"/>
          <w:sz w:val="22"/>
        </w:rPr>
        <w:t>3</w:t>
      </w:r>
      <w:r w:rsidR="00863AED" w:rsidRPr="00CC5864">
        <w:rPr>
          <w:rFonts w:ascii="BIZ UDPゴシック" w:eastAsia="BIZ UDPゴシック" w:hAnsi="BIZ UDPゴシック"/>
          <w:sz w:val="22"/>
        </w:rPr>
        <w:t>:</w:t>
      </w:r>
      <w:r w:rsidR="00B121A8">
        <w:rPr>
          <w:rFonts w:ascii="BIZ UDPゴシック" w:eastAsia="BIZ UDPゴシック" w:hAnsi="BIZ UDPゴシック"/>
          <w:sz w:val="22"/>
        </w:rPr>
        <w:t>4</w:t>
      </w:r>
      <w:r w:rsidR="00863AED" w:rsidRPr="00CC5864">
        <w:rPr>
          <w:rFonts w:ascii="BIZ UDPゴシック" w:eastAsia="BIZ UDPゴシック" w:hAnsi="BIZ UDPゴシック"/>
          <w:sz w:val="22"/>
        </w:rPr>
        <w:t>5 – 1</w:t>
      </w:r>
      <w:r w:rsidR="00F52C23">
        <w:rPr>
          <w:rFonts w:ascii="BIZ UDPゴシック" w:eastAsia="BIZ UDPゴシック" w:hAnsi="BIZ UDPゴシック"/>
          <w:sz w:val="22"/>
        </w:rPr>
        <w:t>3</w:t>
      </w:r>
      <w:r w:rsidR="00863AED" w:rsidRPr="00CC5864">
        <w:rPr>
          <w:rFonts w:ascii="BIZ UDPゴシック" w:eastAsia="BIZ UDPゴシック" w:hAnsi="BIZ UDPゴシック"/>
          <w:sz w:val="22"/>
        </w:rPr>
        <w:t>:</w:t>
      </w:r>
      <w:r w:rsidR="00B121A8">
        <w:rPr>
          <w:rFonts w:ascii="BIZ UDPゴシック" w:eastAsia="BIZ UDPゴシック" w:hAnsi="BIZ UDPゴシック"/>
          <w:sz w:val="22"/>
        </w:rPr>
        <w:t>50</w:t>
      </w:r>
    </w:p>
    <w:p w14:paraId="33496B45" w14:textId="2735326F" w:rsidR="008E6D1C" w:rsidRPr="00CC5864" w:rsidRDefault="008E6D1C" w:rsidP="00BE4B9E">
      <w:pPr>
        <w:ind w:leftChars="200" w:left="420"/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>[講演</w:t>
      </w:r>
      <w:r>
        <w:rPr>
          <w:rFonts w:ascii="BIZ UDPゴシック" w:eastAsia="BIZ UDPゴシック" w:hAnsi="BIZ UDPゴシック" w:hint="eastAsia"/>
          <w:sz w:val="22"/>
        </w:rPr>
        <w:t>1</w:t>
      </w:r>
      <w:r w:rsidRPr="00CC5864">
        <w:rPr>
          <w:rFonts w:ascii="BIZ UDPゴシック" w:eastAsia="BIZ UDPゴシック" w:hAnsi="BIZ UDPゴシック" w:hint="eastAsia"/>
          <w:sz w:val="22"/>
        </w:rPr>
        <w:t>]</w:t>
      </w:r>
      <w:r w:rsidRPr="00CC5864">
        <w:rPr>
          <w:rFonts w:ascii="BIZ UDPゴシック" w:eastAsia="BIZ UDPゴシック" w:hAnsi="BIZ UDPゴシック"/>
          <w:sz w:val="22"/>
        </w:rPr>
        <w:t xml:space="preserve">  </w:t>
      </w:r>
      <w:r w:rsidRPr="00CC5864">
        <w:rPr>
          <w:rFonts w:ascii="BIZ UDPゴシック" w:eastAsia="BIZ UDPゴシック" w:hAnsi="BIZ UDPゴシック" w:hint="eastAsia"/>
          <w:sz w:val="22"/>
        </w:rPr>
        <w:t xml:space="preserve">　</w:t>
      </w:r>
      <w:r w:rsidR="002C2C1B">
        <w:rPr>
          <w:rFonts w:ascii="BIZ UDPゴシック" w:eastAsia="BIZ UDPゴシック" w:hAnsi="BIZ UDPゴシック" w:hint="eastAsia"/>
          <w:sz w:val="22"/>
        </w:rPr>
        <w:t>講演</w:t>
      </w:r>
      <w:r w:rsidRPr="00CC5864">
        <w:rPr>
          <w:rFonts w:ascii="BIZ UDPゴシック" w:eastAsia="BIZ UDPゴシック" w:hAnsi="BIZ UDPゴシック" w:hint="eastAsia"/>
          <w:sz w:val="22"/>
        </w:rPr>
        <w:t>1</w:t>
      </w:r>
      <w:r w:rsidR="00F52C23">
        <w:rPr>
          <w:rFonts w:ascii="BIZ UDPゴシック" w:eastAsia="BIZ UDPゴシック" w:hAnsi="BIZ UDPゴシック"/>
          <w:sz w:val="22"/>
        </w:rPr>
        <w:t>3</w:t>
      </w:r>
      <w:r w:rsidRPr="00CC5864">
        <w:rPr>
          <w:rFonts w:ascii="BIZ UDPゴシック" w:eastAsia="BIZ UDPゴシック" w:hAnsi="BIZ UDPゴシック"/>
          <w:sz w:val="22"/>
        </w:rPr>
        <w:t>:</w:t>
      </w:r>
      <w:r w:rsidR="00B121A8">
        <w:rPr>
          <w:rFonts w:ascii="BIZ UDPゴシック" w:eastAsia="BIZ UDPゴシック" w:hAnsi="BIZ UDPゴシック"/>
          <w:sz w:val="22"/>
        </w:rPr>
        <w:t>5</w:t>
      </w:r>
      <w:r w:rsidR="008979ED">
        <w:rPr>
          <w:rFonts w:ascii="BIZ UDPゴシック" w:eastAsia="BIZ UDPゴシック" w:hAnsi="BIZ UDPゴシック"/>
          <w:sz w:val="22"/>
        </w:rPr>
        <w:t>0</w:t>
      </w:r>
      <w:r w:rsidRPr="00CC5864">
        <w:rPr>
          <w:rFonts w:ascii="BIZ UDPゴシック" w:eastAsia="BIZ UDPゴシック" w:hAnsi="BIZ UDPゴシック"/>
          <w:sz w:val="22"/>
        </w:rPr>
        <w:t xml:space="preserve"> – 1</w:t>
      </w:r>
      <w:r w:rsidR="002808F8">
        <w:rPr>
          <w:rFonts w:ascii="BIZ UDPゴシック" w:eastAsia="BIZ UDPゴシック" w:hAnsi="BIZ UDPゴシック"/>
          <w:sz w:val="22"/>
        </w:rPr>
        <w:t>4</w:t>
      </w:r>
      <w:r w:rsidRPr="00CC5864">
        <w:rPr>
          <w:rFonts w:ascii="BIZ UDPゴシック" w:eastAsia="BIZ UDPゴシック" w:hAnsi="BIZ UDPゴシック"/>
          <w:sz w:val="22"/>
        </w:rPr>
        <w:t>:</w:t>
      </w:r>
      <w:r w:rsidR="00BE4B9E">
        <w:rPr>
          <w:rFonts w:ascii="BIZ UDPゴシック" w:eastAsia="BIZ UDPゴシック" w:hAnsi="BIZ UDPゴシック" w:hint="eastAsia"/>
          <w:sz w:val="22"/>
        </w:rPr>
        <w:t>50</w:t>
      </w:r>
      <w:r w:rsidR="002C2C1B">
        <w:rPr>
          <w:rFonts w:ascii="BIZ UDPゴシック" w:eastAsia="BIZ UDPゴシック" w:hAnsi="BIZ UDPゴシック"/>
          <w:sz w:val="22"/>
        </w:rPr>
        <w:t xml:space="preserve"> / </w:t>
      </w:r>
      <w:r w:rsidR="002C2C1B">
        <w:rPr>
          <w:rFonts w:ascii="BIZ UDPゴシック" w:eastAsia="BIZ UDPゴシック" w:hAnsi="BIZ UDPゴシック" w:hint="eastAsia"/>
          <w:sz w:val="22"/>
        </w:rPr>
        <w:t>質疑応答1</w:t>
      </w:r>
      <w:r w:rsidR="002808F8">
        <w:rPr>
          <w:rFonts w:ascii="BIZ UDPゴシック" w:eastAsia="BIZ UDPゴシック" w:hAnsi="BIZ UDPゴシック"/>
          <w:sz w:val="22"/>
        </w:rPr>
        <w:t>4</w:t>
      </w:r>
      <w:r w:rsidR="002C2C1B">
        <w:rPr>
          <w:rFonts w:ascii="BIZ UDPゴシック" w:eastAsia="BIZ UDPゴシック" w:hAnsi="BIZ UDPゴシック"/>
          <w:sz w:val="22"/>
        </w:rPr>
        <w:t>:</w:t>
      </w:r>
      <w:r w:rsidR="00BE4B9E">
        <w:rPr>
          <w:rFonts w:ascii="BIZ UDPゴシック" w:eastAsia="BIZ UDPゴシック" w:hAnsi="BIZ UDPゴシック"/>
          <w:sz w:val="22"/>
        </w:rPr>
        <w:t>50</w:t>
      </w:r>
      <w:r w:rsidR="002C2C1B">
        <w:rPr>
          <w:rFonts w:ascii="BIZ UDPゴシック" w:eastAsia="BIZ UDPゴシック" w:hAnsi="BIZ UDPゴシック" w:hint="eastAsia"/>
          <w:sz w:val="22"/>
        </w:rPr>
        <w:t>～</w:t>
      </w:r>
      <w:r w:rsidR="00F3138E">
        <w:rPr>
          <w:rFonts w:ascii="BIZ UDPゴシック" w:eastAsia="BIZ UDPゴシック" w:hAnsi="BIZ UDPゴシック" w:hint="eastAsia"/>
          <w:sz w:val="22"/>
        </w:rPr>
        <w:t>1</w:t>
      </w:r>
      <w:r w:rsidR="002808F8">
        <w:rPr>
          <w:rFonts w:ascii="BIZ UDPゴシック" w:eastAsia="BIZ UDPゴシック" w:hAnsi="BIZ UDPゴシック"/>
          <w:sz w:val="22"/>
        </w:rPr>
        <w:t>5</w:t>
      </w:r>
      <w:r w:rsidR="00F3138E">
        <w:rPr>
          <w:rFonts w:ascii="BIZ UDPゴシック" w:eastAsia="BIZ UDPゴシック" w:hAnsi="BIZ UDPゴシック"/>
          <w:sz w:val="22"/>
        </w:rPr>
        <w:t>:</w:t>
      </w:r>
      <w:r w:rsidR="00BE4B9E">
        <w:rPr>
          <w:rFonts w:ascii="BIZ UDPゴシック" w:eastAsia="BIZ UDPゴシック" w:hAnsi="BIZ UDPゴシック"/>
          <w:sz w:val="22"/>
        </w:rPr>
        <w:t>15</w:t>
      </w:r>
    </w:p>
    <w:p w14:paraId="6D94898A" w14:textId="77777777" w:rsidR="00FF30B1" w:rsidRDefault="00697250" w:rsidP="00697250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697250">
        <w:rPr>
          <w:rFonts w:ascii="BIZ UDPゴシック" w:eastAsia="BIZ UDPゴシック" w:hAnsi="BIZ UDPゴシック" w:hint="eastAsia"/>
          <w:sz w:val="28"/>
          <w:szCs w:val="28"/>
        </w:rPr>
        <w:t>『</w:t>
      </w:r>
      <w:r w:rsidR="004C145C">
        <w:rPr>
          <w:rFonts w:ascii="BIZ UDPゴシック" w:eastAsia="BIZ UDPゴシック" w:hAnsi="BIZ UDPゴシック" w:hint="eastAsia"/>
          <w:sz w:val="28"/>
          <w:szCs w:val="28"/>
        </w:rPr>
        <w:t>21世紀プラスチックの目標</w:t>
      </w:r>
      <w:r w:rsidRPr="00697250">
        <w:rPr>
          <w:rFonts w:ascii="BIZ UDPゴシック" w:eastAsia="BIZ UDPゴシック" w:hAnsi="BIZ UDPゴシック" w:hint="eastAsia"/>
          <w:sz w:val="28"/>
          <w:szCs w:val="28"/>
        </w:rPr>
        <w:t>』</w:t>
      </w:r>
    </w:p>
    <w:p w14:paraId="4742B9E0" w14:textId="02D25372" w:rsidR="00697250" w:rsidRPr="00FF30B1" w:rsidRDefault="00FF30B1" w:rsidP="00FF30B1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長谷川</w:t>
      </w:r>
      <w:r w:rsidR="009A293F">
        <w:rPr>
          <w:rFonts w:ascii="BIZ UDPゴシック" w:eastAsia="BIZ UDPゴシック" w:hAnsi="BIZ UDPゴシック" w:hint="eastAsia"/>
          <w:sz w:val="28"/>
          <w:szCs w:val="28"/>
        </w:rPr>
        <w:t xml:space="preserve">　正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　氏（技術士・化学部門）</w:t>
      </w:r>
    </w:p>
    <w:tbl>
      <w:tblPr>
        <w:tblStyle w:val="a9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7938"/>
      </w:tblGrid>
      <w:tr w:rsidR="008E6D1C" w:rsidRPr="00CC5864" w14:paraId="6F2478F9" w14:textId="77777777" w:rsidTr="002368CA">
        <w:tc>
          <w:tcPr>
            <w:tcW w:w="992" w:type="dxa"/>
          </w:tcPr>
          <w:p w14:paraId="1983D194" w14:textId="77777777" w:rsidR="008E6D1C" w:rsidRPr="00CC5864" w:rsidRDefault="008E6D1C" w:rsidP="002368CA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CC5864">
              <w:rPr>
                <w:rFonts w:ascii="BIZ UDPゴシック" w:eastAsia="BIZ UDPゴシック" w:hAnsi="BIZ UDPゴシック" w:hint="eastAsia"/>
                <w:sz w:val="22"/>
              </w:rPr>
              <w:t>【要旨】</w:t>
            </w:r>
          </w:p>
        </w:tc>
        <w:tc>
          <w:tcPr>
            <w:tcW w:w="7938" w:type="dxa"/>
          </w:tcPr>
          <w:p w14:paraId="4D2030DA" w14:textId="62252B5C" w:rsidR="007F762D" w:rsidRPr="00742705" w:rsidRDefault="00742705" w:rsidP="007F762D">
            <w:pPr>
              <w:ind w:firstLineChars="100" w:firstLine="240"/>
              <w:rPr>
                <w:sz w:val="24"/>
                <w:szCs w:val="28"/>
              </w:rPr>
            </w:pPr>
            <w:r w:rsidRPr="00742705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プラスチック製品の</w:t>
            </w:r>
            <w:r w:rsidR="00FF30B1" w:rsidRPr="00742705">
              <w:rPr>
                <w:rFonts w:ascii="ＭＳ ゴシック" w:eastAsia="ＭＳ ゴシック" w:hAnsi="ＭＳ ゴシック" w:hint="eastAsia"/>
                <w:sz w:val="24"/>
                <w:szCs w:val="28"/>
              </w:rPr>
              <w:t>付加価値向上、他社との差別化商品開発の必要性</w:t>
            </w:r>
            <w:r w:rsidRPr="00742705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について解説します。</w:t>
            </w:r>
          </w:p>
          <w:p w14:paraId="710BDCDA" w14:textId="66FEFB1A" w:rsidR="008E6D1C" w:rsidRPr="00CC5864" w:rsidRDefault="008E6D1C" w:rsidP="002368CA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1E6C1409" w14:textId="77777777" w:rsidR="008E6D1C" w:rsidRDefault="008E6D1C" w:rsidP="00536E56">
      <w:pPr>
        <w:ind w:leftChars="200" w:left="420"/>
        <w:rPr>
          <w:rFonts w:ascii="BIZ UDPゴシック" w:eastAsia="BIZ UDPゴシック" w:hAnsi="BIZ UDPゴシック"/>
          <w:sz w:val="22"/>
        </w:rPr>
      </w:pPr>
    </w:p>
    <w:p w14:paraId="566C7E00" w14:textId="3539CBA7" w:rsidR="00536E56" w:rsidRDefault="00536E56" w:rsidP="00536E56">
      <w:pPr>
        <w:ind w:leftChars="200" w:left="420"/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>[</w:t>
      </w:r>
      <w:r w:rsidR="007142FE" w:rsidRPr="00CC5864">
        <w:rPr>
          <w:rFonts w:ascii="BIZ UDPゴシック" w:eastAsia="BIZ UDPゴシック" w:hAnsi="BIZ UDPゴシック" w:hint="eastAsia"/>
          <w:sz w:val="22"/>
        </w:rPr>
        <w:t>講演</w:t>
      </w:r>
      <w:r w:rsidR="008E6D1C">
        <w:rPr>
          <w:rFonts w:ascii="BIZ UDPゴシック" w:eastAsia="BIZ UDPゴシック" w:hAnsi="BIZ UDPゴシック" w:hint="eastAsia"/>
          <w:sz w:val="22"/>
        </w:rPr>
        <w:t>2</w:t>
      </w:r>
      <w:r w:rsidRPr="00CC5864">
        <w:rPr>
          <w:rFonts w:ascii="BIZ UDPゴシック" w:eastAsia="BIZ UDPゴシック" w:hAnsi="BIZ UDPゴシック" w:hint="eastAsia"/>
          <w:sz w:val="22"/>
        </w:rPr>
        <w:t>]</w:t>
      </w:r>
      <w:r w:rsidR="00CD32AF" w:rsidRPr="00CC5864">
        <w:rPr>
          <w:rFonts w:ascii="BIZ UDPゴシック" w:eastAsia="BIZ UDPゴシック" w:hAnsi="BIZ UDPゴシック" w:hint="eastAsia"/>
          <w:sz w:val="22"/>
        </w:rPr>
        <w:t xml:space="preserve">　　　</w:t>
      </w:r>
      <w:r w:rsidR="00D21BF7">
        <w:rPr>
          <w:rFonts w:ascii="BIZ UDPゴシック" w:eastAsia="BIZ UDPゴシック" w:hAnsi="BIZ UDPゴシック" w:hint="eastAsia"/>
          <w:sz w:val="22"/>
        </w:rPr>
        <w:t>講演</w:t>
      </w:r>
      <w:r w:rsidR="00863AED" w:rsidRPr="00CC5864">
        <w:rPr>
          <w:rFonts w:ascii="BIZ UDPゴシック" w:eastAsia="BIZ UDPゴシック" w:hAnsi="BIZ UDPゴシック" w:hint="eastAsia"/>
          <w:sz w:val="22"/>
        </w:rPr>
        <w:t>1</w:t>
      </w:r>
      <w:r w:rsidR="00D21BF7">
        <w:rPr>
          <w:rFonts w:ascii="BIZ UDPゴシック" w:eastAsia="BIZ UDPゴシック" w:hAnsi="BIZ UDPゴシック"/>
          <w:sz w:val="22"/>
        </w:rPr>
        <w:t>5</w:t>
      </w:r>
      <w:r w:rsidR="00863AED" w:rsidRPr="00CC5864">
        <w:rPr>
          <w:rFonts w:ascii="BIZ UDPゴシック" w:eastAsia="BIZ UDPゴシック" w:hAnsi="BIZ UDPゴシック"/>
          <w:sz w:val="22"/>
        </w:rPr>
        <w:t>:</w:t>
      </w:r>
      <w:r w:rsidR="00C4103F">
        <w:rPr>
          <w:rFonts w:ascii="BIZ UDPゴシック" w:eastAsia="BIZ UDPゴシック" w:hAnsi="BIZ UDPゴシック"/>
          <w:sz w:val="22"/>
        </w:rPr>
        <w:t>3</w:t>
      </w:r>
      <w:r w:rsidR="006F69BE">
        <w:rPr>
          <w:rFonts w:ascii="BIZ UDPゴシック" w:eastAsia="BIZ UDPゴシック" w:hAnsi="BIZ UDPゴシック"/>
          <w:sz w:val="22"/>
        </w:rPr>
        <w:t>0</w:t>
      </w:r>
      <w:r w:rsidR="00863AED" w:rsidRPr="00CC5864">
        <w:rPr>
          <w:rFonts w:ascii="BIZ UDPゴシック" w:eastAsia="BIZ UDPゴシック" w:hAnsi="BIZ UDPゴシック"/>
          <w:sz w:val="22"/>
        </w:rPr>
        <w:t xml:space="preserve"> –</w:t>
      </w:r>
      <w:r w:rsidR="00D21BF7">
        <w:rPr>
          <w:rFonts w:ascii="BIZ UDPゴシック" w:eastAsia="BIZ UDPゴシック" w:hAnsi="BIZ UDPゴシック"/>
          <w:sz w:val="22"/>
        </w:rPr>
        <w:t xml:space="preserve"> </w:t>
      </w:r>
      <w:r w:rsidR="00863AED" w:rsidRPr="00CC5864">
        <w:rPr>
          <w:rFonts w:ascii="BIZ UDPゴシック" w:eastAsia="BIZ UDPゴシック" w:hAnsi="BIZ UDPゴシック"/>
          <w:sz w:val="22"/>
        </w:rPr>
        <w:t xml:space="preserve"> 1</w:t>
      </w:r>
      <w:r w:rsidR="002808F8">
        <w:rPr>
          <w:rFonts w:ascii="BIZ UDPゴシック" w:eastAsia="BIZ UDPゴシック" w:hAnsi="BIZ UDPゴシック"/>
          <w:sz w:val="22"/>
        </w:rPr>
        <w:t>6</w:t>
      </w:r>
      <w:r w:rsidR="00863AED" w:rsidRPr="00CC5864">
        <w:rPr>
          <w:rFonts w:ascii="BIZ UDPゴシック" w:eastAsia="BIZ UDPゴシック" w:hAnsi="BIZ UDPゴシック"/>
          <w:sz w:val="22"/>
        </w:rPr>
        <w:t>:</w:t>
      </w:r>
      <w:r w:rsidR="00C4103F">
        <w:rPr>
          <w:rFonts w:ascii="BIZ UDPゴシック" w:eastAsia="BIZ UDPゴシック" w:hAnsi="BIZ UDPゴシック"/>
          <w:sz w:val="22"/>
        </w:rPr>
        <w:t>3</w:t>
      </w:r>
      <w:r w:rsidR="002808F8">
        <w:rPr>
          <w:rFonts w:ascii="BIZ UDPゴシック" w:eastAsia="BIZ UDPゴシック" w:hAnsi="BIZ UDPゴシック"/>
          <w:sz w:val="22"/>
        </w:rPr>
        <w:t xml:space="preserve">0 / </w:t>
      </w:r>
      <w:r w:rsidR="002808F8">
        <w:rPr>
          <w:rFonts w:ascii="BIZ UDPゴシック" w:eastAsia="BIZ UDPゴシック" w:hAnsi="BIZ UDPゴシック" w:hint="eastAsia"/>
          <w:sz w:val="22"/>
        </w:rPr>
        <w:t>質疑応答1</w:t>
      </w:r>
      <w:r w:rsidR="002808F8">
        <w:rPr>
          <w:rFonts w:ascii="BIZ UDPゴシック" w:eastAsia="BIZ UDPゴシック" w:hAnsi="BIZ UDPゴシック"/>
          <w:sz w:val="22"/>
        </w:rPr>
        <w:t>6:</w:t>
      </w:r>
      <w:r w:rsidR="00C4103F">
        <w:rPr>
          <w:rFonts w:ascii="BIZ UDPゴシック" w:eastAsia="BIZ UDPゴシック" w:hAnsi="BIZ UDPゴシック"/>
          <w:sz w:val="22"/>
        </w:rPr>
        <w:t>3</w:t>
      </w:r>
      <w:r w:rsidR="002808F8">
        <w:rPr>
          <w:rFonts w:ascii="BIZ UDPゴシック" w:eastAsia="BIZ UDPゴシック" w:hAnsi="BIZ UDPゴシック"/>
          <w:sz w:val="22"/>
        </w:rPr>
        <w:t xml:space="preserve">0 </w:t>
      </w:r>
      <w:r w:rsidR="00B121A8">
        <w:rPr>
          <w:rFonts w:ascii="BIZ UDPゴシック" w:eastAsia="BIZ UDPゴシック" w:hAnsi="BIZ UDPゴシック"/>
          <w:sz w:val="22"/>
        </w:rPr>
        <w:t>–</w:t>
      </w:r>
      <w:r w:rsidR="002808F8">
        <w:rPr>
          <w:rFonts w:ascii="BIZ UDPゴシック" w:eastAsia="BIZ UDPゴシック" w:hAnsi="BIZ UDPゴシック"/>
          <w:sz w:val="22"/>
        </w:rPr>
        <w:t xml:space="preserve"> </w:t>
      </w:r>
      <w:r w:rsidR="00B121A8">
        <w:rPr>
          <w:rFonts w:ascii="BIZ UDPゴシック" w:eastAsia="BIZ UDPゴシック" w:hAnsi="BIZ UDPゴシック"/>
          <w:sz w:val="22"/>
        </w:rPr>
        <w:t>16:</w:t>
      </w:r>
      <w:r w:rsidR="00C4103F">
        <w:rPr>
          <w:rFonts w:ascii="BIZ UDPゴシック" w:eastAsia="BIZ UDPゴシック" w:hAnsi="BIZ UDPゴシック"/>
          <w:sz w:val="22"/>
        </w:rPr>
        <w:t>5</w:t>
      </w:r>
      <w:r w:rsidR="00B121A8">
        <w:rPr>
          <w:rFonts w:ascii="BIZ UDPゴシック" w:eastAsia="BIZ UDPゴシック" w:hAnsi="BIZ UDPゴシック"/>
          <w:sz w:val="22"/>
        </w:rPr>
        <w:t>5</w:t>
      </w:r>
    </w:p>
    <w:p w14:paraId="054694CC" w14:textId="7FC70263" w:rsidR="00FF30B1" w:rsidRDefault="00FF30B1" w:rsidP="00536E56">
      <w:pPr>
        <w:ind w:leftChars="200" w:left="420"/>
        <w:rPr>
          <w:rFonts w:ascii="BIZ UDPゴシック" w:eastAsia="BIZ UDPゴシック" w:hAnsi="BIZ UDPゴシック"/>
          <w:sz w:val="22"/>
        </w:rPr>
      </w:pPr>
    </w:p>
    <w:p w14:paraId="10B39D95" w14:textId="2140AF71" w:rsidR="00FF30B1" w:rsidRPr="00FF30B1" w:rsidRDefault="00FF30B1" w:rsidP="00FF30B1">
      <w:pPr>
        <w:ind w:leftChars="200" w:left="420"/>
        <w:jc w:val="center"/>
        <w:rPr>
          <w:rFonts w:ascii="BIZ UDPゴシック" w:eastAsia="BIZ UDPゴシック" w:hAnsi="BIZ UDPゴシック"/>
          <w:sz w:val="28"/>
          <w:szCs w:val="28"/>
        </w:rPr>
      </w:pPr>
      <w:bookmarkStart w:id="2" w:name="_Hlk88840420"/>
      <w:r w:rsidRPr="00FF30B1">
        <w:rPr>
          <w:rFonts w:ascii="BIZ UDPゴシック" w:eastAsia="BIZ UDPゴシック" w:hAnsi="BIZ UDPゴシック" w:hint="eastAsia"/>
          <w:sz w:val="28"/>
          <w:szCs w:val="28"/>
        </w:rPr>
        <w:t>『温故知新、ネットワークポリマーの用途展開』</w:t>
      </w:r>
    </w:p>
    <w:p w14:paraId="499743C3" w14:textId="56108B04" w:rsidR="00FF30B1" w:rsidRPr="00FF30B1" w:rsidRDefault="00FF30B1" w:rsidP="00FF30B1">
      <w:pPr>
        <w:ind w:leftChars="200" w:left="420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FF30B1">
        <w:rPr>
          <w:rFonts w:ascii="BIZ UDPゴシック" w:eastAsia="BIZ UDPゴシック" w:hAnsi="BIZ UDPゴシック" w:hint="eastAsia"/>
          <w:sz w:val="28"/>
          <w:szCs w:val="28"/>
        </w:rPr>
        <w:t>堀</w:t>
      </w:r>
      <w:r w:rsidR="009A293F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FF30B1">
        <w:rPr>
          <w:rFonts w:ascii="BIZ UDPゴシック" w:eastAsia="BIZ UDPゴシック" w:hAnsi="BIZ UDPゴシック" w:hint="eastAsia"/>
          <w:sz w:val="28"/>
          <w:szCs w:val="28"/>
        </w:rPr>
        <w:t>豊</w:t>
      </w:r>
      <w:r w:rsidR="009A293F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FF30B1">
        <w:rPr>
          <w:rFonts w:ascii="BIZ UDPゴシック" w:eastAsia="BIZ UDPゴシック" w:hAnsi="BIZ UDPゴシック" w:hint="eastAsia"/>
          <w:sz w:val="28"/>
          <w:szCs w:val="28"/>
        </w:rPr>
        <w:t>氏（技術士・化学部門）</w:t>
      </w:r>
    </w:p>
    <w:bookmarkEnd w:id="2"/>
    <w:p w14:paraId="4DE8ABFF" w14:textId="77777777" w:rsidR="007F762D" w:rsidRPr="00CC5864" w:rsidRDefault="007F762D" w:rsidP="00536E56">
      <w:pPr>
        <w:ind w:leftChars="200" w:left="420"/>
        <w:rPr>
          <w:rFonts w:ascii="BIZ UDPゴシック" w:eastAsia="BIZ UDPゴシック" w:hAnsi="BIZ UDPゴシック"/>
          <w:sz w:val="22"/>
        </w:rPr>
      </w:pPr>
    </w:p>
    <w:tbl>
      <w:tblPr>
        <w:tblStyle w:val="a9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7938"/>
      </w:tblGrid>
      <w:tr w:rsidR="006F69BE" w:rsidRPr="006F69BE" w14:paraId="219442DC" w14:textId="77777777" w:rsidTr="00493F4C">
        <w:tc>
          <w:tcPr>
            <w:tcW w:w="992" w:type="dxa"/>
          </w:tcPr>
          <w:p w14:paraId="6DB3FB85" w14:textId="77777777" w:rsidR="000E7EAC" w:rsidRPr="006F69BE" w:rsidRDefault="000E7EAC" w:rsidP="007D2AB8">
            <w:pPr>
              <w:jc w:val="left"/>
              <w:rPr>
                <w:rFonts w:ascii="BIZ UDPゴシック" w:eastAsia="BIZ UDPゴシック" w:hAnsi="BIZ UDPゴシック"/>
                <w:color w:val="FF0000"/>
                <w:sz w:val="22"/>
              </w:rPr>
            </w:pPr>
            <w:r w:rsidRPr="007F762D">
              <w:rPr>
                <w:rFonts w:ascii="BIZ UDPゴシック" w:eastAsia="BIZ UDPゴシック" w:hAnsi="BIZ UDPゴシック" w:hint="eastAsia"/>
                <w:sz w:val="22"/>
              </w:rPr>
              <w:t>【要旨】</w:t>
            </w:r>
          </w:p>
        </w:tc>
        <w:tc>
          <w:tcPr>
            <w:tcW w:w="7938" w:type="dxa"/>
          </w:tcPr>
          <w:p w14:paraId="3EFE1060" w14:textId="77777777" w:rsidR="007F762D" w:rsidRPr="007F762D" w:rsidRDefault="007F762D" w:rsidP="007F762D">
            <w:pPr>
              <w:ind w:firstLineChars="100" w:firstLine="240"/>
              <w:rPr>
                <w:sz w:val="24"/>
                <w:szCs w:val="28"/>
              </w:rPr>
            </w:pPr>
            <w:bookmarkStart w:id="3" w:name="_Hlk88840477"/>
            <w:r w:rsidRPr="007F762D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ネットワークポリマーは必要不可欠な素材として実社会に深く浸透しています。その用途開発事例を紹介します。</w:t>
            </w:r>
          </w:p>
          <w:bookmarkEnd w:id="3"/>
          <w:p w14:paraId="2CC5211E" w14:textId="33C714CF" w:rsidR="000E7EAC" w:rsidRPr="006F69BE" w:rsidRDefault="000E7EAC" w:rsidP="003500AF">
            <w:pPr>
              <w:jc w:val="left"/>
              <w:rPr>
                <w:rFonts w:ascii="BIZ UDPゴシック" w:eastAsia="BIZ UDPゴシック" w:hAnsi="BIZ UDPゴシック"/>
                <w:color w:val="FF0000"/>
                <w:sz w:val="22"/>
              </w:rPr>
            </w:pPr>
          </w:p>
        </w:tc>
      </w:tr>
      <w:bookmarkEnd w:id="0"/>
      <w:bookmarkEnd w:id="1"/>
    </w:tbl>
    <w:p w14:paraId="5BBA87A3" w14:textId="77777777" w:rsidR="008230E9" w:rsidRPr="00CC5864" w:rsidRDefault="008230E9" w:rsidP="008230E9">
      <w:pPr>
        <w:rPr>
          <w:rFonts w:ascii="BIZ UDPゴシック" w:eastAsia="BIZ UDPゴシック" w:hAnsi="BIZ UDPゴシック"/>
          <w:sz w:val="22"/>
        </w:rPr>
      </w:pPr>
    </w:p>
    <w:p w14:paraId="78F9FE70" w14:textId="4D3DEC82" w:rsidR="008F43A1" w:rsidRPr="00CC5864" w:rsidRDefault="008230E9" w:rsidP="00FB32A5">
      <w:pPr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>４．懇親会</w:t>
      </w:r>
      <w:r w:rsidR="00351C54" w:rsidRPr="00CC5864">
        <w:rPr>
          <w:rFonts w:ascii="BIZ UDPゴシック" w:eastAsia="BIZ UDPゴシック" w:hAnsi="BIZ UDPゴシック" w:hint="eastAsia"/>
          <w:sz w:val="22"/>
        </w:rPr>
        <w:t xml:space="preserve">　</w:t>
      </w:r>
      <w:r w:rsidR="00FB32A5" w:rsidRPr="00CC5864">
        <w:rPr>
          <w:rFonts w:ascii="BIZ UDPゴシック" w:eastAsia="BIZ UDPゴシック" w:hAnsi="BIZ UDPゴシック" w:hint="eastAsia"/>
          <w:sz w:val="22"/>
        </w:rPr>
        <w:t>今回は予定しておりません。</w:t>
      </w:r>
    </w:p>
    <w:p w14:paraId="29A309F2" w14:textId="77777777" w:rsidR="008F43A1" w:rsidRPr="00CC5864" w:rsidRDefault="008F43A1" w:rsidP="008230E9">
      <w:pPr>
        <w:rPr>
          <w:rFonts w:ascii="BIZ UDPゴシック" w:eastAsia="BIZ UDPゴシック" w:hAnsi="BIZ UDPゴシック"/>
          <w:sz w:val="22"/>
        </w:rPr>
      </w:pPr>
    </w:p>
    <w:p w14:paraId="6EC15B1C" w14:textId="02C25A36" w:rsidR="008230E9" w:rsidRPr="00CC5864" w:rsidRDefault="008230E9" w:rsidP="008230E9">
      <w:pPr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>５．参加費用</w:t>
      </w:r>
      <w:r w:rsidR="00351C54" w:rsidRPr="00CC5864">
        <w:rPr>
          <w:rFonts w:ascii="BIZ UDPゴシック" w:eastAsia="BIZ UDPゴシック" w:hAnsi="BIZ UDPゴシック" w:hint="eastAsia"/>
          <w:sz w:val="22"/>
        </w:rPr>
        <w:t xml:space="preserve"> </w:t>
      </w:r>
      <w:r w:rsidR="00351C54" w:rsidRPr="00CC5864">
        <w:rPr>
          <w:rFonts w:ascii="BIZ UDPゴシック" w:eastAsia="BIZ UDPゴシック" w:hAnsi="BIZ UDPゴシック"/>
          <w:sz w:val="22"/>
        </w:rPr>
        <w:t xml:space="preserve"> </w:t>
      </w:r>
      <w:r w:rsidRPr="00CC5864">
        <w:rPr>
          <w:rFonts w:ascii="BIZ UDPゴシック" w:eastAsia="BIZ UDPゴシック" w:hAnsi="BIZ UDPゴシック" w:hint="eastAsia"/>
          <w:sz w:val="22"/>
        </w:rPr>
        <w:t>会員</w:t>
      </w:r>
      <w:r w:rsidR="00863AED" w:rsidRPr="00CC5864">
        <w:rPr>
          <w:rFonts w:ascii="BIZ UDPゴシック" w:eastAsia="BIZ UDPゴシック" w:hAnsi="BIZ UDPゴシック" w:hint="eastAsia"/>
          <w:sz w:val="22"/>
        </w:rPr>
        <w:t>1</w:t>
      </w:r>
      <w:r w:rsidR="00863AED" w:rsidRPr="00CC5864">
        <w:rPr>
          <w:rFonts w:ascii="BIZ UDPゴシック" w:eastAsia="BIZ UDPゴシック" w:hAnsi="BIZ UDPゴシック"/>
          <w:sz w:val="22"/>
        </w:rPr>
        <w:t>,000</w:t>
      </w:r>
      <w:r w:rsidR="00351C54" w:rsidRPr="00CC5864">
        <w:rPr>
          <w:rFonts w:ascii="BIZ UDPゴシック" w:eastAsia="BIZ UDPゴシック" w:hAnsi="BIZ UDPゴシック" w:hint="eastAsia"/>
          <w:sz w:val="22"/>
        </w:rPr>
        <w:t>円／</w:t>
      </w:r>
      <w:r w:rsidRPr="00CC5864">
        <w:rPr>
          <w:rFonts w:ascii="BIZ UDPゴシック" w:eastAsia="BIZ UDPゴシック" w:hAnsi="BIZ UDPゴシック" w:hint="eastAsia"/>
          <w:sz w:val="22"/>
        </w:rPr>
        <w:t>未会員・会員外</w:t>
      </w:r>
      <w:r w:rsidR="00863AED" w:rsidRPr="00CC5864">
        <w:rPr>
          <w:rFonts w:ascii="BIZ UDPゴシック" w:eastAsia="BIZ UDPゴシック" w:hAnsi="BIZ UDPゴシック" w:hint="eastAsia"/>
          <w:sz w:val="22"/>
        </w:rPr>
        <w:t>2</w:t>
      </w:r>
      <w:r w:rsidR="00863AED" w:rsidRPr="00CC5864">
        <w:rPr>
          <w:rFonts w:ascii="BIZ UDPゴシック" w:eastAsia="BIZ UDPゴシック" w:hAnsi="BIZ UDPゴシック"/>
          <w:sz w:val="22"/>
        </w:rPr>
        <w:t>,000</w:t>
      </w:r>
      <w:r w:rsidR="00351C54" w:rsidRPr="00CC5864">
        <w:rPr>
          <w:rFonts w:ascii="BIZ UDPゴシック" w:eastAsia="BIZ UDPゴシック" w:hAnsi="BIZ UDPゴシック" w:hint="eastAsia"/>
          <w:sz w:val="22"/>
        </w:rPr>
        <w:t>円</w:t>
      </w:r>
    </w:p>
    <w:p w14:paraId="0AD124FB" w14:textId="77777777" w:rsidR="008F43A1" w:rsidRPr="00CC5864" w:rsidRDefault="008F43A1" w:rsidP="00351C54">
      <w:pPr>
        <w:rPr>
          <w:rFonts w:ascii="BIZ UDPゴシック" w:eastAsia="BIZ UDPゴシック" w:hAnsi="BIZ UDPゴシック"/>
          <w:sz w:val="22"/>
        </w:rPr>
      </w:pPr>
    </w:p>
    <w:p w14:paraId="14846290" w14:textId="77777777" w:rsidR="008230E9" w:rsidRPr="00CC5864" w:rsidRDefault="008230E9" w:rsidP="00351C54">
      <w:pPr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>６．</w:t>
      </w:r>
      <w:r w:rsidR="008F43A1" w:rsidRPr="00CC5864">
        <w:rPr>
          <w:rFonts w:ascii="BIZ UDPゴシック" w:eastAsia="BIZ UDPゴシック" w:hAnsi="BIZ UDPゴシック" w:hint="eastAsia"/>
          <w:sz w:val="22"/>
        </w:rPr>
        <w:t>お</w:t>
      </w:r>
      <w:r w:rsidR="00351C54" w:rsidRPr="00CC5864">
        <w:rPr>
          <w:rFonts w:ascii="BIZ UDPゴシック" w:eastAsia="BIZ UDPゴシック" w:hAnsi="BIZ UDPゴシック" w:hint="eastAsia"/>
          <w:sz w:val="22"/>
        </w:rPr>
        <w:t>申込方法</w:t>
      </w:r>
    </w:p>
    <w:p w14:paraId="59BB761A" w14:textId="6720F62B" w:rsidR="00D96B51" w:rsidRDefault="009A293F" w:rsidP="00DC2FF6">
      <w:pPr>
        <w:ind w:leftChars="150" w:left="315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12</w:t>
      </w:r>
      <w:r w:rsidR="00DC2FF6" w:rsidRPr="00CC5864">
        <w:rPr>
          <w:rFonts w:ascii="BIZ UDPゴシック" w:eastAsia="BIZ UDPゴシック" w:hAnsi="BIZ UDPゴシック" w:hint="eastAsia"/>
          <w:sz w:val="22"/>
        </w:rPr>
        <w:t>月</w:t>
      </w:r>
      <w:r>
        <w:rPr>
          <w:rFonts w:ascii="BIZ UDPゴシック" w:eastAsia="BIZ UDPゴシック" w:hAnsi="BIZ UDPゴシック" w:hint="eastAsia"/>
          <w:sz w:val="22"/>
        </w:rPr>
        <w:t>20</w:t>
      </w:r>
      <w:r w:rsidR="00DC2FF6" w:rsidRPr="00CC5864">
        <w:rPr>
          <w:rFonts w:ascii="BIZ UDPゴシック" w:eastAsia="BIZ UDPゴシック" w:hAnsi="BIZ UDPゴシック" w:hint="eastAsia"/>
          <w:sz w:val="22"/>
        </w:rPr>
        <w:t>日（</w:t>
      </w:r>
      <w:r>
        <w:rPr>
          <w:rFonts w:ascii="BIZ UDPゴシック" w:eastAsia="BIZ UDPゴシック" w:hAnsi="BIZ UDPゴシック" w:hint="eastAsia"/>
          <w:sz w:val="22"/>
        </w:rPr>
        <w:t>月</w:t>
      </w:r>
      <w:r w:rsidR="00DC2FF6" w:rsidRPr="00CC5864">
        <w:rPr>
          <w:rFonts w:ascii="BIZ UDPゴシック" w:eastAsia="BIZ UDPゴシック" w:hAnsi="BIZ UDPゴシック" w:hint="eastAsia"/>
          <w:sz w:val="22"/>
        </w:rPr>
        <w:t>）までに、下記のURLよりお申込み下さい。</w:t>
      </w:r>
    </w:p>
    <w:p w14:paraId="39BA35BE" w14:textId="26F94ADA" w:rsidR="00C559FF" w:rsidRPr="00D1162E" w:rsidRDefault="00704218" w:rsidP="00DC2FF6">
      <w:pPr>
        <w:ind w:leftChars="150" w:left="315"/>
      </w:pPr>
      <w:hyperlink r:id="rId8" w:history="1">
        <w:r w:rsidR="00C559FF" w:rsidRPr="00C559FF">
          <w:rPr>
            <w:color w:val="0000FF"/>
            <w:u w:val="single"/>
          </w:rPr>
          <w:t>日本技術士会 中部本部 中部化学部会 2021年12月ウェブ講演会 - パスマーケット (yahoo.co.jp)</w:t>
        </w:r>
      </w:hyperlink>
    </w:p>
    <w:p w14:paraId="38AB742A" w14:textId="539DAA55" w:rsidR="00D1162E" w:rsidRPr="00D1162E" w:rsidRDefault="00D1162E" w:rsidP="00D1162E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</w:t>
      </w:r>
      <w:r w:rsidRPr="00D1162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https://passmarket.yahoo.co.jp/event/show/detail/01iq99jcnq121.html</w:t>
      </w:r>
    </w:p>
    <w:p w14:paraId="6470730C" w14:textId="77777777" w:rsidR="00D1162E" w:rsidRDefault="00D1162E" w:rsidP="00DC2FF6">
      <w:pPr>
        <w:ind w:leftChars="150" w:left="315"/>
        <w:rPr>
          <w:rFonts w:ascii="BIZ UDPゴシック" w:eastAsia="BIZ UDPゴシック" w:hAnsi="BIZ UDPゴシック"/>
          <w:sz w:val="22"/>
        </w:rPr>
      </w:pPr>
    </w:p>
    <w:p w14:paraId="7F2C482F" w14:textId="48AEE636" w:rsidR="007B5A9F" w:rsidRPr="00CC5864" w:rsidRDefault="00B10A4F" w:rsidP="00DC2FF6">
      <w:pPr>
        <w:ind w:leftChars="150" w:left="315"/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>コンビニ支払いの場合、キャンセル時の返金</w:t>
      </w:r>
      <w:r w:rsidR="00D37449" w:rsidRPr="00CC5864">
        <w:rPr>
          <w:rFonts w:ascii="BIZ UDPゴシック" w:eastAsia="BIZ UDPゴシック" w:hAnsi="BIZ UDPゴシック" w:hint="eastAsia"/>
          <w:sz w:val="22"/>
        </w:rPr>
        <w:t>は致しません</w:t>
      </w:r>
      <w:r w:rsidRPr="00CC5864">
        <w:rPr>
          <w:rFonts w:ascii="BIZ UDPゴシック" w:eastAsia="BIZ UDPゴシック" w:hAnsi="BIZ UDPゴシック" w:hint="eastAsia"/>
          <w:sz w:val="22"/>
        </w:rPr>
        <w:t>ので、ご理解のほどお願い申し上げます。</w:t>
      </w:r>
    </w:p>
    <w:p w14:paraId="3208C0DD" w14:textId="5AD6D813" w:rsidR="00DC2FF6" w:rsidRPr="00CC5864" w:rsidRDefault="00DC2FF6" w:rsidP="00DC2FF6">
      <w:pPr>
        <w:ind w:leftChars="150" w:left="315"/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>お申し込みの方に、後日事務局から講演会の参加方法と招待メールをお送りします。</w:t>
      </w:r>
    </w:p>
    <w:p w14:paraId="13A5AC80" w14:textId="13BBFB0E" w:rsidR="00E86D6B" w:rsidRPr="00CC5864" w:rsidRDefault="00915CC8" w:rsidP="00E70376">
      <w:pPr>
        <w:ind w:leftChars="150" w:left="315"/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 xml:space="preserve">[連絡先] </w:t>
      </w:r>
      <w:hyperlink r:id="rId9" w:history="1">
        <w:r w:rsidRPr="00CC5864">
          <w:rPr>
            <w:rStyle w:val="a3"/>
            <w:rFonts w:ascii="BIZ UDPゴシック" w:eastAsia="BIZ UDPゴシック" w:hAnsi="BIZ UDPゴシック" w:hint="eastAsia"/>
            <w:sz w:val="22"/>
          </w:rPr>
          <w:t>spuk3vz9@outlook.com</w:t>
        </w:r>
      </w:hyperlink>
      <w:r w:rsidRPr="00CC5864">
        <w:rPr>
          <w:rFonts w:ascii="BIZ UDPゴシック" w:eastAsia="BIZ UDPゴシック" w:hAnsi="BIZ UDPゴシック" w:hint="eastAsia"/>
          <w:sz w:val="22"/>
        </w:rPr>
        <w:t xml:space="preserve">　中部本部化学部会 代表幹事 池田和人</w:t>
      </w:r>
    </w:p>
    <w:sectPr w:rsidR="00E86D6B" w:rsidRPr="00CC5864" w:rsidSect="00827761">
      <w:pgSz w:w="12000" w:h="17500"/>
      <w:pgMar w:top="1134" w:right="851" w:bottom="851" w:left="851" w:header="720" w:footer="720" w:gutter="0"/>
      <w:cols w:space="425"/>
      <w:docGrid w:type="linesAndChars" w:linePitch="352" w:charSpace="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FE646" w14:textId="77777777" w:rsidR="00BF4C32" w:rsidRDefault="00BF4C32" w:rsidP="006E7626">
      <w:r>
        <w:separator/>
      </w:r>
    </w:p>
  </w:endnote>
  <w:endnote w:type="continuationSeparator" w:id="0">
    <w:p w14:paraId="4944A14C" w14:textId="77777777" w:rsidR="00BF4C32" w:rsidRDefault="00BF4C32" w:rsidP="006E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85329" w14:textId="77777777" w:rsidR="00BF4C32" w:rsidRDefault="00BF4C32" w:rsidP="006E7626">
      <w:r>
        <w:separator/>
      </w:r>
    </w:p>
  </w:footnote>
  <w:footnote w:type="continuationSeparator" w:id="0">
    <w:p w14:paraId="79CF6F27" w14:textId="77777777" w:rsidR="00BF4C32" w:rsidRDefault="00BF4C32" w:rsidP="006E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A0A4A"/>
    <w:multiLevelType w:val="hybridMultilevel"/>
    <w:tmpl w:val="D4CE9442"/>
    <w:lvl w:ilvl="0" w:tplc="A53EC4FE">
      <w:start w:val="1"/>
      <w:numFmt w:val="decimal"/>
      <w:lvlText w:val="%1."/>
      <w:lvlJc w:val="left"/>
      <w:pPr>
        <w:ind w:left="675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0E9"/>
    <w:rsid w:val="00022822"/>
    <w:rsid w:val="000237F3"/>
    <w:rsid w:val="00034098"/>
    <w:rsid w:val="00066CBC"/>
    <w:rsid w:val="000671B2"/>
    <w:rsid w:val="0009523F"/>
    <w:rsid w:val="000A4DEB"/>
    <w:rsid w:val="000C2534"/>
    <w:rsid w:val="000E7EAC"/>
    <w:rsid w:val="001039E9"/>
    <w:rsid w:val="00115975"/>
    <w:rsid w:val="001252AF"/>
    <w:rsid w:val="001368DC"/>
    <w:rsid w:val="00151EF5"/>
    <w:rsid w:val="001576F0"/>
    <w:rsid w:val="00175E47"/>
    <w:rsid w:val="00180954"/>
    <w:rsid w:val="001D04E4"/>
    <w:rsid w:val="001F4C7D"/>
    <w:rsid w:val="00202699"/>
    <w:rsid w:val="00216EFE"/>
    <w:rsid w:val="00230FC3"/>
    <w:rsid w:val="00246C96"/>
    <w:rsid w:val="002559FF"/>
    <w:rsid w:val="00263A4D"/>
    <w:rsid w:val="002643B4"/>
    <w:rsid w:val="00267A45"/>
    <w:rsid w:val="002808F8"/>
    <w:rsid w:val="00281969"/>
    <w:rsid w:val="002C2C1B"/>
    <w:rsid w:val="002D03A2"/>
    <w:rsid w:val="0034136E"/>
    <w:rsid w:val="003500AF"/>
    <w:rsid w:val="003513F7"/>
    <w:rsid w:val="00351C54"/>
    <w:rsid w:val="00372652"/>
    <w:rsid w:val="00374D59"/>
    <w:rsid w:val="003B23C7"/>
    <w:rsid w:val="003B2819"/>
    <w:rsid w:val="003C4EFE"/>
    <w:rsid w:val="003F3F12"/>
    <w:rsid w:val="0040727F"/>
    <w:rsid w:val="00424433"/>
    <w:rsid w:val="00443CE4"/>
    <w:rsid w:val="00480E5D"/>
    <w:rsid w:val="00493F4C"/>
    <w:rsid w:val="004B2930"/>
    <w:rsid w:val="004B6B2D"/>
    <w:rsid w:val="004C145C"/>
    <w:rsid w:val="004D3FA6"/>
    <w:rsid w:val="004E2B5F"/>
    <w:rsid w:val="005123AF"/>
    <w:rsid w:val="00515E40"/>
    <w:rsid w:val="00531151"/>
    <w:rsid w:val="00532658"/>
    <w:rsid w:val="00536E56"/>
    <w:rsid w:val="0054621C"/>
    <w:rsid w:val="00553518"/>
    <w:rsid w:val="00573C1E"/>
    <w:rsid w:val="005927FE"/>
    <w:rsid w:val="005A1748"/>
    <w:rsid w:val="005C068E"/>
    <w:rsid w:val="005F0A94"/>
    <w:rsid w:val="006114E7"/>
    <w:rsid w:val="00623087"/>
    <w:rsid w:val="006723CE"/>
    <w:rsid w:val="00673A36"/>
    <w:rsid w:val="00686D7D"/>
    <w:rsid w:val="006968BB"/>
    <w:rsid w:val="00697250"/>
    <w:rsid w:val="006D6F61"/>
    <w:rsid w:val="006E7626"/>
    <w:rsid w:val="006F69BE"/>
    <w:rsid w:val="00704218"/>
    <w:rsid w:val="00706332"/>
    <w:rsid w:val="007142FE"/>
    <w:rsid w:val="00733D47"/>
    <w:rsid w:val="00737CAE"/>
    <w:rsid w:val="00742705"/>
    <w:rsid w:val="007818D6"/>
    <w:rsid w:val="00797321"/>
    <w:rsid w:val="007B5A9F"/>
    <w:rsid w:val="007F762D"/>
    <w:rsid w:val="00801E80"/>
    <w:rsid w:val="008230E9"/>
    <w:rsid w:val="0082583D"/>
    <w:rsid w:val="00827761"/>
    <w:rsid w:val="008367C1"/>
    <w:rsid w:val="00863AED"/>
    <w:rsid w:val="0087030B"/>
    <w:rsid w:val="008708FC"/>
    <w:rsid w:val="008979ED"/>
    <w:rsid w:val="008C677C"/>
    <w:rsid w:val="008E27F1"/>
    <w:rsid w:val="008E6D1C"/>
    <w:rsid w:val="008F43A1"/>
    <w:rsid w:val="008F65D2"/>
    <w:rsid w:val="00903C44"/>
    <w:rsid w:val="00903DDD"/>
    <w:rsid w:val="00915CC8"/>
    <w:rsid w:val="00941B51"/>
    <w:rsid w:val="00943A0D"/>
    <w:rsid w:val="00957807"/>
    <w:rsid w:val="00960119"/>
    <w:rsid w:val="00961646"/>
    <w:rsid w:val="009703B6"/>
    <w:rsid w:val="009A1873"/>
    <w:rsid w:val="009A293F"/>
    <w:rsid w:val="009D5E74"/>
    <w:rsid w:val="00A039FD"/>
    <w:rsid w:val="00A561F4"/>
    <w:rsid w:val="00A61CE7"/>
    <w:rsid w:val="00A873A3"/>
    <w:rsid w:val="00A9087C"/>
    <w:rsid w:val="00AA0B2C"/>
    <w:rsid w:val="00AC4788"/>
    <w:rsid w:val="00AD74AE"/>
    <w:rsid w:val="00AF2D97"/>
    <w:rsid w:val="00B10A4F"/>
    <w:rsid w:val="00B121A8"/>
    <w:rsid w:val="00B74722"/>
    <w:rsid w:val="00BB261B"/>
    <w:rsid w:val="00BC50A9"/>
    <w:rsid w:val="00BE4B9E"/>
    <w:rsid w:val="00BE617B"/>
    <w:rsid w:val="00BF4C32"/>
    <w:rsid w:val="00C276BD"/>
    <w:rsid w:val="00C32EC9"/>
    <w:rsid w:val="00C4103F"/>
    <w:rsid w:val="00C41481"/>
    <w:rsid w:val="00C559FF"/>
    <w:rsid w:val="00C55B3E"/>
    <w:rsid w:val="00C6280D"/>
    <w:rsid w:val="00C9327E"/>
    <w:rsid w:val="00C96638"/>
    <w:rsid w:val="00C979ED"/>
    <w:rsid w:val="00CC3CA6"/>
    <w:rsid w:val="00CC5864"/>
    <w:rsid w:val="00CD1A73"/>
    <w:rsid w:val="00CD32AF"/>
    <w:rsid w:val="00CD7951"/>
    <w:rsid w:val="00CF7A9C"/>
    <w:rsid w:val="00D1162E"/>
    <w:rsid w:val="00D21BF7"/>
    <w:rsid w:val="00D2393F"/>
    <w:rsid w:val="00D32AE1"/>
    <w:rsid w:val="00D37449"/>
    <w:rsid w:val="00D879C0"/>
    <w:rsid w:val="00D96B51"/>
    <w:rsid w:val="00DB4233"/>
    <w:rsid w:val="00DC2FF6"/>
    <w:rsid w:val="00E06A75"/>
    <w:rsid w:val="00E11983"/>
    <w:rsid w:val="00E34357"/>
    <w:rsid w:val="00E35C3C"/>
    <w:rsid w:val="00E36657"/>
    <w:rsid w:val="00E51E80"/>
    <w:rsid w:val="00E70376"/>
    <w:rsid w:val="00E86D6B"/>
    <w:rsid w:val="00E94752"/>
    <w:rsid w:val="00EC7AEE"/>
    <w:rsid w:val="00ED55E9"/>
    <w:rsid w:val="00EE3EF1"/>
    <w:rsid w:val="00F05520"/>
    <w:rsid w:val="00F14EDA"/>
    <w:rsid w:val="00F15AB8"/>
    <w:rsid w:val="00F312C3"/>
    <w:rsid w:val="00F3138E"/>
    <w:rsid w:val="00F422F5"/>
    <w:rsid w:val="00F433CA"/>
    <w:rsid w:val="00F448DB"/>
    <w:rsid w:val="00F52C23"/>
    <w:rsid w:val="00F86BE3"/>
    <w:rsid w:val="00F96043"/>
    <w:rsid w:val="00FA17C3"/>
    <w:rsid w:val="00FB32A5"/>
    <w:rsid w:val="00FC2EA7"/>
    <w:rsid w:val="00FC61EF"/>
    <w:rsid w:val="00FE080B"/>
    <w:rsid w:val="00FE6EA5"/>
    <w:rsid w:val="00FF30B1"/>
    <w:rsid w:val="00FF546E"/>
    <w:rsid w:val="00FF60CA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C6DFC6"/>
  <w15:chartTrackingRefBased/>
  <w15:docId w15:val="{042E4057-E737-4604-A0B4-4A644C08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0E9"/>
    <w:pPr>
      <w:widowControl w:val="0"/>
      <w:jc w:val="both"/>
    </w:pPr>
    <w:rPr>
      <w:rFonts w:ascii="HGP明朝E" w:eastAsia="HGP明朝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C5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51C54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6E76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7626"/>
    <w:rPr>
      <w:rFonts w:ascii="HGP明朝E" w:eastAsia="HGP明朝E"/>
    </w:rPr>
  </w:style>
  <w:style w:type="paragraph" w:styleId="a6">
    <w:name w:val="footer"/>
    <w:basedOn w:val="a"/>
    <w:link w:val="a7"/>
    <w:uiPriority w:val="99"/>
    <w:unhideWhenUsed/>
    <w:rsid w:val="006E76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7626"/>
    <w:rPr>
      <w:rFonts w:ascii="HGP明朝E" w:eastAsia="HGP明朝E"/>
    </w:rPr>
  </w:style>
  <w:style w:type="paragraph" w:styleId="a8">
    <w:name w:val="List Paragraph"/>
    <w:basedOn w:val="a"/>
    <w:uiPriority w:val="34"/>
    <w:qFormat/>
    <w:rsid w:val="005927FE"/>
    <w:pPr>
      <w:ind w:leftChars="400" w:left="840"/>
    </w:pPr>
  </w:style>
  <w:style w:type="table" w:styleId="a9">
    <w:name w:val="Table Grid"/>
    <w:basedOn w:val="a1"/>
    <w:uiPriority w:val="39"/>
    <w:rsid w:val="00BE6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827761"/>
    <w:rPr>
      <w:color w:val="954F72" w:themeColor="followedHyperlink"/>
      <w:u w:val="single"/>
    </w:rPr>
  </w:style>
  <w:style w:type="character" w:customStyle="1" w:styleId="2">
    <w:name w:val="未解決のメンション2"/>
    <w:basedOn w:val="a0"/>
    <w:uiPriority w:val="99"/>
    <w:semiHidden/>
    <w:unhideWhenUsed/>
    <w:rsid w:val="00A03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1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market.yahoo.co.jp/event/show/detail/01iq99jcnq1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uk3vz9@outlook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3BC96-B515-4007-82AB-D9ABF23C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和人 池田</dc:creator>
  <cp:keywords/>
  <dc:description/>
  <cp:lastModifiedBy>g-chu</cp:lastModifiedBy>
  <cp:revision>2</cp:revision>
  <cp:lastPrinted>2021-11-29T04:07:00Z</cp:lastPrinted>
  <dcterms:created xsi:type="dcterms:W3CDTF">2021-11-29T04:08:00Z</dcterms:created>
  <dcterms:modified xsi:type="dcterms:W3CDTF">2021-11-29T04:08:00Z</dcterms:modified>
</cp:coreProperties>
</file>