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87E7" w14:textId="2C148A51" w:rsidR="006E5C62" w:rsidRPr="005F765B" w:rsidRDefault="00773331">
      <w:r w:rsidRPr="005F765B">
        <w:t>日本技術士会会員 各位</w:t>
      </w:r>
    </w:p>
    <w:p w14:paraId="723C49DB" w14:textId="744E88B9" w:rsidR="00773331" w:rsidRPr="005F765B" w:rsidRDefault="00773331" w:rsidP="00773331">
      <w:pPr>
        <w:jc w:val="right"/>
      </w:pPr>
      <w:r w:rsidRPr="005F765B">
        <w:t>202</w:t>
      </w:r>
      <w:r w:rsidR="00E32F89">
        <w:rPr>
          <w:rFonts w:hint="eastAsia"/>
        </w:rPr>
        <w:t>2</w:t>
      </w:r>
      <w:r w:rsidRPr="005F765B">
        <w:t xml:space="preserve">年 1 月 吉日 愛知県支部長 </w:t>
      </w:r>
      <w:r w:rsidR="008A3508" w:rsidRPr="005F765B">
        <w:rPr>
          <w:rFonts w:hint="eastAsia"/>
        </w:rPr>
        <w:t>野々部顕治</w:t>
      </w:r>
    </w:p>
    <w:p w14:paraId="2B0B026B" w14:textId="1EF8E7B0" w:rsidR="00773331" w:rsidRPr="005F765B" w:rsidRDefault="00773331" w:rsidP="00773331">
      <w:pPr>
        <w:jc w:val="right"/>
      </w:pPr>
      <w:r w:rsidRPr="005F765B">
        <w:t>企画研修委員長</w:t>
      </w:r>
      <w:r w:rsidRPr="005F765B">
        <w:rPr>
          <w:rFonts w:hint="eastAsia"/>
        </w:rPr>
        <w:t xml:space="preserve">　</w:t>
      </w:r>
      <w:r w:rsidR="008A3508" w:rsidRPr="005F765B">
        <w:rPr>
          <w:rFonts w:hint="eastAsia"/>
          <w:sz w:val="22"/>
        </w:rPr>
        <w:t>竹下敏保</w:t>
      </w:r>
    </w:p>
    <w:p w14:paraId="501944D1" w14:textId="3C0FEC9E" w:rsidR="00773331" w:rsidRPr="005F765B" w:rsidRDefault="00773331" w:rsidP="00773331">
      <w:pPr>
        <w:jc w:val="center"/>
        <w:rPr>
          <w:sz w:val="24"/>
          <w:szCs w:val="28"/>
          <w:u w:val="single"/>
        </w:rPr>
      </w:pPr>
      <w:r w:rsidRPr="005F765B">
        <w:rPr>
          <w:sz w:val="24"/>
          <w:szCs w:val="28"/>
          <w:u w:val="single"/>
        </w:rPr>
        <w:t>愛知県支部 20</w:t>
      </w:r>
      <w:r w:rsidR="00E963A9" w:rsidRPr="005F765B">
        <w:rPr>
          <w:rFonts w:hint="eastAsia"/>
          <w:sz w:val="24"/>
          <w:szCs w:val="28"/>
          <w:u w:val="single"/>
        </w:rPr>
        <w:t>2</w:t>
      </w:r>
      <w:r w:rsidR="003514F4">
        <w:rPr>
          <w:rFonts w:hint="eastAsia"/>
          <w:sz w:val="24"/>
          <w:szCs w:val="28"/>
          <w:u w:val="single"/>
        </w:rPr>
        <w:t>1</w:t>
      </w:r>
      <w:r w:rsidRPr="005F765B">
        <w:rPr>
          <w:sz w:val="24"/>
          <w:szCs w:val="28"/>
          <w:u w:val="single"/>
        </w:rPr>
        <w:t>年度</w:t>
      </w:r>
      <w:r w:rsidRPr="005F765B">
        <w:rPr>
          <w:rFonts w:hint="eastAsia"/>
          <w:sz w:val="24"/>
          <w:szCs w:val="28"/>
          <w:u w:val="single"/>
        </w:rPr>
        <w:t xml:space="preserve">　</w:t>
      </w:r>
      <w:r w:rsidRPr="005F765B">
        <w:rPr>
          <w:sz w:val="24"/>
          <w:szCs w:val="28"/>
          <w:u w:val="single"/>
        </w:rPr>
        <w:t>第</w:t>
      </w:r>
      <w:r w:rsidR="00AE5FF6" w:rsidRPr="005F765B">
        <w:rPr>
          <w:rFonts w:hint="eastAsia"/>
          <w:sz w:val="24"/>
          <w:szCs w:val="28"/>
          <w:u w:val="single"/>
        </w:rPr>
        <w:t>3</w:t>
      </w:r>
      <w:r w:rsidRPr="005F765B">
        <w:rPr>
          <w:sz w:val="24"/>
          <w:szCs w:val="28"/>
          <w:u w:val="single"/>
        </w:rPr>
        <w:t>回例会「業績発表会」開催のお知らせ</w:t>
      </w:r>
    </w:p>
    <w:p w14:paraId="5A19AA35" w14:textId="25A38FA4" w:rsidR="00773331" w:rsidRPr="005F765B" w:rsidRDefault="00773331" w:rsidP="00996FD0">
      <w:pPr>
        <w:jc w:val="center"/>
      </w:pPr>
    </w:p>
    <w:p w14:paraId="448F279D" w14:textId="77777777" w:rsidR="00F77723" w:rsidRPr="005F765B" w:rsidRDefault="00773331" w:rsidP="00F77723">
      <w:pPr>
        <w:ind w:leftChars="100" w:left="210" w:firstLineChars="100" w:firstLine="210"/>
        <w:jc w:val="left"/>
      </w:pPr>
      <w:r w:rsidRPr="005F765B">
        <w:t>日頃は愛知県支部の活動にご理解とご協力を賜り、大変ありがとうございます。</w:t>
      </w:r>
      <w:r w:rsidR="00F77723" w:rsidRPr="005F765B">
        <w:rPr>
          <w:rFonts w:hint="eastAsia"/>
        </w:rPr>
        <w:t xml:space="preserve">　　　　</w:t>
      </w:r>
      <w:r w:rsidRPr="005F765B">
        <w:t>愛知県支部</w:t>
      </w:r>
      <w:r w:rsidR="00F77723" w:rsidRPr="005F765B">
        <w:rPr>
          <w:rFonts w:hint="eastAsia"/>
        </w:rPr>
        <w:t>では</w:t>
      </w:r>
      <w:r w:rsidR="00F77723" w:rsidRPr="005F765B">
        <w:rPr>
          <w:szCs w:val="21"/>
        </w:rPr>
        <w:t>第</w:t>
      </w:r>
      <w:r w:rsidR="00F77723" w:rsidRPr="005F765B">
        <w:rPr>
          <w:rFonts w:hint="eastAsia"/>
          <w:szCs w:val="21"/>
        </w:rPr>
        <w:t>3</w:t>
      </w:r>
      <w:r w:rsidR="00F77723" w:rsidRPr="005F765B">
        <w:rPr>
          <w:szCs w:val="21"/>
        </w:rPr>
        <w:t>回</w:t>
      </w:r>
      <w:r w:rsidRPr="005F765B">
        <w:t>例会として</w:t>
      </w:r>
      <w:r w:rsidR="00F77723" w:rsidRPr="005F765B">
        <w:rPr>
          <w:rFonts w:hint="eastAsia"/>
        </w:rPr>
        <w:t>、環境問題をテーマに、</w:t>
      </w:r>
      <w:r w:rsidR="00F77723" w:rsidRPr="005F765B">
        <w:t>技術士</w:t>
      </w:r>
      <w:r w:rsidR="00F77723" w:rsidRPr="005F765B">
        <w:rPr>
          <w:rFonts w:hint="eastAsia"/>
        </w:rPr>
        <w:t>による</w:t>
      </w:r>
      <w:r w:rsidR="00F77723" w:rsidRPr="005F765B">
        <w:t>「業績発表会｣を企画しました。</w:t>
      </w:r>
    </w:p>
    <w:p w14:paraId="13D2AECF" w14:textId="7676A01D" w:rsidR="00B01C19" w:rsidRPr="005F765B" w:rsidRDefault="004377CB" w:rsidP="004377CB">
      <w:pPr>
        <w:ind w:firstLineChars="200" w:firstLine="420"/>
        <w:jc w:val="left"/>
      </w:pPr>
      <w:r w:rsidRPr="005F765B">
        <w:rPr>
          <w:rFonts w:hint="eastAsia"/>
        </w:rPr>
        <w:t>今回は</w:t>
      </w:r>
      <w:r w:rsidR="00F77723" w:rsidRPr="005F765B">
        <w:rPr>
          <w:rFonts w:hint="eastAsia"/>
        </w:rPr>
        <w:t>環境問題に対して、</w:t>
      </w:r>
      <w:r w:rsidRPr="005F765B">
        <w:rPr>
          <w:rFonts w:hint="eastAsia"/>
        </w:rPr>
        <w:t>大学での研究や</w:t>
      </w:r>
      <w:r w:rsidR="00F77723" w:rsidRPr="005F765B">
        <w:rPr>
          <w:rFonts w:hint="eastAsia"/>
        </w:rPr>
        <w:t>執筆</w:t>
      </w:r>
      <w:r w:rsidRPr="005F765B">
        <w:rPr>
          <w:rFonts w:hint="eastAsia"/>
        </w:rPr>
        <w:t>活動、あるいは</w:t>
      </w:r>
      <w:r w:rsidR="00F77723" w:rsidRPr="005F765B">
        <w:rPr>
          <w:rFonts w:hint="eastAsia"/>
        </w:rPr>
        <w:t>セミナー</w:t>
      </w:r>
      <w:r w:rsidR="00621A15" w:rsidRPr="005F765B">
        <w:rPr>
          <w:rFonts w:hint="eastAsia"/>
        </w:rPr>
        <w:t>や</w:t>
      </w:r>
      <w:r w:rsidR="00F77723" w:rsidRPr="005F765B">
        <w:rPr>
          <w:rFonts w:hint="eastAsia"/>
        </w:rPr>
        <w:t>講演などの活動</w:t>
      </w:r>
      <w:r w:rsidRPr="005F765B">
        <w:rPr>
          <w:rFonts w:hint="eastAsia"/>
        </w:rPr>
        <w:t>を行っている技術士の方に、今、環境問題に対しでどのようなことが進められているか、それらの課題</w:t>
      </w:r>
      <w:r w:rsidR="00621A15" w:rsidRPr="005F765B">
        <w:rPr>
          <w:rFonts w:hint="eastAsia"/>
        </w:rPr>
        <w:t>や最新の技術など</w:t>
      </w:r>
      <w:r w:rsidRPr="005F765B">
        <w:rPr>
          <w:rFonts w:hint="eastAsia"/>
        </w:rPr>
        <w:t>について、</w:t>
      </w:r>
      <w:r w:rsidR="00621A15" w:rsidRPr="005F765B">
        <w:rPr>
          <w:rFonts w:hint="eastAsia"/>
        </w:rPr>
        <w:t>最前線の情報</w:t>
      </w:r>
      <w:r w:rsidRPr="005F765B">
        <w:rPr>
          <w:rFonts w:hint="eastAsia"/>
        </w:rPr>
        <w:t>を</w:t>
      </w:r>
      <w:r w:rsidR="00621A15" w:rsidRPr="005F765B">
        <w:rPr>
          <w:rFonts w:hint="eastAsia"/>
        </w:rPr>
        <w:t>お話しし</w:t>
      </w:r>
      <w:r w:rsidR="00F77723" w:rsidRPr="005F765B">
        <w:rPr>
          <w:rFonts w:hint="eastAsia"/>
        </w:rPr>
        <w:t>て頂きます。</w:t>
      </w:r>
    </w:p>
    <w:p w14:paraId="0ECA5EFF" w14:textId="5D64C340" w:rsidR="00773331" w:rsidRPr="005F765B" w:rsidRDefault="008A3508" w:rsidP="00996FD0">
      <w:pPr>
        <w:ind w:firstLineChars="100" w:firstLine="210"/>
        <w:jc w:val="left"/>
      </w:pPr>
      <w:r w:rsidRPr="005F765B">
        <w:rPr>
          <w:rFonts w:hint="eastAsia"/>
        </w:rPr>
        <w:t>講演</w:t>
      </w:r>
      <w:r w:rsidR="00E963A9" w:rsidRPr="005F765B">
        <w:rPr>
          <w:rFonts w:hint="eastAsia"/>
        </w:rPr>
        <w:t>者</w:t>
      </w:r>
      <w:r w:rsidRPr="005F765B">
        <w:rPr>
          <w:rFonts w:hint="eastAsia"/>
        </w:rPr>
        <w:t>は、</w:t>
      </w:r>
      <w:r w:rsidR="00773331" w:rsidRPr="005F765B">
        <w:t>大学</w:t>
      </w:r>
      <w:r w:rsidR="00E963A9" w:rsidRPr="005F765B">
        <w:rPr>
          <w:rFonts w:hint="eastAsia"/>
        </w:rPr>
        <w:t>教授</w:t>
      </w:r>
      <w:r w:rsidR="00773331" w:rsidRPr="005F765B">
        <w:rPr>
          <w:rFonts w:hint="eastAsia"/>
        </w:rPr>
        <w:t>(技術士資格もお持ちです)</w:t>
      </w:r>
      <w:r w:rsidR="00B01C19" w:rsidRPr="005F765B">
        <w:rPr>
          <w:rFonts w:hint="eastAsia"/>
        </w:rPr>
        <w:t>と技術士</w:t>
      </w:r>
      <w:r w:rsidR="00E963A9" w:rsidRPr="005F765B">
        <w:rPr>
          <w:rFonts w:hint="eastAsia"/>
        </w:rPr>
        <w:t>の2名</w:t>
      </w:r>
      <w:r w:rsidR="004377CB" w:rsidRPr="005F765B">
        <w:rPr>
          <w:rFonts w:hint="eastAsia"/>
        </w:rPr>
        <w:t>です</w:t>
      </w:r>
      <w:r w:rsidRPr="005F765B">
        <w:rPr>
          <w:rFonts w:hint="eastAsia"/>
        </w:rPr>
        <w:t>。</w:t>
      </w:r>
      <w:r w:rsidR="00B01C19" w:rsidRPr="005F765B">
        <w:rPr>
          <w:rFonts w:hint="eastAsia"/>
        </w:rPr>
        <w:t>今回の</w:t>
      </w:r>
      <w:r w:rsidR="00B01C19" w:rsidRPr="005F765B">
        <w:t>発表会</w:t>
      </w:r>
      <w:r w:rsidR="004377CB" w:rsidRPr="005F765B">
        <w:rPr>
          <w:rFonts w:hint="eastAsia"/>
        </w:rPr>
        <w:t>に</w:t>
      </w:r>
      <w:r w:rsidR="00950045" w:rsidRPr="005F765B">
        <w:rPr>
          <w:rFonts w:hint="eastAsia"/>
        </w:rPr>
        <w:t>、</w:t>
      </w:r>
      <w:r w:rsidR="00773331" w:rsidRPr="005F765B">
        <w:t>多くの皆様のご参加をお待ちしております。</w:t>
      </w:r>
    </w:p>
    <w:p w14:paraId="5CAC456A" w14:textId="57EFD630" w:rsidR="008A3508" w:rsidRPr="005F765B" w:rsidRDefault="008A3508" w:rsidP="00996FD0">
      <w:pPr>
        <w:ind w:firstLineChars="100" w:firstLine="210"/>
        <w:jc w:val="left"/>
      </w:pPr>
    </w:p>
    <w:p w14:paraId="546290D3" w14:textId="77777777" w:rsidR="008A3508" w:rsidRPr="005F765B" w:rsidRDefault="008A3508" w:rsidP="00996FD0">
      <w:pPr>
        <w:pStyle w:val="a3"/>
      </w:pPr>
      <w:r w:rsidRPr="005F765B">
        <w:rPr>
          <w:rFonts w:hint="eastAsia"/>
        </w:rPr>
        <w:t>記</w:t>
      </w:r>
    </w:p>
    <w:p w14:paraId="748D2230" w14:textId="3BA5EDAC" w:rsidR="008A3508" w:rsidRPr="005F765B" w:rsidRDefault="008A3508" w:rsidP="00996FD0">
      <w:pPr>
        <w:adjustRightInd w:val="0"/>
        <w:snapToGrid w:val="0"/>
      </w:pPr>
      <w:r w:rsidRPr="005F765B">
        <w:t xml:space="preserve">１．日時 </w:t>
      </w:r>
      <w:r w:rsidR="00E963A9" w:rsidRPr="005F765B">
        <w:rPr>
          <w:rFonts w:hint="eastAsia"/>
        </w:rPr>
        <w:t>2022</w:t>
      </w:r>
      <w:r w:rsidRPr="005F765B">
        <w:t xml:space="preserve"> 年</w:t>
      </w:r>
      <w:r w:rsidR="00FE33F6" w:rsidRPr="005F765B">
        <w:rPr>
          <w:rFonts w:hint="eastAsia"/>
        </w:rPr>
        <w:t>２</w:t>
      </w:r>
      <w:r w:rsidRPr="005F765B">
        <w:t xml:space="preserve">月 </w:t>
      </w:r>
      <w:r w:rsidR="003514F4">
        <w:rPr>
          <w:rFonts w:hint="eastAsia"/>
        </w:rPr>
        <w:t>19</w:t>
      </w:r>
      <w:r w:rsidRPr="005F765B">
        <w:t xml:space="preserve"> 日(</w:t>
      </w:r>
      <w:r w:rsidR="003514F4">
        <w:rPr>
          <w:rFonts w:hint="eastAsia"/>
        </w:rPr>
        <w:t>土</w:t>
      </w:r>
      <w:r w:rsidRPr="005F765B">
        <w:t>) 13:30～16:30</w:t>
      </w:r>
    </w:p>
    <w:p w14:paraId="53889202" w14:textId="00F60C0D" w:rsidR="007E45D3" w:rsidRPr="005F765B" w:rsidRDefault="008A3508" w:rsidP="00E963A9">
      <w:pPr>
        <w:adjustRightInd w:val="0"/>
        <w:snapToGrid w:val="0"/>
        <w:ind w:left="420" w:hangingChars="200" w:hanging="420"/>
        <w:jc w:val="left"/>
      </w:pPr>
      <w:r w:rsidRPr="005F765B">
        <w:t>２．場所 Zoom によるオンライン</w:t>
      </w:r>
    </w:p>
    <w:p w14:paraId="704335C5" w14:textId="55C3BC83" w:rsidR="00996FD0" w:rsidRPr="005F765B" w:rsidRDefault="00B82968" w:rsidP="00996FD0">
      <w:pPr>
        <w:adjustRightInd w:val="0"/>
        <w:snapToGrid w:val="0"/>
        <w:jc w:val="left"/>
      </w:pPr>
      <w:r w:rsidRPr="005F765B">
        <w:t>３．予定 13:00 より受付及び、オンライン接続開始、13:</w:t>
      </w:r>
      <w:r w:rsidR="00041143" w:rsidRPr="005F765B">
        <w:rPr>
          <w:rFonts w:hint="eastAsia"/>
        </w:rPr>
        <w:t>15</w:t>
      </w:r>
      <w:r w:rsidRPr="005F765B">
        <w:t xml:space="preserve"> から開始</w:t>
      </w:r>
    </w:p>
    <w:p w14:paraId="138C5631" w14:textId="21450585" w:rsidR="00B73110" w:rsidRPr="005F765B" w:rsidRDefault="00B82968" w:rsidP="00B73110">
      <w:pPr>
        <w:adjustRightInd w:val="0"/>
        <w:snapToGrid w:val="0"/>
        <w:jc w:val="left"/>
      </w:pPr>
      <w:r w:rsidRPr="005F765B">
        <w:t>（１）講演１：</w:t>
      </w:r>
      <w:r w:rsidR="00B73110" w:rsidRPr="005F765B">
        <w:t>「</w:t>
      </w:r>
      <w:r w:rsidR="00B73110" w:rsidRPr="005F765B">
        <w:rPr>
          <w:rFonts w:hint="eastAsia"/>
        </w:rPr>
        <w:t>材料技術者から</w:t>
      </w:r>
      <w:r w:rsidR="00830D1D">
        <w:rPr>
          <w:rFonts w:hint="eastAsia"/>
        </w:rPr>
        <w:t>視た</w:t>
      </w:r>
      <w:r w:rsidR="00B73110" w:rsidRPr="005F765B">
        <w:t>SDGsでの現状の状況について」</w:t>
      </w:r>
    </w:p>
    <w:p w14:paraId="09D34AC7" w14:textId="77777777" w:rsidR="00B73110" w:rsidRPr="005F765B" w:rsidRDefault="00B73110" w:rsidP="00B73110">
      <w:pPr>
        <w:adjustRightInd w:val="0"/>
        <w:snapToGrid w:val="0"/>
        <w:ind w:firstLineChars="400" w:firstLine="840"/>
        <w:jc w:val="left"/>
      </w:pPr>
      <w:r w:rsidRPr="005F765B">
        <w:t>講師：</w:t>
      </w:r>
      <w:r w:rsidRPr="005F765B">
        <w:rPr>
          <w:rFonts w:hint="eastAsia"/>
        </w:rPr>
        <w:t>鶴田忠志</w:t>
      </w:r>
      <w:r w:rsidRPr="005F765B">
        <w:t>氏 （</w:t>
      </w:r>
      <w:r w:rsidRPr="005F765B">
        <w:rPr>
          <w:rFonts w:hint="eastAsia"/>
        </w:rPr>
        <w:t>技術士</w:t>
      </w:r>
      <w:r w:rsidRPr="005F765B">
        <w:t>(</w:t>
      </w:r>
      <w:r w:rsidRPr="005F765B">
        <w:rPr>
          <w:rFonts w:hint="eastAsia"/>
        </w:rPr>
        <w:t>化学・経営工学・応用理学・総監</w:t>
      </w:r>
      <w:r w:rsidRPr="005F765B">
        <w:t>部門)</w:t>
      </w:r>
      <w:r>
        <w:t>）</w:t>
      </w:r>
    </w:p>
    <w:p w14:paraId="09E877E2" w14:textId="77777777" w:rsidR="00B73110" w:rsidRPr="005F765B" w:rsidRDefault="00B73110" w:rsidP="00B73110">
      <w:pPr>
        <w:adjustRightInd w:val="0"/>
        <w:snapToGrid w:val="0"/>
        <w:ind w:firstLineChars="600" w:firstLine="1260"/>
        <w:jc w:val="left"/>
      </w:pPr>
      <w:r w:rsidRPr="005F765B">
        <w:t xml:space="preserve">（質疑応答を含め </w:t>
      </w:r>
      <w:r w:rsidRPr="005F765B">
        <w:rPr>
          <w:rFonts w:hint="eastAsia"/>
        </w:rPr>
        <w:t>７０</w:t>
      </w:r>
      <w:r w:rsidRPr="005F765B">
        <w:t>分）</w:t>
      </w:r>
    </w:p>
    <w:p w14:paraId="3B9B9BB1" w14:textId="1A52F551" w:rsidR="00B73110" w:rsidRPr="005F765B" w:rsidRDefault="00B82968" w:rsidP="00B73110">
      <w:pPr>
        <w:adjustRightInd w:val="0"/>
        <w:snapToGrid w:val="0"/>
        <w:jc w:val="left"/>
      </w:pPr>
      <w:r w:rsidRPr="005F765B">
        <w:t>（２）講演２</w:t>
      </w:r>
      <w:r w:rsidR="00B73110" w:rsidRPr="005F765B">
        <w:t>「</w:t>
      </w:r>
      <w:r w:rsidR="003514F4" w:rsidRPr="003514F4">
        <w:t>SDGS時代のプラスチック資源循環と持続性について</w:t>
      </w:r>
      <w:r w:rsidR="00B73110" w:rsidRPr="005F765B">
        <w:t>」</w:t>
      </w:r>
      <w:r w:rsidR="00B73110" w:rsidRPr="005F765B">
        <w:rPr>
          <w:rFonts w:hint="eastAsia"/>
        </w:rPr>
        <w:t xml:space="preserve">　　　　　　　　　　　　　</w:t>
      </w:r>
    </w:p>
    <w:p w14:paraId="5BB0B608" w14:textId="77777777" w:rsidR="00B73110" w:rsidRPr="005F765B" w:rsidRDefault="00B73110" w:rsidP="00B73110">
      <w:pPr>
        <w:adjustRightInd w:val="0"/>
        <w:snapToGrid w:val="0"/>
        <w:ind w:firstLineChars="400" w:firstLine="840"/>
        <w:jc w:val="left"/>
      </w:pPr>
      <w:r w:rsidRPr="005F765B">
        <w:t>講師：行本正雄氏（</w:t>
      </w:r>
      <w:r w:rsidRPr="005F765B">
        <w:rPr>
          <w:rFonts w:hint="eastAsia"/>
        </w:rPr>
        <w:t>中部大学教授、</w:t>
      </w:r>
      <w:r w:rsidRPr="005F765B">
        <w:t>工学博士、</w:t>
      </w:r>
      <w:r w:rsidRPr="005F765B">
        <w:rPr>
          <w:rFonts w:hint="eastAsia"/>
        </w:rPr>
        <w:t>技術士</w:t>
      </w:r>
      <w:r w:rsidRPr="005F765B">
        <w:t>(衛生工学部門)）</w:t>
      </w:r>
    </w:p>
    <w:p w14:paraId="25443DDB" w14:textId="77777777" w:rsidR="00B73110" w:rsidRPr="005F765B" w:rsidRDefault="00B73110" w:rsidP="00B73110">
      <w:pPr>
        <w:adjustRightInd w:val="0"/>
        <w:snapToGrid w:val="0"/>
        <w:ind w:firstLineChars="600" w:firstLine="1260"/>
        <w:jc w:val="left"/>
      </w:pPr>
      <w:r w:rsidRPr="005F765B">
        <w:t xml:space="preserve">（質疑応答を含め </w:t>
      </w:r>
      <w:r w:rsidRPr="005F765B">
        <w:rPr>
          <w:rFonts w:hint="eastAsia"/>
        </w:rPr>
        <w:t>７０</w:t>
      </w:r>
      <w:r w:rsidRPr="005F765B">
        <w:t>分）</w:t>
      </w:r>
    </w:p>
    <w:p w14:paraId="7D9BCCE1" w14:textId="4605B215" w:rsidR="00D869BD" w:rsidRPr="005F765B" w:rsidRDefault="00D869BD" w:rsidP="00B73110">
      <w:pPr>
        <w:adjustRightInd w:val="0"/>
        <w:snapToGrid w:val="0"/>
        <w:jc w:val="left"/>
      </w:pPr>
      <w:r w:rsidRPr="005F765B">
        <w:rPr>
          <w:rFonts w:hint="eastAsia"/>
        </w:rPr>
        <w:t>４．</w:t>
      </w:r>
      <w:r w:rsidRPr="005F765B">
        <w:t>参加費用</w:t>
      </w:r>
      <w:r w:rsidRPr="005F765B">
        <w:rPr>
          <w:rFonts w:hint="eastAsia"/>
        </w:rPr>
        <w:t xml:space="preserve">　会員：1000円　非会員：２000円　学生：無料</w:t>
      </w:r>
    </w:p>
    <w:p w14:paraId="50734A01" w14:textId="6E785FD5" w:rsidR="000A4AEB" w:rsidRPr="005F765B" w:rsidRDefault="000A4AEB" w:rsidP="000A4AEB">
      <w:pPr>
        <w:adjustRightInd w:val="0"/>
        <w:snapToGrid w:val="0"/>
        <w:jc w:val="left"/>
      </w:pPr>
      <w:r w:rsidRPr="005F765B">
        <w:rPr>
          <w:rFonts w:hint="eastAsia"/>
        </w:rPr>
        <w:t>５．</w:t>
      </w:r>
      <w:r w:rsidRPr="005F765B">
        <w:t>定員：</w:t>
      </w:r>
      <w:r w:rsidR="007274D9">
        <w:rPr>
          <w:rFonts w:hint="eastAsia"/>
        </w:rPr>
        <w:t>7</w:t>
      </w:r>
      <w:r w:rsidRPr="005F765B">
        <w:rPr>
          <w:rFonts w:hint="eastAsia"/>
        </w:rPr>
        <w:t>0名</w:t>
      </w:r>
      <w:r w:rsidR="009D519A">
        <w:rPr>
          <w:rFonts w:hint="eastAsia"/>
        </w:rPr>
        <w:t>(申込状況により定員増の対応もあります。)</w:t>
      </w:r>
    </w:p>
    <w:p w14:paraId="71EAFA67" w14:textId="740F959E" w:rsidR="000A4AEB" w:rsidRPr="005F765B" w:rsidRDefault="000A4AEB" w:rsidP="00E963A9">
      <w:pPr>
        <w:adjustRightInd w:val="0"/>
        <w:snapToGrid w:val="0"/>
        <w:ind w:left="420" w:hangingChars="200" w:hanging="420"/>
        <w:jc w:val="left"/>
      </w:pPr>
      <w:r w:rsidRPr="005F765B">
        <w:rPr>
          <w:rFonts w:hint="eastAsia"/>
        </w:rPr>
        <w:t>６．</w:t>
      </w:r>
      <w:r w:rsidRPr="005F765B">
        <w:t>申込期限： 2月</w:t>
      </w:r>
      <w:r w:rsidR="003514F4">
        <w:rPr>
          <w:rFonts w:hint="eastAsia"/>
        </w:rPr>
        <w:t>12</w:t>
      </w:r>
      <w:r w:rsidRPr="005F765B">
        <w:t>日（</w:t>
      </w:r>
      <w:r w:rsidRPr="005F765B">
        <w:rPr>
          <w:rFonts w:hint="eastAsia"/>
        </w:rPr>
        <w:t>金</w:t>
      </w:r>
      <w:r w:rsidRPr="005F765B">
        <w:t>），ただし､状況により期限前でも締切らせていただく場合がございます。</w:t>
      </w:r>
    </w:p>
    <w:p w14:paraId="1BE42677" w14:textId="312ACCCA" w:rsidR="000A4AEB" w:rsidRPr="005F765B" w:rsidRDefault="000A4AEB" w:rsidP="000A4AEB">
      <w:pPr>
        <w:adjustRightInd w:val="0"/>
        <w:snapToGrid w:val="0"/>
        <w:jc w:val="left"/>
      </w:pPr>
      <w:r w:rsidRPr="005F765B">
        <w:rPr>
          <w:rFonts w:hint="eastAsia"/>
        </w:rPr>
        <w:t>７．</w:t>
      </w:r>
      <w:r w:rsidRPr="005F765B">
        <w:t>申込み方法</w:t>
      </w:r>
    </w:p>
    <w:p w14:paraId="21984A21" w14:textId="75F2271B" w:rsidR="000A4AEB" w:rsidRPr="005F765B" w:rsidRDefault="000A4AEB" w:rsidP="00E963A9">
      <w:pPr>
        <w:adjustRightInd w:val="0"/>
        <w:snapToGrid w:val="0"/>
        <w:ind w:leftChars="200" w:left="420"/>
        <w:jc w:val="left"/>
      </w:pPr>
      <w:r w:rsidRPr="005F765B">
        <w:rPr>
          <w:rFonts w:hint="eastAsia"/>
        </w:rPr>
        <w:t>申込みは下記の</w:t>
      </w:r>
      <w:r w:rsidRPr="005F765B">
        <w:t xml:space="preserve"> Web フォーム</w:t>
      </w:r>
      <w:r w:rsidRPr="005F765B">
        <w:rPr>
          <w:rFonts w:hint="eastAsia"/>
        </w:rPr>
        <w:t>(</w:t>
      </w:r>
      <w:proofErr w:type="spellStart"/>
      <w:r w:rsidRPr="005F765B">
        <w:t>PassMarket</w:t>
      </w:r>
      <w:proofErr w:type="spellEnd"/>
      <w:r w:rsidRPr="005F765B">
        <w:rPr>
          <w:rFonts w:hint="eastAsia"/>
        </w:rPr>
        <w:t>)</w:t>
      </w:r>
      <w:r w:rsidRPr="005F765B">
        <w:t>からお願いします。（クレジットカード払い又は</w:t>
      </w:r>
      <w:proofErr w:type="spellStart"/>
      <w:r w:rsidRPr="005F765B">
        <w:t>PayPay</w:t>
      </w:r>
      <w:proofErr w:type="spellEnd"/>
      <w:r w:rsidRPr="005F765B">
        <w:t>払い コンビニ払い）</w:t>
      </w:r>
    </w:p>
    <w:p w14:paraId="193038BE" w14:textId="62228154" w:rsidR="000A4AEB" w:rsidRPr="005F765B" w:rsidRDefault="000A4AEB" w:rsidP="00E963A9">
      <w:pPr>
        <w:tabs>
          <w:tab w:val="left" w:pos="142"/>
        </w:tabs>
        <w:adjustRightInd w:val="0"/>
        <w:snapToGrid w:val="0"/>
        <w:ind w:firstLineChars="200" w:firstLine="420"/>
        <w:jc w:val="left"/>
      </w:pPr>
      <w:r w:rsidRPr="005F765B">
        <w:rPr>
          <w:rFonts w:hint="eastAsia"/>
        </w:rPr>
        <w:t>申込み完了により整理券が交付されます。</w:t>
      </w:r>
    </w:p>
    <w:p w14:paraId="0754A61D" w14:textId="68464D1D" w:rsidR="008F45E5" w:rsidRDefault="000A4AEB" w:rsidP="006A515D">
      <w:pPr>
        <w:adjustRightInd w:val="0"/>
        <w:snapToGrid w:val="0"/>
        <w:ind w:firstLineChars="200" w:firstLine="420"/>
        <w:jc w:val="left"/>
      </w:pPr>
      <w:r w:rsidRPr="005F765B">
        <w:rPr>
          <w:rFonts w:hint="eastAsia"/>
        </w:rPr>
        <w:t>参加方法は整理券を交付された方に、後ほど</w:t>
      </w:r>
      <w:r w:rsidRPr="005F765B">
        <w:t xml:space="preserve">Web接続方法等ご案内します。 </w:t>
      </w:r>
    </w:p>
    <w:p w14:paraId="78DF5C90" w14:textId="2645BEBD" w:rsidR="003815FB" w:rsidRDefault="007274D9" w:rsidP="003815FB">
      <w:pPr>
        <w:adjustRightInd w:val="0"/>
        <w:snapToGrid w:val="0"/>
        <w:ind w:firstLineChars="200" w:firstLine="420"/>
        <w:jc w:val="left"/>
      </w:pPr>
      <w:hyperlink r:id="rId6" w:history="1">
        <w:r w:rsidR="003815FB" w:rsidRPr="003B01FF">
          <w:rPr>
            <w:rStyle w:val="a7"/>
          </w:rPr>
          <w:t>https://passmarket.yahoo.co.jp/event/show/detail/02dwen99hx321.html</w:t>
        </w:r>
      </w:hyperlink>
    </w:p>
    <w:p w14:paraId="13B7A0F3" w14:textId="0C41556D" w:rsidR="000A4AEB" w:rsidRPr="005F765B" w:rsidRDefault="003815FB" w:rsidP="000A4AEB">
      <w:pPr>
        <w:adjustRightInd w:val="0"/>
        <w:snapToGrid w:val="0"/>
        <w:jc w:val="left"/>
      </w:pPr>
      <w:r w:rsidRPr="005F76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4BD7" wp14:editId="03FDB307">
                <wp:simplePos x="0" y="0"/>
                <wp:positionH relativeFrom="column">
                  <wp:posOffset>4205605</wp:posOffset>
                </wp:positionH>
                <wp:positionV relativeFrom="paragraph">
                  <wp:posOffset>-274955</wp:posOffset>
                </wp:positionV>
                <wp:extent cx="874643" cy="882595"/>
                <wp:effectExtent l="0" t="0" r="2095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882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2846C" w14:textId="26548E77" w:rsidR="00AE5FF6" w:rsidRDefault="001D01A4" w:rsidP="00AE5FF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467EA" wp14:editId="03245DB8">
                                  <wp:extent cx="678815" cy="749300"/>
                                  <wp:effectExtent l="0" t="0" r="698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815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5FF6" w:rsidRPr="00AE5FF6">
                              <w:rPr>
                                <w:rFonts w:hint="eastAsia"/>
                                <w:color w:val="FF0000"/>
                              </w:rPr>
                              <w:t>コード</w:t>
                            </w:r>
                          </w:p>
                          <w:p w14:paraId="045D619E" w14:textId="4B19E2E7" w:rsidR="00AE5FF6" w:rsidRPr="00AE5FF6" w:rsidRDefault="00AE5FF6" w:rsidP="00AE5FF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E5FF6">
                              <w:rPr>
                                <w:rFonts w:hint="eastAsia"/>
                                <w:color w:val="FF0000"/>
                              </w:rPr>
                              <w:t>後日設定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24BD7" id="正方形/長方形 1" o:spid="_x0000_s1026" style="position:absolute;margin-left:331.15pt;margin-top:-21.65pt;width:68.85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" fillcolor="white [3212]" strokecolor="#1f3763 [1604]" strokeweight="1pt">
                <v:textbox>
                  <w:txbxContent>
                    <w:p w14:paraId="3B22846C" w14:textId="26548E77" w:rsidR="00AE5FF6" w:rsidRDefault="001D01A4" w:rsidP="00AE5FF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4467EA" wp14:editId="03245DB8">
                            <wp:extent cx="678815" cy="749300"/>
                            <wp:effectExtent l="0" t="0" r="698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815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5FF6" w:rsidRPr="00AE5FF6">
                        <w:rPr>
                          <w:rFonts w:hint="eastAsia"/>
                          <w:color w:val="FF0000"/>
                        </w:rPr>
                        <w:t>コード</w:t>
                      </w:r>
                    </w:p>
                    <w:p w14:paraId="045D619E" w14:textId="4B19E2E7" w:rsidR="00AE5FF6" w:rsidRPr="00AE5FF6" w:rsidRDefault="00AE5FF6" w:rsidP="00AE5FF6">
                      <w:pPr>
                        <w:jc w:val="center"/>
                        <w:rPr>
                          <w:color w:val="FF0000"/>
                        </w:rPr>
                      </w:pPr>
                      <w:r w:rsidRPr="00AE5FF6">
                        <w:rPr>
                          <w:rFonts w:hint="eastAsia"/>
                          <w:color w:val="FF0000"/>
                        </w:rPr>
                        <w:t>後日設定</w:t>
                      </w:r>
                    </w:p>
                  </w:txbxContent>
                </v:textbox>
              </v:rect>
            </w:pict>
          </mc:Fallback>
        </mc:AlternateContent>
      </w:r>
      <w:r w:rsidR="000A4AEB" w:rsidRPr="005F765B">
        <w:rPr>
          <w:rFonts w:hint="eastAsia"/>
        </w:rPr>
        <w:t>右の</w:t>
      </w:r>
      <w:r w:rsidR="000A4AEB" w:rsidRPr="005F765B">
        <w:t xml:space="preserve"> ＱＲコードからも</w:t>
      </w:r>
      <w:proofErr w:type="spellStart"/>
      <w:r w:rsidR="000A4AEB" w:rsidRPr="005F765B">
        <w:t>PassMarket</w:t>
      </w:r>
      <w:proofErr w:type="spellEnd"/>
      <w:r w:rsidR="000A4AEB" w:rsidRPr="005F765B">
        <w:t>に接続できます。</w:t>
      </w:r>
    </w:p>
    <w:p w14:paraId="4D81E0B2" w14:textId="7FA48300" w:rsidR="00AE5FF6" w:rsidRPr="005F765B" w:rsidRDefault="00AE5FF6" w:rsidP="000A4AEB">
      <w:pPr>
        <w:adjustRightInd w:val="0"/>
        <w:snapToGrid w:val="0"/>
        <w:jc w:val="left"/>
      </w:pPr>
    </w:p>
    <w:p w14:paraId="1E4A3AEB" w14:textId="77777777" w:rsidR="007274D9" w:rsidRDefault="007274D9">
      <w:pPr>
        <w:widowControl/>
        <w:jc w:val="left"/>
      </w:pPr>
      <w:r>
        <w:br w:type="page"/>
      </w:r>
    </w:p>
    <w:p w14:paraId="33F511D2" w14:textId="1B015C9A" w:rsidR="00AE5FF6" w:rsidRPr="005F765B" w:rsidRDefault="00AE5FF6" w:rsidP="000A4AEB">
      <w:pPr>
        <w:adjustRightInd w:val="0"/>
        <w:snapToGrid w:val="0"/>
        <w:jc w:val="left"/>
      </w:pPr>
      <w:r w:rsidRPr="005F765B">
        <w:rPr>
          <w:rFonts w:hint="eastAsia"/>
        </w:rPr>
        <w:lastRenderedPageBreak/>
        <w:t>※注意事項</w:t>
      </w:r>
    </w:p>
    <w:p w14:paraId="5D4F60CC" w14:textId="2B40389D" w:rsidR="00AE5FF6" w:rsidRPr="005F765B" w:rsidRDefault="00AE5FF6" w:rsidP="00AE5FF6">
      <w:pPr>
        <w:adjustRightInd w:val="0"/>
        <w:snapToGrid w:val="0"/>
        <w:ind w:rightChars="-135" w:right="-283"/>
        <w:jc w:val="left"/>
      </w:pPr>
      <w:r w:rsidRPr="005F765B">
        <w:rPr>
          <w:rFonts w:hint="eastAsia"/>
        </w:rPr>
        <w:t>・</w:t>
      </w:r>
      <w:r w:rsidR="00B82968" w:rsidRPr="005F765B">
        <w:t>お申込みの</w:t>
      </w:r>
      <w:r w:rsidR="007274D9">
        <w:rPr>
          <w:rFonts w:hint="eastAsia"/>
        </w:rPr>
        <w:t>後</w:t>
      </w:r>
      <w:r w:rsidR="00B82968" w:rsidRPr="005F765B">
        <w:t>に、後日事務局より講演会の参</w:t>
      </w:r>
      <w:r w:rsidR="00B82968" w:rsidRPr="005F765B">
        <w:rPr>
          <w:rFonts w:hint="eastAsia"/>
        </w:rPr>
        <w:t>加方法と</w:t>
      </w:r>
      <w:r w:rsidR="00B82968" w:rsidRPr="005F765B">
        <w:t xml:space="preserve">URLをお送りします。 </w:t>
      </w:r>
    </w:p>
    <w:p w14:paraId="054E4C23" w14:textId="59C89D86" w:rsidR="000A4AEB" w:rsidRPr="005F765B" w:rsidRDefault="00AE5FF6" w:rsidP="00AE5FF6">
      <w:pPr>
        <w:adjustRightInd w:val="0"/>
        <w:snapToGrid w:val="0"/>
        <w:ind w:rightChars="-135" w:right="-283"/>
        <w:jc w:val="left"/>
      </w:pPr>
      <w:r w:rsidRPr="005F765B">
        <w:rPr>
          <w:rFonts w:hint="eastAsia"/>
        </w:rPr>
        <w:t>・</w:t>
      </w:r>
      <w:r w:rsidR="00B82968" w:rsidRPr="005F765B">
        <w:rPr>
          <w:rFonts w:hint="eastAsia"/>
        </w:rPr>
        <w:t>申込者の名前と</w:t>
      </w:r>
      <w:r w:rsidR="00B82968" w:rsidRPr="005F765B">
        <w:t xml:space="preserve"> ZOOM に表示される名前を一致させて頂きます</w:t>
      </w:r>
      <w:r w:rsidR="00B82968" w:rsidRPr="005F765B">
        <w:rPr>
          <w:rFonts w:hint="eastAsia"/>
        </w:rPr>
        <w:t>ようご協力をお願いします。名前が一致していない場合、入場が遅れる可能性があります。</w:t>
      </w:r>
    </w:p>
    <w:p w14:paraId="687321CD" w14:textId="77777777" w:rsidR="00AE5FF6" w:rsidRPr="005F765B" w:rsidRDefault="00AE5FF6" w:rsidP="000A4AEB">
      <w:pPr>
        <w:adjustRightInd w:val="0"/>
        <w:snapToGrid w:val="0"/>
        <w:jc w:val="left"/>
      </w:pPr>
    </w:p>
    <w:p w14:paraId="645AD574" w14:textId="7AD3D996" w:rsidR="008A3508" w:rsidRPr="005F765B" w:rsidRDefault="000A4AEB" w:rsidP="00AE5FF6">
      <w:pPr>
        <w:adjustRightInd w:val="0"/>
        <w:snapToGrid w:val="0"/>
        <w:jc w:val="left"/>
      </w:pPr>
      <w:r w:rsidRPr="005F765B">
        <w:t xml:space="preserve">連絡先 </w:t>
      </w:r>
      <w:r w:rsidR="00AE5FF6" w:rsidRPr="005F765B">
        <w:rPr>
          <w:rFonts w:hint="eastAsia"/>
        </w:rPr>
        <w:t xml:space="preserve">　</w:t>
      </w:r>
      <w:r w:rsidRPr="005F765B">
        <w:t xml:space="preserve">セミナー窓口 </w:t>
      </w:r>
      <w:r w:rsidR="00AE5FF6" w:rsidRPr="005F765B">
        <w:rPr>
          <w:rFonts w:hint="eastAsia"/>
        </w:rPr>
        <w:t>鶴田まて</w:t>
      </w:r>
      <w:r w:rsidRPr="005F765B">
        <w:t>（</w:t>
      </w:r>
      <w:r w:rsidR="00AE5FF6" w:rsidRPr="005F765B">
        <w:rPr>
          <w:rFonts w:hint="eastAsia"/>
        </w:rPr>
        <w:t>t.tsuru@d8.dion.ne.jp</w:t>
      </w:r>
      <w:r w:rsidRPr="005F765B">
        <w:t>）</w:t>
      </w:r>
    </w:p>
    <w:p w14:paraId="26F8D1BF" w14:textId="34AB90EB" w:rsidR="008A3508" w:rsidRPr="00FE33F6" w:rsidRDefault="008A3508" w:rsidP="00996FD0">
      <w:pPr>
        <w:pStyle w:val="a5"/>
        <w:snapToGrid w:val="0"/>
        <w:spacing w:beforeLines="50" w:before="120" w:afterLines="50" w:after="120" w:line="160" w:lineRule="exact"/>
        <w:rPr>
          <w:sz w:val="20"/>
          <w:szCs w:val="21"/>
        </w:rPr>
      </w:pPr>
      <w:r w:rsidRPr="00FE33F6">
        <w:rPr>
          <w:rFonts w:hint="eastAsia"/>
          <w:sz w:val="20"/>
          <w:szCs w:val="21"/>
        </w:rPr>
        <w:t>以上</w:t>
      </w:r>
    </w:p>
    <w:p w14:paraId="21AF126D" w14:textId="63F3AF42" w:rsidR="008A3508" w:rsidRPr="00FE33F6" w:rsidRDefault="008A3508" w:rsidP="00996FD0">
      <w:pPr>
        <w:snapToGrid w:val="0"/>
        <w:spacing w:line="200" w:lineRule="exact"/>
        <w:rPr>
          <w:sz w:val="20"/>
          <w:szCs w:val="21"/>
        </w:rPr>
      </w:pPr>
    </w:p>
    <w:sectPr w:rsidR="008A3508" w:rsidRPr="00FE33F6" w:rsidSect="00F77723">
      <w:pgSz w:w="11906" w:h="16838"/>
      <w:pgMar w:top="1985" w:right="1558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0E3E" w14:textId="77777777" w:rsidR="001F04AC" w:rsidRDefault="001F04AC" w:rsidP="00B73110">
      <w:r>
        <w:separator/>
      </w:r>
    </w:p>
  </w:endnote>
  <w:endnote w:type="continuationSeparator" w:id="0">
    <w:p w14:paraId="65E30E7C" w14:textId="77777777" w:rsidR="001F04AC" w:rsidRDefault="001F04AC" w:rsidP="00B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7CCC" w14:textId="77777777" w:rsidR="001F04AC" w:rsidRDefault="001F04AC" w:rsidP="00B73110">
      <w:r>
        <w:separator/>
      </w:r>
    </w:p>
  </w:footnote>
  <w:footnote w:type="continuationSeparator" w:id="0">
    <w:p w14:paraId="492BF67D" w14:textId="77777777" w:rsidR="001F04AC" w:rsidRDefault="001F04AC" w:rsidP="00B7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31"/>
    <w:rsid w:val="00041143"/>
    <w:rsid w:val="000A4AEB"/>
    <w:rsid w:val="001C2CD5"/>
    <w:rsid w:val="001D01A4"/>
    <w:rsid w:val="001F04AC"/>
    <w:rsid w:val="003514F4"/>
    <w:rsid w:val="003815FB"/>
    <w:rsid w:val="003F07F7"/>
    <w:rsid w:val="004377CB"/>
    <w:rsid w:val="004D5030"/>
    <w:rsid w:val="005F765B"/>
    <w:rsid w:val="00621A15"/>
    <w:rsid w:val="006A515D"/>
    <w:rsid w:val="006E5C62"/>
    <w:rsid w:val="007274D9"/>
    <w:rsid w:val="00773331"/>
    <w:rsid w:val="007E45D3"/>
    <w:rsid w:val="00830D1D"/>
    <w:rsid w:val="008A3508"/>
    <w:rsid w:val="008F45E5"/>
    <w:rsid w:val="00950045"/>
    <w:rsid w:val="00996FD0"/>
    <w:rsid w:val="009D519A"/>
    <w:rsid w:val="00AE5FF6"/>
    <w:rsid w:val="00B01C19"/>
    <w:rsid w:val="00B73110"/>
    <w:rsid w:val="00B77331"/>
    <w:rsid w:val="00B82968"/>
    <w:rsid w:val="00BA6DE3"/>
    <w:rsid w:val="00BE4158"/>
    <w:rsid w:val="00D869BD"/>
    <w:rsid w:val="00D95DBA"/>
    <w:rsid w:val="00DC4458"/>
    <w:rsid w:val="00E32F89"/>
    <w:rsid w:val="00E379FC"/>
    <w:rsid w:val="00E963A9"/>
    <w:rsid w:val="00F77723"/>
    <w:rsid w:val="00FD2931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F7721"/>
  <w15:chartTrackingRefBased/>
  <w15:docId w15:val="{67A6690B-BB0E-491F-94B3-4155F08D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3508"/>
    <w:pPr>
      <w:jc w:val="center"/>
    </w:pPr>
  </w:style>
  <w:style w:type="character" w:customStyle="1" w:styleId="a4">
    <w:name w:val="記 (文字)"/>
    <w:basedOn w:val="a0"/>
    <w:link w:val="a3"/>
    <w:uiPriority w:val="99"/>
    <w:rsid w:val="008A3508"/>
  </w:style>
  <w:style w:type="paragraph" w:styleId="a5">
    <w:name w:val="Closing"/>
    <w:basedOn w:val="a"/>
    <w:link w:val="a6"/>
    <w:uiPriority w:val="99"/>
    <w:unhideWhenUsed/>
    <w:rsid w:val="008A3508"/>
    <w:pPr>
      <w:jc w:val="right"/>
    </w:pPr>
  </w:style>
  <w:style w:type="character" w:customStyle="1" w:styleId="a6">
    <w:name w:val="結語 (文字)"/>
    <w:basedOn w:val="a0"/>
    <w:link w:val="a5"/>
    <w:uiPriority w:val="99"/>
    <w:rsid w:val="008A3508"/>
  </w:style>
  <w:style w:type="character" w:styleId="a7">
    <w:name w:val="Hyperlink"/>
    <w:basedOn w:val="a0"/>
    <w:uiPriority w:val="99"/>
    <w:unhideWhenUsed/>
    <w:rsid w:val="000A4AE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4AE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73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3110"/>
  </w:style>
  <w:style w:type="paragraph" w:styleId="aa">
    <w:name w:val="footer"/>
    <w:basedOn w:val="a"/>
    <w:link w:val="ab"/>
    <w:uiPriority w:val="99"/>
    <w:unhideWhenUsed/>
    <w:rsid w:val="00B731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3110"/>
  </w:style>
  <w:style w:type="character" w:styleId="ac">
    <w:name w:val="Unresolved Mention"/>
    <w:basedOn w:val="a0"/>
    <w:uiPriority w:val="99"/>
    <w:semiHidden/>
    <w:unhideWhenUsed/>
    <w:rsid w:val="00381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market.yahoo.co.jp/event/show/detail/02dwen99hx32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t.tsuru</dc:creator>
  <cp:keywords/>
  <dc:description/>
  <cp:lastModifiedBy>g-chu</cp:lastModifiedBy>
  <cp:revision>2</cp:revision>
  <cp:lastPrinted>2022-01-06T02:07:00Z</cp:lastPrinted>
  <dcterms:created xsi:type="dcterms:W3CDTF">2022-02-14T06:08:00Z</dcterms:created>
  <dcterms:modified xsi:type="dcterms:W3CDTF">2022-02-14T06:08:00Z</dcterms:modified>
</cp:coreProperties>
</file>