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978A" w14:textId="5EFB0F6F" w:rsidR="005D7E91" w:rsidRPr="00214455" w:rsidRDefault="00CA2A5F" w:rsidP="005D7E9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</w:t>
      </w:r>
      <w:r w:rsidR="00775EF5">
        <w:rPr>
          <w:rFonts w:hint="eastAsia"/>
          <w:sz w:val="22"/>
          <w:szCs w:val="22"/>
        </w:rPr>
        <w:t>2</w:t>
      </w:r>
      <w:r w:rsidR="006E112E">
        <w:rPr>
          <w:rFonts w:hint="eastAsia"/>
          <w:sz w:val="22"/>
          <w:szCs w:val="22"/>
        </w:rPr>
        <w:t>3</w:t>
      </w:r>
      <w:r w:rsidR="00C40FCD">
        <w:rPr>
          <w:rFonts w:hint="eastAsia"/>
          <w:sz w:val="22"/>
          <w:szCs w:val="22"/>
        </w:rPr>
        <w:t>/</w:t>
      </w:r>
      <w:r w:rsidR="00983377">
        <w:rPr>
          <w:rFonts w:hint="eastAsia"/>
          <w:sz w:val="22"/>
          <w:szCs w:val="22"/>
        </w:rPr>
        <w:t>11/23</w:t>
      </w:r>
    </w:p>
    <w:p w14:paraId="7DDF6C8F" w14:textId="77777777" w:rsidR="005D7E91" w:rsidRDefault="00214455" w:rsidP="005D7E91">
      <w:pPr>
        <w:rPr>
          <w:sz w:val="22"/>
          <w:szCs w:val="22"/>
        </w:rPr>
      </w:pPr>
      <w:r w:rsidRPr="00214455">
        <w:rPr>
          <w:rFonts w:hint="eastAsia"/>
          <w:sz w:val="22"/>
          <w:szCs w:val="22"/>
        </w:rPr>
        <w:t>公益社団法人日本技術士会中部本部</w:t>
      </w:r>
    </w:p>
    <w:p w14:paraId="7F54AB92" w14:textId="4CCB5EF0" w:rsidR="00F724FC" w:rsidRPr="00BF131A" w:rsidRDefault="00823E3D" w:rsidP="00BF131A">
      <w:pPr>
        <w:jc w:val="center"/>
        <w:rPr>
          <w:b/>
          <w:sz w:val="28"/>
          <w:szCs w:val="22"/>
        </w:rPr>
      </w:pPr>
      <w:r w:rsidRPr="00BF131A">
        <w:rPr>
          <w:rFonts w:hint="eastAsia"/>
          <w:b/>
          <w:sz w:val="28"/>
          <w:szCs w:val="22"/>
        </w:rPr>
        <w:t>中部経営工学部会</w:t>
      </w:r>
      <w:r w:rsidR="001F48BF" w:rsidRPr="00BF131A">
        <w:rPr>
          <w:rFonts w:hint="eastAsia"/>
          <w:b/>
          <w:sz w:val="28"/>
          <w:szCs w:val="22"/>
        </w:rPr>
        <w:t xml:space="preserve">　</w:t>
      </w:r>
      <w:r w:rsidR="005E7B0A">
        <w:rPr>
          <w:rFonts w:hint="eastAsia"/>
          <w:b/>
          <w:sz w:val="28"/>
          <w:szCs w:val="22"/>
        </w:rPr>
        <w:t>202</w:t>
      </w:r>
      <w:r w:rsidR="006E112E">
        <w:rPr>
          <w:rFonts w:hint="eastAsia"/>
          <w:b/>
          <w:sz w:val="28"/>
          <w:szCs w:val="22"/>
        </w:rPr>
        <w:t>3</w:t>
      </w:r>
      <w:r w:rsidR="005E7B0A" w:rsidRPr="00BF131A">
        <w:rPr>
          <w:rFonts w:hint="eastAsia"/>
          <w:b/>
          <w:sz w:val="28"/>
          <w:szCs w:val="22"/>
        </w:rPr>
        <w:t>年</w:t>
      </w:r>
      <w:r w:rsidR="00983377">
        <w:rPr>
          <w:rFonts w:hint="eastAsia"/>
          <w:b/>
          <w:sz w:val="28"/>
          <w:szCs w:val="22"/>
        </w:rPr>
        <w:t>12</w:t>
      </w:r>
      <w:r w:rsidR="005E7B0A">
        <w:rPr>
          <w:rFonts w:hint="eastAsia"/>
          <w:b/>
          <w:sz w:val="28"/>
          <w:szCs w:val="22"/>
        </w:rPr>
        <w:t>月</w:t>
      </w:r>
      <w:r w:rsidR="0029665D" w:rsidRPr="00BF131A">
        <w:rPr>
          <w:rFonts w:hint="eastAsia"/>
          <w:b/>
          <w:sz w:val="28"/>
          <w:szCs w:val="22"/>
        </w:rPr>
        <w:t>例会</w:t>
      </w:r>
      <w:r w:rsidR="001F48BF" w:rsidRPr="00BF131A">
        <w:rPr>
          <w:rFonts w:hint="eastAsia"/>
          <w:b/>
          <w:sz w:val="28"/>
          <w:szCs w:val="22"/>
        </w:rPr>
        <w:t>・</w:t>
      </w:r>
      <w:r w:rsidR="0082262E" w:rsidRPr="00BF131A">
        <w:rPr>
          <w:rFonts w:hint="eastAsia"/>
          <w:b/>
          <w:sz w:val="28"/>
          <w:szCs w:val="22"/>
        </w:rPr>
        <w:t>講演会</w:t>
      </w:r>
      <w:r w:rsidR="00891D43" w:rsidRPr="00BF131A">
        <w:rPr>
          <w:rFonts w:hint="eastAsia"/>
          <w:b/>
          <w:sz w:val="28"/>
          <w:szCs w:val="22"/>
        </w:rPr>
        <w:t>開催のお知らせ</w:t>
      </w:r>
    </w:p>
    <w:p w14:paraId="55213990" w14:textId="77F528BC" w:rsidR="0012349D" w:rsidRDefault="0016273A" w:rsidP="00776F4F">
      <w:pPr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</w:t>
      </w:r>
      <w:r w:rsidR="006E4B73" w:rsidRPr="00F178A0">
        <w:rPr>
          <w:rFonts w:hint="eastAsia"/>
          <w:sz w:val="22"/>
          <w:szCs w:val="22"/>
        </w:rPr>
        <w:t>下記の通り</w:t>
      </w:r>
      <w:r w:rsidR="00990AC0" w:rsidRPr="00F178A0">
        <w:rPr>
          <w:rFonts w:hint="eastAsia"/>
          <w:sz w:val="22"/>
          <w:szCs w:val="22"/>
        </w:rPr>
        <w:t>例会・</w:t>
      </w:r>
      <w:r w:rsidR="0082262E" w:rsidRPr="00F178A0">
        <w:rPr>
          <w:rFonts w:hint="eastAsia"/>
          <w:sz w:val="22"/>
          <w:szCs w:val="22"/>
        </w:rPr>
        <w:t>講演会</w:t>
      </w:r>
      <w:r w:rsidR="00823E3D" w:rsidRPr="00F178A0">
        <w:rPr>
          <w:rFonts w:hint="eastAsia"/>
          <w:sz w:val="22"/>
          <w:szCs w:val="22"/>
        </w:rPr>
        <w:t>を開催致しますので</w:t>
      </w:r>
      <w:r w:rsidR="00214455" w:rsidRPr="00F178A0">
        <w:rPr>
          <w:rFonts w:hint="eastAsia"/>
          <w:sz w:val="22"/>
          <w:szCs w:val="22"/>
        </w:rPr>
        <w:t>ご参集下さいますようお願い申しあげます</w:t>
      </w:r>
      <w:r w:rsidR="00990AC0" w:rsidRPr="00F178A0">
        <w:rPr>
          <w:rFonts w:hint="eastAsia"/>
          <w:sz w:val="22"/>
          <w:szCs w:val="22"/>
        </w:rPr>
        <w:t>。</w:t>
      </w:r>
    </w:p>
    <w:p w14:paraId="2521ADF1" w14:textId="77777777" w:rsidR="00BC56F5" w:rsidRPr="005E7B0A" w:rsidRDefault="00BC56F5" w:rsidP="00776F4F">
      <w:pPr>
        <w:rPr>
          <w:sz w:val="22"/>
          <w:szCs w:val="22"/>
        </w:rPr>
      </w:pPr>
    </w:p>
    <w:p w14:paraId="22E46FEF" w14:textId="66A26E5D" w:rsidR="007F4E17" w:rsidRDefault="007F4E17" w:rsidP="00983377">
      <w:pPr>
        <w:ind w:firstLine="220"/>
        <w:rPr>
          <w:sz w:val="22"/>
          <w:szCs w:val="22"/>
        </w:rPr>
      </w:pPr>
      <w:r w:rsidRPr="00BC56F5">
        <w:rPr>
          <w:rFonts w:hint="eastAsia"/>
          <w:color w:val="000000" w:themeColor="text1"/>
          <w:sz w:val="22"/>
          <w:szCs w:val="22"/>
        </w:rPr>
        <w:t xml:space="preserve">　【</w:t>
      </w:r>
      <w:r w:rsidRPr="00BC56F5">
        <w:rPr>
          <w:rFonts w:hint="eastAsia"/>
          <w:sz w:val="22"/>
          <w:szCs w:val="22"/>
        </w:rPr>
        <w:t>会員講演】は、</w:t>
      </w:r>
      <w:r w:rsidR="00983377">
        <w:rPr>
          <w:rFonts w:hint="eastAsia"/>
          <w:sz w:val="22"/>
          <w:szCs w:val="22"/>
        </w:rPr>
        <w:t>従来行ってきた講演／質疑応答だけではなく、講師の壽松木様に、『</w:t>
      </w:r>
      <w:r w:rsidR="00983377" w:rsidRPr="00983377">
        <w:rPr>
          <w:rFonts w:hint="eastAsia"/>
          <w:sz w:val="22"/>
          <w:szCs w:val="22"/>
        </w:rPr>
        <w:t>建設業の現状の課題とこれからの進むべき道』</w:t>
      </w:r>
      <w:r w:rsidR="00983377">
        <w:rPr>
          <w:rFonts w:hint="eastAsia"/>
          <w:sz w:val="22"/>
          <w:szCs w:val="22"/>
        </w:rPr>
        <w:t>と題したご講演をいただいたうえで、参加者全員で、講演の中で示されたテーマについて、経営工学的アプローチ</w:t>
      </w:r>
      <w:r w:rsidR="00B72960">
        <w:rPr>
          <w:rFonts w:hint="eastAsia"/>
          <w:sz w:val="22"/>
          <w:szCs w:val="22"/>
        </w:rPr>
        <w:t>による</w:t>
      </w:r>
      <w:r w:rsidR="00983377">
        <w:rPr>
          <w:rFonts w:hint="eastAsia"/>
          <w:sz w:val="22"/>
          <w:szCs w:val="22"/>
        </w:rPr>
        <w:t>解決策をディスカッションする企画</w:t>
      </w:r>
      <w:r w:rsidRPr="002479EF">
        <w:rPr>
          <w:rFonts w:hint="eastAsia"/>
          <w:sz w:val="22"/>
          <w:szCs w:val="22"/>
        </w:rPr>
        <w:t>です。</w:t>
      </w:r>
    </w:p>
    <w:p w14:paraId="39DF33F8" w14:textId="77777777" w:rsidR="00A52F1D" w:rsidRPr="002479EF" w:rsidRDefault="00A52F1D" w:rsidP="007F4E17">
      <w:pPr>
        <w:pStyle w:val="Web"/>
        <w:spacing w:before="0" w:beforeAutospacing="0" w:after="0" w:afterAutospacing="0"/>
        <w:rPr>
          <w:sz w:val="22"/>
          <w:szCs w:val="22"/>
        </w:rPr>
      </w:pPr>
    </w:p>
    <w:p w14:paraId="01E7F6B9" w14:textId="542533FB" w:rsidR="007F4E17" w:rsidRPr="00C34065" w:rsidRDefault="00C34065" w:rsidP="00E941EE">
      <w:pPr>
        <w:pStyle w:val="Web"/>
        <w:spacing w:before="0" w:beforeAutospacing="0" w:after="0" w:afterAutospacing="0"/>
        <w:ind w:firstLine="220"/>
        <w:rPr>
          <w:rFonts w:cs="Times New Roman"/>
          <w:color w:val="111111"/>
          <w:sz w:val="22"/>
          <w:szCs w:val="22"/>
        </w:rPr>
      </w:pPr>
      <w:r w:rsidRPr="00C34065">
        <w:rPr>
          <w:rFonts w:cs="Times New Roman" w:hint="eastAsia"/>
          <w:color w:val="111111"/>
          <w:sz w:val="22"/>
          <w:szCs w:val="22"/>
        </w:rPr>
        <w:t>講演</w:t>
      </w:r>
      <w:r w:rsidR="00983377">
        <w:rPr>
          <w:rFonts w:cs="Times New Roman" w:hint="eastAsia"/>
          <w:color w:val="111111"/>
          <w:sz w:val="22"/>
          <w:szCs w:val="22"/>
        </w:rPr>
        <w:t>内容</w:t>
      </w:r>
    </w:p>
    <w:p w14:paraId="11D4D75E" w14:textId="77777777" w:rsidR="00983377" w:rsidRPr="00983377" w:rsidRDefault="00983377" w:rsidP="00983377">
      <w:pPr>
        <w:pStyle w:val="ab"/>
        <w:numPr>
          <w:ilvl w:val="0"/>
          <w:numId w:val="2"/>
        </w:numPr>
        <w:ind w:leftChars="0"/>
        <w:jc w:val="both"/>
        <w:rPr>
          <w:color w:val="000000" w:themeColor="text1"/>
          <w:sz w:val="22"/>
          <w:szCs w:val="22"/>
        </w:rPr>
      </w:pPr>
      <w:r w:rsidRPr="00983377">
        <w:rPr>
          <w:rFonts w:hint="eastAsia"/>
          <w:color w:val="000000" w:themeColor="text1"/>
          <w:sz w:val="22"/>
          <w:szCs w:val="22"/>
        </w:rPr>
        <w:t>建設業の現在と将来展望</w:t>
      </w:r>
    </w:p>
    <w:p w14:paraId="2D56E500" w14:textId="77777777" w:rsidR="00983377" w:rsidRPr="00983377" w:rsidRDefault="00983377" w:rsidP="00983377">
      <w:pPr>
        <w:pStyle w:val="ab"/>
        <w:numPr>
          <w:ilvl w:val="0"/>
          <w:numId w:val="2"/>
        </w:numPr>
        <w:ind w:leftChars="0"/>
        <w:jc w:val="both"/>
        <w:rPr>
          <w:color w:val="000000" w:themeColor="text1"/>
          <w:sz w:val="22"/>
          <w:szCs w:val="22"/>
        </w:rPr>
      </w:pPr>
      <w:r w:rsidRPr="00983377">
        <w:rPr>
          <w:rFonts w:hint="eastAsia"/>
          <w:color w:val="000000" w:themeColor="text1"/>
          <w:sz w:val="22"/>
          <w:szCs w:val="22"/>
        </w:rPr>
        <w:t>飛島建設の会社説明</w:t>
      </w:r>
    </w:p>
    <w:p w14:paraId="799BFF26" w14:textId="77777777" w:rsidR="00983377" w:rsidRPr="00983377" w:rsidRDefault="00983377" w:rsidP="00983377">
      <w:pPr>
        <w:pStyle w:val="ab"/>
        <w:numPr>
          <w:ilvl w:val="0"/>
          <w:numId w:val="2"/>
        </w:numPr>
        <w:ind w:leftChars="0"/>
        <w:jc w:val="both"/>
        <w:rPr>
          <w:color w:val="000000" w:themeColor="text1"/>
          <w:sz w:val="22"/>
          <w:szCs w:val="22"/>
        </w:rPr>
      </w:pPr>
      <w:r w:rsidRPr="00983377">
        <w:rPr>
          <w:rFonts w:hint="eastAsia"/>
          <w:color w:val="000000" w:themeColor="text1"/>
          <w:sz w:val="22"/>
          <w:szCs w:val="22"/>
        </w:rPr>
        <w:t>中堅ゼネコンとしてどう生き残っていくべきなのか</w:t>
      </w:r>
    </w:p>
    <w:p w14:paraId="70983FF3" w14:textId="77777777" w:rsidR="00983377" w:rsidRPr="00983377" w:rsidRDefault="00983377" w:rsidP="00983377">
      <w:pPr>
        <w:pStyle w:val="ab"/>
        <w:numPr>
          <w:ilvl w:val="0"/>
          <w:numId w:val="2"/>
        </w:numPr>
        <w:ind w:leftChars="0"/>
        <w:jc w:val="both"/>
        <w:rPr>
          <w:color w:val="000000" w:themeColor="text1"/>
          <w:sz w:val="22"/>
          <w:szCs w:val="22"/>
        </w:rPr>
      </w:pPr>
      <w:r w:rsidRPr="00983377">
        <w:rPr>
          <w:rFonts w:hint="eastAsia"/>
          <w:color w:val="000000" w:themeColor="text1"/>
          <w:sz w:val="22"/>
          <w:szCs w:val="22"/>
        </w:rPr>
        <w:t>建設業の目指すべき将来像は</w:t>
      </w:r>
    </w:p>
    <w:p w14:paraId="5E3FED02" w14:textId="77777777" w:rsidR="00C34065" w:rsidRPr="00983377" w:rsidRDefault="00C34065" w:rsidP="008D2B17">
      <w:pPr>
        <w:pStyle w:val="ac"/>
        <w:adjustRightInd w:val="0"/>
        <w:snapToGrid w:val="0"/>
        <w:spacing w:line="187" w:lineRule="auto"/>
        <w:rPr>
          <w:rFonts w:ascii="メイリオ" w:eastAsia="メイリオ" w:hAnsi="メイリオ"/>
          <w:sz w:val="22"/>
          <w:szCs w:val="22"/>
        </w:rPr>
      </w:pPr>
    </w:p>
    <w:p w14:paraId="163E9BBB" w14:textId="0E36424B" w:rsidR="00823E3D" w:rsidRDefault="00823E3D" w:rsidP="00CE467F">
      <w:pPr>
        <w:ind w:left="240"/>
        <w:rPr>
          <w:sz w:val="22"/>
          <w:szCs w:val="22"/>
        </w:rPr>
      </w:pPr>
      <w:bookmarkStart w:id="0" w:name="_Hlk105566308"/>
      <w:r w:rsidRPr="00F178A0">
        <w:rPr>
          <w:rFonts w:hint="eastAsia"/>
          <w:b/>
          <w:sz w:val="22"/>
          <w:szCs w:val="22"/>
        </w:rPr>
        <w:t>日時</w:t>
      </w:r>
      <w:r w:rsidR="00F724FC" w:rsidRPr="00F178A0">
        <w:rPr>
          <w:rFonts w:hint="eastAsia"/>
          <w:b/>
          <w:sz w:val="22"/>
          <w:szCs w:val="22"/>
        </w:rPr>
        <w:t xml:space="preserve"> </w:t>
      </w:r>
      <w:r w:rsidR="006E4B73" w:rsidRPr="00F178A0">
        <w:rPr>
          <w:rFonts w:hint="eastAsia"/>
          <w:sz w:val="22"/>
          <w:szCs w:val="22"/>
        </w:rPr>
        <w:t>：</w:t>
      </w:r>
      <w:r w:rsidR="00886B55" w:rsidRPr="00F178A0">
        <w:rPr>
          <w:rFonts w:hint="eastAsia"/>
          <w:sz w:val="22"/>
          <w:szCs w:val="22"/>
        </w:rPr>
        <w:t xml:space="preserve"> </w:t>
      </w:r>
      <w:r w:rsidR="00983377">
        <w:rPr>
          <w:rFonts w:hint="eastAsia"/>
          <w:sz w:val="22"/>
          <w:szCs w:val="22"/>
        </w:rPr>
        <w:t>12</w:t>
      </w:r>
      <w:r w:rsidRPr="00F178A0">
        <w:rPr>
          <w:rFonts w:hint="eastAsia"/>
          <w:sz w:val="22"/>
          <w:szCs w:val="22"/>
        </w:rPr>
        <w:t>月</w:t>
      </w:r>
      <w:r w:rsidR="00983377">
        <w:rPr>
          <w:rFonts w:hint="eastAsia"/>
          <w:sz w:val="22"/>
          <w:szCs w:val="22"/>
        </w:rPr>
        <w:t>16</w:t>
      </w:r>
      <w:r w:rsidR="008103B4" w:rsidRPr="00F178A0">
        <w:rPr>
          <w:rFonts w:hint="eastAsia"/>
          <w:sz w:val="22"/>
          <w:szCs w:val="22"/>
        </w:rPr>
        <w:t>日（</w:t>
      </w:r>
      <w:r w:rsidR="00C30E11" w:rsidRPr="00F178A0">
        <w:rPr>
          <w:rFonts w:hint="eastAsia"/>
          <w:sz w:val="22"/>
          <w:szCs w:val="22"/>
        </w:rPr>
        <w:t>土</w:t>
      </w:r>
      <w:r w:rsidR="00886B55" w:rsidRPr="00F178A0">
        <w:rPr>
          <w:rFonts w:hint="eastAsia"/>
          <w:sz w:val="22"/>
          <w:szCs w:val="22"/>
        </w:rPr>
        <w:t>）　１３：</w:t>
      </w:r>
      <w:r w:rsidR="00D767B1">
        <w:rPr>
          <w:rFonts w:hint="eastAsia"/>
          <w:sz w:val="22"/>
          <w:szCs w:val="22"/>
        </w:rPr>
        <w:t>０</w:t>
      </w:r>
      <w:r w:rsidR="00886B55" w:rsidRPr="00F178A0">
        <w:rPr>
          <w:rFonts w:hint="eastAsia"/>
          <w:sz w:val="22"/>
          <w:szCs w:val="22"/>
        </w:rPr>
        <w:t>０～１</w:t>
      </w:r>
      <w:r w:rsidR="0072774A" w:rsidRPr="00F178A0">
        <w:rPr>
          <w:rFonts w:hint="eastAsia"/>
          <w:sz w:val="22"/>
          <w:szCs w:val="22"/>
        </w:rPr>
        <w:t>６</w:t>
      </w:r>
      <w:r w:rsidR="00C30E11" w:rsidRPr="00F178A0">
        <w:rPr>
          <w:rFonts w:hint="eastAsia"/>
          <w:sz w:val="22"/>
          <w:szCs w:val="22"/>
        </w:rPr>
        <w:t>：</w:t>
      </w:r>
      <w:r w:rsidR="0072774A" w:rsidRPr="00F178A0">
        <w:rPr>
          <w:rFonts w:hint="eastAsia"/>
          <w:sz w:val="22"/>
          <w:szCs w:val="22"/>
        </w:rPr>
        <w:t>０</w:t>
      </w:r>
      <w:r w:rsidR="00C30E11" w:rsidRPr="00F178A0">
        <w:rPr>
          <w:rFonts w:hint="eastAsia"/>
          <w:sz w:val="22"/>
          <w:szCs w:val="22"/>
        </w:rPr>
        <w:t>０</w:t>
      </w:r>
    </w:p>
    <w:p w14:paraId="7AE91A04" w14:textId="552FB895" w:rsidR="00F724FC" w:rsidRPr="00F178A0" w:rsidRDefault="00823E3D" w:rsidP="00B72960">
      <w:pPr>
        <w:ind w:left="238"/>
        <w:rPr>
          <w:sz w:val="22"/>
          <w:szCs w:val="22"/>
        </w:rPr>
      </w:pPr>
      <w:r w:rsidRPr="00F178A0">
        <w:rPr>
          <w:rFonts w:hint="eastAsia"/>
          <w:b/>
          <w:sz w:val="22"/>
          <w:szCs w:val="22"/>
        </w:rPr>
        <w:t>場所</w:t>
      </w:r>
      <w:r w:rsidR="00F724FC" w:rsidRPr="00F178A0">
        <w:rPr>
          <w:rFonts w:hint="eastAsia"/>
          <w:b/>
          <w:sz w:val="22"/>
          <w:szCs w:val="22"/>
        </w:rPr>
        <w:t xml:space="preserve"> </w:t>
      </w:r>
      <w:r w:rsidRPr="00F178A0">
        <w:rPr>
          <w:rFonts w:hint="eastAsia"/>
          <w:sz w:val="22"/>
          <w:szCs w:val="22"/>
        </w:rPr>
        <w:t>：</w:t>
      </w:r>
      <w:r w:rsidR="00886B55" w:rsidRPr="00F178A0">
        <w:rPr>
          <w:rFonts w:hint="eastAsia"/>
          <w:sz w:val="22"/>
          <w:szCs w:val="22"/>
        </w:rPr>
        <w:t xml:space="preserve"> </w:t>
      </w:r>
      <w:r w:rsidRPr="00F178A0">
        <w:rPr>
          <w:rFonts w:hint="eastAsia"/>
          <w:sz w:val="22"/>
          <w:szCs w:val="22"/>
        </w:rPr>
        <w:t>花車ビル</w:t>
      </w:r>
      <w:r w:rsidR="00BD417D" w:rsidRPr="00F178A0">
        <w:rPr>
          <w:rFonts w:hint="eastAsia"/>
          <w:sz w:val="22"/>
          <w:szCs w:val="22"/>
        </w:rPr>
        <w:t>北館</w:t>
      </w:r>
      <w:r w:rsidR="00776F4F" w:rsidRPr="00F178A0">
        <w:rPr>
          <w:rFonts w:hint="eastAsia"/>
          <w:sz w:val="22"/>
          <w:szCs w:val="22"/>
        </w:rPr>
        <w:t>６階</w:t>
      </w:r>
      <w:r w:rsidR="008B5FCA" w:rsidRPr="00F178A0">
        <w:rPr>
          <w:rFonts w:hint="eastAsia"/>
          <w:sz w:val="22"/>
          <w:szCs w:val="22"/>
        </w:rPr>
        <w:t>日本技術士会中部本部</w:t>
      </w:r>
      <w:r w:rsidR="00776F4F" w:rsidRPr="00F178A0">
        <w:rPr>
          <w:rFonts w:hint="eastAsia"/>
          <w:sz w:val="22"/>
          <w:szCs w:val="22"/>
        </w:rPr>
        <w:t>会議室：</w:t>
      </w:r>
      <w:r w:rsidRPr="00F178A0">
        <w:rPr>
          <w:rFonts w:hint="eastAsia"/>
          <w:sz w:val="22"/>
          <w:szCs w:val="22"/>
        </w:rPr>
        <w:t>名古屋市中村区名駅五丁目4番14</w:t>
      </w:r>
      <w:r w:rsidR="008B5FCA" w:rsidRPr="00F178A0">
        <w:rPr>
          <w:rFonts w:hint="eastAsia"/>
          <w:sz w:val="22"/>
          <w:szCs w:val="22"/>
        </w:rPr>
        <w:t>号</w:t>
      </w:r>
    </w:p>
    <w:p w14:paraId="5B97F76C" w14:textId="38E44209" w:rsidR="008B5FCA" w:rsidRPr="00F178A0" w:rsidRDefault="008B5FCA" w:rsidP="00CE467F">
      <w:pPr>
        <w:ind w:left="240" w:firstLine="600"/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>（地下鉄　国際センター駅下車、泥江交差点角、ＪＲ名古屋駅からユニモールを徒歩１０分位）</w:t>
      </w:r>
    </w:p>
    <w:p w14:paraId="0D7F03CF" w14:textId="77777777" w:rsidR="00542225" w:rsidRDefault="00F724FC" w:rsidP="00CE467F">
      <w:pPr>
        <w:ind w:left="240"/>
        <w:rPr>
          <w:sz w:val="22"/>
          <w:szCs w:val="22"/>
        </w:rPr>
      </w:pPr>
      <w:r w:rsidRPr="00F178A0">
        <w:rPr>
          <w:rFonts w:hint="eastAsia"/>
          <w:b/>
          <w:sz w:val="22"/>
          <w:szCs w:val="22"/>
        </w:rPr>
        <w:t>例会</w:t>
      </w:r>
      <w:r w:rsidRPr="00F178A0">
        <w:rPr>
          <w:rFonts w:hint="eastAsia"/>
          <w:sz w:val="22"/>
          <w:szCs w:val="22"/>
        </w:rPr>
        <w:t xml:space="preserve"> </w:t>
      </w:r>
      <w:r w:rsidR="00823E3D" w:rsidRPr="00F178A0">
        <w:rPr>
          <w:rFonts w:hint="eastAsia"/>
          <w:sz w:val="22"/>
          <w:szCs w:val="22"/>
        </w:rPr>
        <w:t>：</w:t>
      </w:r>
    </w:p>
    <w:p w14:paraId="61417DE2" w14:textId="1A681AB2" w:rsidR="00542225" w:rsidRDefault="00542225" w:rsidP="00B72960">
      <w:pPr>
        <w:ind w:left="433" w:hanging="1"/>
        <w:rPr>
          <w:sz w:val="22"/>
          <w:szCs w:val="22"/>
        </w:rPr>
      </w:pPr>
      <w:r w:rsidRPr="00C652DE">
        <w:rPr>
          <w:rFonts w:hint="eastAsia"/>
          <w:b/>
          <w:bCs/>
          <w:sz w:val="22"/>
          <w:szCs w:val="22"/>
        </w:rPr>
        <w:t>【連絡事項等】</w:t>
      </w:r>
      <w:r>
        <w:rPr>
          <w:rFonts w:hint="eastAsia"/>
          <w:sz w:val="22"/>
          <w:szCs w:val="22"/>
        </w:rPr>
        <w:t xml:space="preserve">　（13：00～13：15）　　長谷川部会長</w:t>
      </w:r>
    </w:p>
    <w:p w14:paraId="6FFBE0B2" w14:textId="25B2AFD7" w:rsidR="007F3EED" w:rsidRPr="00F178A0" w:rsidRDefault="00100A08" w:rsidP="00B72960">
      <w:pPr>
        <w:ind w:left="433" w:hanging="1"/>
        <w:rPr>
          <w:sz w:val="22"/>
          <w:szCs w:val="22"/>
        </w:rPr>
      </w:pPr>
      <w:r w:rsidRPr="00C652DE">
        <w:rPr>
          <w:rFonts w:hint="eastAsia"/>
          <w:b/>
          <w:bCs/>
          <w:sz w:val="22"/>
          <w:szCs w:val="22"/>
        </w:rPr>
        <w:t>【</w:t>
      </w:r>
      <w:r w:rsidR="0072774A" w:rsidRPr="00C652DE">
        <w:rPr>
          <w:rFonts w:hint="eastAsia"/>
          <w:b/>
          <w:bCs/>
          <w:sz w:val="22"/>
          <w:szCs w:val="22"/>
        </w:rPr>
        <w:t>会員</w:t>
      </w:r>
      <w:r w:rsidR="007F3EED" w:rsidRPr="00C652DE">
        <w:rPr>
          <w:rFonts w:hint="eastAsia"/>
          <w:b/>
          <w:bCs/>
          <w:sz w:val="22"/>
          <w:szCs w:val="22"/>
        </w:rPr>
        <w:t>講演</w:t>
      </w:r>
      <w:r w:rsidRPr="00C652DE">
        <w:rPr>
          <w:rFonts w:hint="eastAsia"/>
          <w:b/>
          <w:bCs/>
          <w:sz w:val="22"/>
          <w:szCs w:val="22"/>
        </w:rPr>
        <w:t>】</w:t>
      </w:r>
      <w:r w:rsidR="00214455" w:rsidRPr="00F178A0">
        <w:rPr>
          <w:rFonts w:hint="eastAsia"/>
          <w:sz w:val="22"/>
          <w:szCs w:val="22"/>
        </w:rPr>
        <w:t xml:space="preserve">　</w:t>
      </w:r>
      <w:r w:rsidR="00C652DE">
        <w:rPr>
          <w:rFonts w:hint="eastAsia"/>
          <w:sz w:val="22"/>
          <w:szCs w:val="22"/>
        </w:rPr>
        <w:t xml:space="preserve">　 </w:t>
      </w:r>
      <w:r w:rsidR="00886B55" w:rsidRPr="00F178A0">
        <w:rPr>
          <w:rFonts w:hint="eastAsia"/>
          <w:sz w:val="22"/>
          <w:szCs w:val="22"/>
        </w:rPr>
        <w:t>（</w:t>
      </w:r>
      <w:r w:rsidR="00D767B1">
        <w:rPr>
          <w:rFonts w:hint="eastAsia"/>
          <w:sz w:val="22"/>
          <w:szCs w:val="22"/>
        </w:rPr>
        <w:t>13：</w:t>
      </w:r>
      <w:r w:rsidR="00C652DE">
        <w:rPr>
          <w:rFonts w:hint="eastAsia"/>
          <w:sz w:val="22"/>
          <w:szCs w:val="22"/>
        </w:rPr>
        <w:t>15</w:t>
      </w:r>
      <w:r w:rsidR="00886B55" w:rsidRPr="00F178A0">
        <w:rPr>
          <w:rFonts w:hint="eastAsia"/>
          <w:sz w:val="22"/>
          <w:szCs w:val="22"/>
        </w:rPr>
        <w:t>～</w:t>
      </w:r>
      <w:r w:rsidR="00666409">
        <w:rPr>
          <w:rFonts w:hint="eastAsia"/>
          <w:sz w:val="22"/>
          <w:szCs w:val="22"/>
        </w:rPr>
        <w:t>16：00</w:t>
      </w:r>
      <w:r w:rsidR="00823E3D" w:rsidRPr="00F178A0">
        <w:rPr>
          <w:rFonts w:hint="eastAsia"/>
          <w:sz w:val="22"/>
          <w:szCs w:val="22"/>
        </w:rPr>
        <w:t>）</w:t>
      </w:r>
    </w:p>
    <w:p w14:paraId="4035CDDB" w14:textId="7F326FE6" w:rsidR="00666409" w:rsidRPr="00666409" w:rsidRDefault="00666409" w:rsidP="00B72960">
      <w:pPr>
        <w:ind w:left="673" w:hanging="1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講演</w:t>
      </w:r>
      <w:r w:rsidRPr="00666409">
        <w:rPr>
          <w:rFonts w:hint="eastAsia"/>
          <w:sz w:val="22"/>
          <w:szCs w:val="22"/>
        </w:rPr>
        <w:t>（13：15～14：45）</w:t>
      </w:r>
    </w:p>
    <w:p w14:paraId="45031269" w14:textId="0268EC26" w:rsidR="00B45949" w:rsidRPr="00983377" w:rsidRDefault="00886B55" w:rsidP="00B72960">
      <w:pPr>
        <w:ind w:left="958"/>
        <w:rPr>
          <w:sz w:val="22"/>
          <w:szCs w:val="22"/>
        </w:rPr>
      </w:pPr>
      <w:r w:rsidRPr="00B72960">
        <w:rPr>
          <w:rFonts w:hint="eastAsia"/>
          <w:b/>
          <w:sz w:val="22"/>
          <w:szCs w:val="22"/>
        </w:rPr>
        <w:t>講演者</w:t>
      </w:r>
      <w:r w:rsidR="00983377" w:rsidRPr="00B72960">
        <w:rPr>
          <w:rFonts w:hint="eastAsia"/>
          <w:sz w:val="22"/>
          <w:szCs w:val="22"/>
        </w:rPr>
        <w:t xml:space="preserve">　</w:t>
      </w:r>
      <w:r w:rsidRPr="00F178A0">
        <w:rPr>
          <w:rFonts w:hint="eastAsia"/>
          <w:sz w:val="22"/>
          <w:szCs w:val="22"/>
        </w:rPr>
        <w:t>：</w:t>
      </w:r>
      <w:r w:rsidR="001F1302" w:rsidRPr="00F178A0">
        <w:rPr>
          <w:rFonts w:hint="eastAsia"/>
          <w:sz w:val="22"/>
          <w:szCs w:val="22"/>
        </w:rPr>
        <w:t xml:space="preserve">　</w:t>
      </w:r>
      <w:r w:rsidR="00983377" w:rsidRPr="00983377">
        <w:rPr>
          <w:rFonts w:hint="eastAsia"/>
          <w:sz w:val="22"/>
          <w:szCs w:val="22"/>
        </w:rPr>
        <w:t xml:space="preserve">飛島建設株式会社　田原バイオマス作業所　</w:t>
      </w:r>
      <w:r w:rsidR="00983377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3377" w:rsidRPr="00B72960">
              <w:rPr>
                <w:sz w:val="22"/>
                <w:szCs w:val="22"/>
              </w:rPr>
              <w:t>す</w:t>
            </w:r>
          </w:rt>
          <w:rubyBase>
            <w:r w:rsidR="00983377">
              <w:rPr>
                <w:sz w:val="22"/>
                <w:szCs w:val="22"/>
              </w:rPr>
              <w:t>壽</w:t>
            </w:r>
          </w:rubyBase>
        </w:ruby>
      </w:r>
      <w:r w:rsidR="00983377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3377" w:rsidRPr="00B72960">
              <w:rPr>
                <w:sz w:val="22"/>
                <w:szCs w:val="22"/>
              </w:rPr>
              <w:t>ずき</w:t>
            </w:r>
          </w:rt>
          <w:rubyBase>
            <w:r w:rsidR="00983377">
              <w:rPr>
                <w:sz w:val="22"/>
                <w:szCs w:val="22"/>
              </w:rPr>
              <w:t>松木</w:t>
            </w:r>
          </w:rubyBase>
        </w:ruby>
      </w:r>
      <w:r w:rsidR="00983377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3377" w:rsidRPr="00B72960">
              <w:rPr>
                <w:sz w:val="22"/>
                <w:szCs w:val="22"/>
              </w:rPr>
              <w:t>かずや</w:t>
            </w:r>
          </w:rt>
          <w:rubyBase>
            <w:r w:rsidR="00983377">
              <w:rPr>
                <w:sz w:val="22"/>
                <w:szCs w:val="22"/>
              </w:rPr>
              <w:t>一哉</w:t>
            </w:r>
          </w:rubyBase>
        </w:ruby>
      </w:r>
      <w:r w:rsidR="00983377">
        <w:rPr>
          <w:rFonts w:hint="eastAsia"/>
          <w:sz w:val="22"/>
          <w:szCs w:val="22"/>
        </w:rPr>
        <w:t xml:space="preserve">　氏</w:t>
      </w:r>
      <w:r w:rsidR="00B72960">
        <w:rPr>
          <w:rFonts w:hint="eastAsia"/>
          <w:sz w:val="22"/>
          <w:szCs w:val="22"/>
        </w:rPr>
        <w:t xml:space="preserve">　　</w:t>
      </w:r>
      <w:r w:rsidR="00983377">
        <w:rPr>
          <w:rFonts w:hint="eastAsia"/>
          <w:sz w:val="22"/>
          <w:szCs w:val="22"/>
        </w:rPr>
        <w:t>技術士（建設部門）</w:t>
      </w:r>
    </w:p>
    <w:p w14:paraId="0F094947" w14:textId="5D922E60" w:rsidR="00B72960" w:rsidRPr="00B72960" w:rsidRDefault="00B45949" w:rsidP="00B72960">
      <w:pPr>
        <w:ind w:left="958"/>
        <w:rPr>
          <w:sz w:val="22"/>
          <w:szCs w:val="22"/>
        </w:rPr>
      </w:pPr>
      <w:r w:rsidRPr="00B72960">
        <w:rPr>
          <w:rFonts w:hint="eastAsia"/>
          <w:b/>
          <w:sz w:val="22"/>
          <w:szCs w:val="22"/>
        </w:rPr>
        <w:t>演題</w:t>
      </w:r>
      <w:r w:rsidRPr="00B45949">
        <w:rPr>
          <w:rFonts w:hint="eastAsia"/>
          <w:sz w:val="22"/>
          <w:szCs w:val="22"/>
        </w:rPr>
        <w:t xml:space="preserve">　　：　</w:t>
      </w:r>
      <w:r w:rsidR="00B72960">
        <w:rPr>
          <w:rFonts w:hint="eastAsia"/>
          <w:sz w:val="22"/>
          <w:szCs w:val="22"/>
        </w:rPr>
        <w:t>『</w:t>
      </w:r>
      <w:r w:rsidR="00B72960" w:rsidRPr="00B72960">
        <w:rPr>
          <w:rFonts w:hint="eastAsia"/>
          <w:sz w:val="22"/>
          <w:szCs w:val="22"/>
        </w:rPr>
        <w:t>建設業の現状の課題とこれからの進むべき道</w:t>
      </w:r>
      <w:r w:rsidR="00B72960">
        <w:rPr>
          <w:rFonts w:hint="eastAsia"/>
          <w:sz w:val="22"/>
          <w:szCs w:val="22"/>
        </w:rPr>
        <w:t>』</w:t>
      </w:r>
    </w:p>
    <w:p w14:paraId="29660BCB" w14:textId="724CEEEC" w:rsidR="00CE467F" w:rsidRDefault="00CE467F" w:rsidP="00B72960">
      <w:pPr>
        <w:ind w:left="673" w:hanging="1"/>
        <w:rPr>
          <w:sz w:val="22"/>
          <w:szCs w:val="22"/>
        </w:rPr>
      </w:pPr>
      <w:r w:rsidRPr="00B72960">
        <w:rPr>
          <w:rFonts w:hint="eastAsia"/>
          <w:b/>
          <w:bCs/>
          <w:sz w:val="22"/>
          <w:szCs w:val="22"/>
        </w:rPr>
        <w:t>ディスカッション</w:t>
      </w:r>
      <w:r w:rsidRPr="00B72960">
        <w:rPr>
          <w:rFonts w:hint="eastAsia"/>
          <w:sz w:val="22"/>
          <w:szCs w:val="22"/>
        </w:rPr>
        <w:t>（1</w:t>
      </w:r>
      <w:r w:rsidR="00C652DE" w:rsidRPr="00B72960">
        <w:rPr>
          <w:rFonts w:hint="eastAsia"/>
          <w:sz w:val="22"/>
          <w:szCs w:val="22"/>
        </w:rPr>
        <w:t>5：00</w:t>
      </w:r>
      <w:r w:rsidRPr="00B72960">
        <w:rPr>
          <w:rFonts w:hint="eastAsia"/>
          <w:sz w:val="22"/>
          <w:szCs w:val="22"/>
        </w:rPr>
        <w:t>～1</w:t>
      </w:r>
      <w:r w:rsidR="00C652DE" w:rsidRPr="00B72960">
        <w:rPr>
          <w:rFonts w:hint="eastAsia"/>
          <w:sz w:val="22"/>
          <w:szCs w:val="22"/>
        </w:rPr>
        <w:t>6：00</w:t>
      </w:r>
      <w:r w:rsidRPr="00B72960">
        <w:rPr>
          <w:rFonts w:hint="eastAsia"/>
          <w:sz w:val="22"/>
          <w:szCs w:val="22"/>
        </w:rPr>
        <w:t>）</w:t>
      </w:r>
    </w:p>
    <w:p w14:paraId="0664F07C" w14:textId="77777777" w:rsidR="00B72960" w:rsidRPr="00B72960" w:rsidRDefault="00B72960" w:rsidP="00B72960">
      <w:pPr>
        <w:ind w:left="478"/>
        <w:rPr>
          <w:sz w:val="22"/>
          <w:szCs w:val="22"/>
        </w:rPr>
      </w:pPr>
    </w:p>
    <w:p w14:paraId="77A93B22" w14:textId="5A7F185A" w:rsidR="00210B5C" w:rsidRPr="00B72960" w:rsidRDefault="00210B5C" w:rsidP="00B72960">
      <w:pPr>
        <w:ind w:left="238"/>
        <w:rPr>
          <w:sz w:val="22"/>
          <w:szCs w:val="22"/>
        </w:rPr>
      </w:pPr>
      <w:r w:rsidRPr="00B72960">
        <w:rPr>
          <w:rFonts w:hint="eastAsia"/>
          <w:b/>
          <w:sz w:val="22"/>
          <w:szCs w:val="22"/>
        </w:rPr>
        <w:t>交流会</w:t>
      </w:r>
      <w:r w:rsidRPr="00B72960">
        <w:rPr>
          <w:rFonts w:hint="eastAsia"/>
          <w:sz w:val="22"/>
          <w:szCs w:val="22"/>
        </w:rPr>
        <w:t xml:space="preserve"> ：</w:t>
      </w:r>
      <w:r w:rsidR="006E112E" w:rsidRPr="00B72960">
        <w:rPr>
          <w:rFonts w:hint="eastAsia"/>
          <w:sz w:val="22"/>
          <w:szCs w:val="22"/>
        </w:rPr>
        <w:t xml:space="preserve">　　</w:t>
      </w:r>
      <w:r w:rsidR="00B72960">
        <w:rPr>
          <w:rFonts w:hint="eastAsia"/>
          <w:sz w:val="22"/>
          <w:szCs w:val="22"/>
        </w:rPr>
        <w:t>希望者があれば行います。　（</w:t>
      </w:r>
      <w:r w:rsidR="00F31C5D">
        <w:rPr>
          <w:rFonts w:hint="eastAsia"/>
          <w:sz w:val="22"/>
          <w:szCs w:val="22"/>
        </w:rPr>
        <w:t xml:space="preserve">当日調整　</w:t>
      </w:r>
      <w:r w:rsidR="00B72960">
        <w:rPr>
          <w:rFonts w:hint="eastAsia"/>
          <w:sz w:val="22"/>
          <w:szCs w:val="22"/>
        </w:rPr>
        <w:t>場所未定）</w:t>
      </w:r>
    </w:p>
    <w:p w14:paraId="10847790" w14:textId="2544C3F6" w:rsidR="00CE551A" w:rsidRDefault="00CE551A" w:rsidP="00CE467F">
      <w:pPr>
        <w:ind w:left="240"/>
        <w:rPr>
          <w:sz w:val="22"/>
          <w:szCs w:val="22"/>
        </w:rPr>
      </w:pPr>
      <w:r w:rsidRPr="00F178A0">
        <w:rPr>
          <w:rFonts w:hint="eastAsia"/>
          <w:b/>
          <w:sz w:val="22"/>
          <w:szCs w:val="22"/>
        </w:rPr>
        <w:t>費用</w:t>
      </w:r>
      <w:r w:rsidR="00891D43" w:rsidRPr="00F178A0">
        <w:rPr>
          <w:rFonts w:hint="eastAsia"/>
          <w:sz w:val="22"/>
          <w:szCs w:val="22"/>
        </w:rPr>
        <w:t xml:space="preserve">　</w:t>
      </w:r>
      <w:r w:rsidR="00B72960">
        <w:rPr>
          <w:rFonts w:hint="eastAsia"/>
          <w:sz w:val="22"/>
          <w:szCs w:val="22"/>
        </w:rPr>
        <w:t xml:space="preserve">　</w:t>
      </w:r>
      <w:r w:rsidRPr="00F178A0">
        <w:rPr>
          <w:rFonts w:hint="eastAsia"/>
          <w:sz w:val="22"/>
          <w:szCs w:val="22"/>
        </w:rPr>
        <w:t xml:space="preserve">：　</w:t>
      </w:r>
      <w:r w:rsidR="00A12A16" w:rsidRPr="00F178A0">
        <w:rPr>
          <w:rFonts w:hint="eastAsia"/>
          <w:sz w:val="22"/>
          <w:szCs w:val="22"/>
        </w:rPr>
        <w:t xml:space="preserve">　</w:t>
      </w:r>
      <w:r w:rsidR="00210B5C">
        <w:rPr>
          <w:rFonts w:hint="eastAsia"/>
          <w:sz w:val="22"/>
          <w:szCs w:val="22"/>
        </w:rPr>
        <w:t xml:space="preserve">講演会　：　</w:t>
      </w:r>
      <w:r w:rsidRPr="00F178A0">
        <w:rPr>
          <w:rFonts w:hint="eastAsia"/>
          <w:sz w:val="22"/>
          <w:szCs w:val="22"/>
        </w:rPr>
        <w:t>1,000円</w:t>
      </w:r>
      <w:r w:rsidR="00210B5C">
        <w:rPr>
          <w:rFonts w:hint="eastAsia"/>
          <w:sz w:val="22"/>
          <w:szCs w:val="22"/>
        </w:rPr>
        <w:t xml:space="preserve">　　</w:t>
      </w:r>
    </w:p>
    <w:p w14:paraId="383E40F1" w14:textId="77777777" w:rsidR="00A52F1D" w:rsidRDefault="00A52F1D" w:rsidP="00CE467F">
      <w:pPr>
        <w:ind w:left="240"/>
        <w:rPr>
          <w:bCs/>
          <w:sz w:val="22"/>
          <w:szCs w:val="22"/>
        </w:rPr>
      </w:pPr>
    </w:p>
    <w:p w14:paraId="4625F922" w14:textId="1A2C0190" w:rsidR="007F4E17" w:rsidRDefault="00823E3D" w:rsidP="00CE467F">
      <w:pPr>
        <w:ind w:left="240"/>
        <w:rPr>
          <w:bCs/>
          <w:sz w:val="22"/>
          <w:szCs w:val="22"/>
        </w:rPr>
      </w:pPr>
      <w:r w:rsidRPr="00C652DE">
        <w:rPr>
          <w:rFonts w:hint="eastAsia"/>
          <w:bCs/>
          <w:sz w:val="22"/>
          <w:szCs w:val="22"/>
        </w:rPr>
        <w:t>出席のご連絡を</w:t>
      </w:r>
      <w:r w:rsidR="00FF3C4C">
        <w:rPr>
          <w:rFonts w:hint="eastAsia"/>
          <w:bCs/>
          <w:sz w:val="22"/>
          <w:szCs w:val="22"/>
        </w:rPr>
        <w:t>、</w:t>
      </w:r>
      <w:r w:rsidR="00B72960">
        <w:rPr>
          <w:rFonts w:hint="eastAsia"/>
          <w:bCs/>
          <w:sz w:val="22"/>
          <w:szCs w:val="22"/>
        </w:rPr>
        <w:t>12</w:t>
      </w:r>
      <w:r w:rsidRPr="00C652DE">
        <w:rPr>
          <w:rFonts w:hint="eastAsia"/>
          <w:bCs/>
          <w:sz w:val="22"/>
          <w:szCs w:val="22"/>
        </w:rPr>
        <w:t>月</w:t>
      </w:r>
      <w:r w:rsidR="00B72960">
        <w:rPr>
          <w:rFonts w:hint="eastAsia"/>
          <w:bCs/>
          <w:sz w:val="22"/>
          <w:szCs w:val="22"/>
        </w:rPr>
        <w:t>12</w:t>
      </w:r>
      <w:r w:rsidR="007F6D00" w:rsidRPr="00C652DE">
        <w:rPr>
          <w:rFonts w:hint="eastAsia"/>
          <w:bCs/>
          <w:sz w:val="22"/>
          <w:szCs w:val="22"/>
        </w:rPr>
        <w:t>日（</w:t>
      </w:r>
      <w:r w:rsidR="002479EF">
        <w:rPr>
          <w:rFonts w:hint="eastAsia"/>
          <w:bCs/>
          <w:sz w:val="22"/>
          <w:szCs w:val="22"/>
        </w:rPr>
        <w:t>火</w:t>
      </w:r>
      <w:r w:rsidRPr="00C652DE">
        <w:rPr>
          <w:rFonts w:hint="eastAsia"/>
          <w:bCs/>
          <w:sz w:val="22"/>
          <w:szCs w:val="22"/>
        </w:rPr>
        <w:t>）までに</w:t>
      </w:r>
      <w:r w:rsidR="00FF3C4C">
        <w:rPr>
          <w:rFonts w:hint="eastAsia"/>
          <w:bCs/>
          <w:sz w:val="22"/>
          <w:szCs w:val="22"/>
        </w:rPr>
        <w:t>、</w:t>
      </w:r>
      <w:r w:rsidR="00F11C88">
        <w:rPr>
          <w:rFonts w:hint="eastAsia"/>
          <w:bCs/>
          <w:sz w:val="22"/>
          <w:szCs w:val="22"/>
        </w:rPr>
        <w:t>下記あてに</w:t>
      </w:r>
      <w:r w:rsidR="00FF3C4C">
        <w:rPr>
          <w:rFonts w:hint="eastAsia"/>
          <w:bCs/>
          <w:sz w:val="22"/>
          <w:szCs w:val="22"/>
        </w:rPr>
        <w:t>Eメールにて</w:t>
      </w:r>
      <w:r w:rsidRPr="00C652DE">
        <w:rPr>
          <w:rFonts w:hint="eastAsia"/>
          <w:bCs/>
          <w:sz w:val="22"/>
          <w:szCs w:val="22"/>
        </w:rPr>
        <w:t>お願いいたします。</w:t>
      </w:r>
    </w:p>
    <w:p w14:paraId="0D8A6BBF" w14:textId="5478DE3F" w:rsidR="00CE467F" w:rsidRPr="00B96362" w:rsidRDefault="00B96362" w:rsidP="00B623AC">
      <w:pPr>
        <w:ind w:left="240"/>
        <w:rPr>
          <w:color w:val="FF0000"/>
          <w:sz w:val="22"/>
          <w:szCs w:val="22"/>
        </w:rPr>
      </w:pPr>
      <w:r w:rsidRPr="00B96362">
        <w:rPr>
          <w:rFonts w:hint="eastAsia"/>
          <w:color w:val="FF0000"/>
          <w:sz w:val="22"/>
          <w:szCs w:val="22"/>
        </w:rPr>
        <w:t>不参加の方は、返信不要です。</w:t>
      </w:r>
    </w:p>
    <w:p w14:paraId="1DE0D250" w14:textId="77777777" w:rsidR="00A52F1D" w:rsidRDefault="00A52F1D" w:rsidP="00CE467F">
      <w:pPr>
        <w:ind w:left="480"/>
        <w:rPr>
          <w:b/>
          <w:sz w:val="22"/>
          <w:szCs w:val="22"/>
        </w:rPr>
      </w:pPr>
    </w:p>
    <w:p w14:paraId="296C2C3C" w14:textId="474E31FF" w:rsidR="00891D43" w:rsidRPr="00303D82" w:rsidRDefault="00891D43" w:rsidP="00CE467F">
      <w:pPr>
        <w:ind w:left="480"/>
        <w:rPr>
          <w:bCs/>
          <w:sz w:val="22"/>
          <w:szCs w:val="22"/>
        </w:rPr>
      </w:pPr>
      <w:r w:rsidRPr="00CE467F">
        <w:rPr>
          <w:rFonts w:hint="eastAsia"/>
          <w:b/>
          <w:sz w:val="22"/>
          <w:szCs w:val="22"/>
        </w:rPr>
        <w:t>連絡先</w:t>
      </w:r>
      <w:r w:rsidR="00FF3C4C">
        <w:rPr>
          <w:b/>
          <w:sz w:val="22"/>
          <w:szCs w:val="22"/>
        </w:rPr>
        <w:tab/>
      </w:r>
      <w:r w:rsidRPr="00CE467F">
        <w:rPr>
          <w:rFonts w:hint="eastAsia"/>
          <w:b/>
          <w:sz w:val="22"/>
          <w:szCs w:val="22"/>
        </w:rPr>
        <w:t xml:space="preserve">： </w:t>
      </w:r>
      <w:r w:rsidRPr="00303D82">
        <w:rPr>
          <w:rFonts w:hint="eastAsia"/>
          <w:bCs/>
          <w:sz w:val="22"/>
          <w:szCs w:val="22"/>
        </w:rPr>
        <w:t xml:space="preserve">安田技術士事務所　　　安田義美　　</w:t>
      </w:r>
    </w:p>
    <w:p w14:paraId="35E9BD3C" w14:textId="70437470" w:rsidR="007D43B9" w:rsidRPr="00303D82" w:rsidRDefault="00B94DCF" w:rsidP="00CE467F">
      <w:pPr>
        <w:ind w:left="480"/>
        <w:rPr>
          <w:bCs/>
          <w:sz w:val="22"/>
          <w:szCs w:val="22"/>
        </w:rPr>
      </w:pPr>
      <w:r w:rsidRPr="00CE467F">
        <w:rPr>
          <w:rFonts w:hint="eastAsia"/>
          <w:b/>
          <w:sz w:val="22"/>
          <w:szCs w:val="22"/>
        </w:rPr>
        <w:t>Ｅｍａｉｌ</w:t>
      </w:r>
      <w:r w:rsidR="00FF3C4C">
        <w:rPr>
          <w:b/>
          <w:sz w:val="22"/>
          <w:szCs w:val="22"/>
        </w:rPr>
        <w:tab/>
      </w:r>
      <w:r w:rsidRPr="00CE467F">
        <w:rPr>
          <w:rFonts w:hint="eastAsia"/>
          <w:b/>
          <w:sz w:val="22"/>
          <w:szCs w:val="22"/>
        </w:rPr>
        <w:t>：</w:t>
      </w:r>
      <w:r w:rsidRPr="00303D82">
        <w:rPr>
          <w:rFonts w:hint="eastAsia"/>
          <w:bCs/>
          <w:sz w:val="22"/>
          <w:szCs w:val="22"/>
        </w:rPr>
        <w:t xml:space="preserve">　</w:t>
      </w:r>
      <w:r w:rsidRPr="00303D82">
        <w:rPr>
          <w:bCs/>
          <w:sz w:val="22"/>
          <w:szCs w:val="22"/>
        </w:rPr>
        <w:t>yyasuda@sound.ocn.ne.jp</w:t>
      </w:r>
    </w:p>
    <w:p w14:paraId="630D6C8E" w14:textId="65CB0EE2" w:rsidR="00823E3D" w:rsidRPr="00303D82" w:rsidRDefault="00B94DCF" w:rsidP="00CE467F">
      <w:pPr>
        <w:ind w:left="480"/>
        <w:rPr>
          <w:sz w:val="22"/>
          <w:szCs w:val="22"/>
        </w:rPr>
      </w:pPr>
      <w:r w:rsidRPr="00CE467F">
        <w:rPr>
          <w:rFonts w:hint="eastAsia"/>
          <w:b/>
          <w:sz w:val="22"/>
          <w:szCs w:val="22"/>
        </w:rPr>
        <w:t>携帯</w:t>
      </w:r>
      <w:r w:rsidR="00FF3C4C">
        <w:rPr>
          <w:b/>
          <w:sz w:val="22"/>
          <w:szCs w:val="22"/>
        </w:rPr>
        <w:tab/>
      </w:r>
      <w:r w:rsidR="00891D43" w:rsidRPr="00CE467F">
        <w:rPr>
          <w:rFonts w:hint="eastAsia"/>
          <w:b/>
          <w:sz w:val="22"/>
          <w:szCs w:val="22"/>
        </w:rPr>
        <w:t xml:space="preserve">： </w:t>
      </w:r>
      <w:r w:rsidR="00891D43" w:rsidRPr="00303D82">
        <w:rPr>
          <w:rFonts w:hint="eastAsia"/>
          <w:bCs/>
          <w:sz w:val="22"/>
          <w:szCs w:val="22"/>
        </w:rPr>
        <w:t>080-4224-9670</w:t>
      </w:r>
    </w:p>
    <w:p w14:paraId="150A618D" w14:textId="54F11643" w:rsidR="00823E3D" w:rsidRPr="00F178A0" w:rsidRDefault="00823E3D" w:rsidP="00823E3D">
      <w:pPr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>・・・・・・・・・・・・・・・・・・・・・・・・・・・・・・・・・・・・・・・・</w:t>
      </w:r>
      <w:r w:rsidR="00CE551A" w:rsidRPr="00F178A0">
        <w:rPr>
          <w:rFonts w:hint="eastAsia"/>
          <w:sz w:val="22"/>
          <w:szCs w:val="22"/>
        </w:rPr>
        <w:t>・・・・・・・・・・・・・・・・・・・・・・・・・・・・・・・・・・・・・・・・・・・・・・・</w:t>
      </w:r>
    </w:p>
    <w:p w14:paraId="413E92B8" w14:textId="71D1A502" w:rsidR="00210B5C" w:rsidRPr="00210B5C" w:rsidRDefault="00210B5C" w:rsidP="00210B5C">
      <w:pPr>
        <w:pStyle w:val="ac"/>
        <w:ind w:firstLineChars="400" w:firstLine="880"/>
        <w:rPr>
          <w:sz w:val="22"/>
          <w:szCs w:val="24"/>
        </w:rPr>
      </w:pPr>
      <w:r w:rsidRPr="00210B5C">
        <w:rPr>
          <w:rFonts w:hint="eastAsia"/>
          <w:sz w:val="22"/>
          <w:szCs w:val="24"/>
        </w:rPr>
        <w:t>講演会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210B5C">
        <w:rPr>
          <w:rFonts w:hint="eastAsia"/>
          <w:sz w:val="22"/>
          <w:szCs w:val="24"/>
        </w:rPr>
        <w:t>：　　出席　　　　欠席</w:t>
      </w:r>
    </w:p>
    <w:p w14:paraId="0922F8FD" w14:textId="41D287E2" w:rsidR="00FF3C4C" w:rsidRPr="00FF3C4C" w:rsidRDefault="00FF3C4C" w:rsidP="00FF3C4C">
      <w:pPr>
        <w:pStyle w:val="ac"/>
        <w:ind w:firstLineChars="400" w:firstLine="880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FF3C4C">
        <w:rPr>
          <w:rFonts w:hint="eastAsia"/>
          <w:sz w:val="22"/>
          <w:szCs w:val="24"/>
        </w:rPr>
        <w:t>参加者氏名</w:t>
      </w:r>
      <w:r>
        <w:rPr>
          <w:sz w:val="22"/>
          <w:szCs w:val="24"/>
        </w:rPr>
        <w:tab/>
      </w:r>
      <w:r w:rsidRPr="00FF3C4C">
        <w:rPr>
          <w:rFonts w:hint="eastAsia"/>
          <w:sz w:val="22"/>
          <w:szCs w:val="24"/>
        </w:rPr>
        <w:t xml:space="preserve">： </w:t>
      </w:r>
    </w:p>
    <w:p w14:paraId="1DB6AD25" w14:textId="61FE49FB" w:rsidR="00FF3C4C" w:rsidRPr="00FF3C4C" w:rsidRDefault="00FF3C4C" w:rsidP="00FF3C4C">
      <w:pPr>
        <w:pStyle w:val="ac"/>
        <w:ind w:firstLineChars="400" w:firstLine="880"/>
        <w:rPr>
          <w:sz w:val="22"/>
          <w:szCs w:val="24"/>
        </w:rPr>
      </w:pPr>
      <w:r w:rsidRPr="00FF3C4C">
        <w:rPr>
          <w:rFonts w:hint="eastAsia"/>
          <w:sz w:val="22"/>
          <w:szCs w:val="24"/>
        </w:rPr>
        <w:t>所属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FF3C4C">
        <w:rPr>
          <w:rFonts w:hint="eastAsia"/>
          <w:sz w:val="22"/>
          <w:szCs w:val="24"/>
        </w:rPr>
        <w:t>：</w:t>
      </w:r>
    </w:p>
    <w:p w14:paraId="1E4FFB7F" w14:textId="5D8523FD" w:rsidR="00983377" w:rsidRDefault="00FF3C4C" w:rsidP="00B72960">
      <w:pPr>
        <w:pStyle w:val="ac"/>
        <w:ind w:firstLineChars="400" w:firstLine="880"/>
        <w:rPr>
          <w:sz w:val="22"/>
          <w:szCs w:val="24"/>
        </w:rPr>
      </w:pPr>
      <w:r w:rsidRPr="00FF3C4C">
        <w:rPr>
          <w:rFonts w:hint="eastAsia"/>
          <w:sz w:val="22"/>
          <w:szCs w:val="24"/>
        </w:rPr>
        <w:t>メールアドレス</w:t>
      </w:r>
      <w:r>
        <w:rPr>
          <w:sz w:val="22"/>
          <w:szCs w:val="24"/>
        </w:rPr>
        <w:tab/>
      </w:r>
      <w:r w:rsidRPr="00FF3C4C">
        <w:rPr>
          <w:rFonts w:hint="eastAsia"/>
          <w:sz w:val="22"/>
          <w:szCs w:val="24"/>
        </w:rPr>
        <w:t>：</w:t>
      </w:r>
      <w:bookmarkEnd w:id="0"/>
    </w:p>
    <w:sectPr w:rsidR="00983377" w:rsidSect="00B623AC">
      <w:pgSz w:w="11906" w:h="16838"/>
      <w:pgMar w:top="680" w:right="85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D626" w14:textId="77777777" w:rsidR="00CD032A" w:rsidRDefault="00CD032A" w:rsidP="006E4B73">
      <w:r>
        <w:separator/>
      </w:r>
    </w:p>
  </w:endnote>
  <w:endnote w:type="continuationSeparator" w:id="0">
    <w:p w14:paraId="0AB3EE8D" w14:textId="77777777" w:rsidR="00CD032A" w:rsidRDefault="00CD032A" w:rsidP="006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CA20" w14:textId="77777777" w:rsidR="00CD032A" w:rsidRDefault="00CD032A" w:rsidP="006E4B73">
      <w:r>
        <w:separator/>
      </w:r>
    </w:p>
  </w:footnote>
  <w:footnote w:type="continuationSeparator" w:id="0">
    <w:p w14:paraId="24AAB29B" w14:textId="77777777" w:rsidR="00CD032A" w:rsidRDefault="00CD032A" w:rsidP="006E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32E8B"/>
    <w:multiLevelType w:val="hybridMultilevel"/>
    <w:tmpl w:val="13E453C2"/>
    <w:lvl w:ilvl="0" w:tplc="BD3ADE42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" w15:restartNumberingAfterBreak="0">
    <w:nsid w:val="62B22499"/>
    <w:multiLevelType w:val="hybridMultilevel"/>
    <w:tmpl w:val="DD768E4E"/>
    <w:lvl w:ilvl="0" w:tplc="9822CBBE">
      <w:start w:val="1"/>
      <w:numFmt w:val="decimalEnclosedCircle"/>
      <w:lvlText w:val="%1"/>
      <w:lvlJc w:val="left"/>
      <w:pPr>
        <w:ind w:left="1200" w:hanging="360"/>
      </w:pPr>
    </w:lvl>
    <w:lvl w:ilvl="1" w:tplc="04090017">
      <w:start w:val="1"/>
      <w:numFmt w:val="aiueoFullWidth"/>
      <w:lvlText w:val="(%2)"/>
      <w:lvlJc w:val="left"/>
      <w:pPr>
        <w:ind w:left="1720" w:hanging="440"/>
      </w:pPr>
    </w:lvl>
    <w:lvl w:ilvl="2" w:tplc="04090011">
      <w:start w:val="1"/>
      <w:numFmt w:val="decimalEnclosedCircle"/>
      <w:lvlText w:val="%3"/>
      <w:lvlJc w:val="left"/>
      <w:pPr>
        <w:ind w:left="2160" w:hanging="440"/>
      </w:pPr>
    </w:lvl>
    <w:lvl w:ilvl="3" w:tplc="0409000F">
      <w:start w:val="1"/>
      <w:numFmt w:val="decimal"/>
      <w:lvlText w:val="%4."/>
      <w:lvlJc w:val="left"/>
      <w:pPr>
        <w:ind w:left="2600" w:hanging="440"/>
      </w:pPr>
    </w:lvl>
    <w:lvl w:ilvl="4" w:tplc="04090017">
      <w:start w:val="1"/>
      <w:numFmt w:val="aiueoFullWidth"/>
      <w:lvlText w:val="(%5)"/>
      <w:lvlJc w:val="left"/>
      <w:pPr>
        <w:ind w:left="3040" w:hanging="440"/>
      </w:pPr>
    </w:lvl>
    <w:lvl w:ilvl="5" w:tplc="04090011">
      <w:start w:val="1"/>
      <w:numFmt w:val="decimalEnclosedCircle"/>
      <w:lvlText w:val="%6"/>
      <w:lvlJc w:val="left"/>
      <w:pPr>
        <w:ind w:left="3480" w:hanging="440"/>
      </w:pPr>
    </w:lvl>
    <w:lvl w:ilvl="6" w:tplc="0409000F">
      <w:start w:val="1"/>
      <w:numFmt w:val="decimal"/>
      <w:lvlText w:val="%7."/>
      <w:lvlJc w:val="left"/>
      <w:pPr>
        <w:ind w:left="3920" w:hanging="440"/>
      </w:pPr>
    </w:lvl>
    <w:lvl w:ilvl="7" w:tplc="04090017">
      <w:start w:val="1"/>
      <w:numFmt w:val="aiueoFullWidth"/>
      <w:lvlText w:val="(%8)"/>
      <w:lvlJc w:val="left"/>
      <w:pPr>
        <w:ind w:left="4360" w:hanging="440"/>
      </w:pPr>
    </w:lvl>
    <w:lvl w:ilvl="8" w:tplc="04090011">
      <w:start w:val="1"/>
      <w:numFmt w:val="decimalEnclosedCircle"/>
      <w:lvlText w:val="%9"/>
      <w:lvlJc w:val="left"/>
      <w:pPr>
        <w:ind w:left="4800" w:hanging="440"/>
      </w:pPr>
    </w:lvl>
  </w:abstractNum>
  <w:num w:numId="1" w16cid:durableId="1605266451">
    <w:abstractNumId w:val="0"/>
  </w:num>
  <w:num w:numId="2" w16cid:durableId="96291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3D"/>
    <w:rsid w:val="000026B1"/>
    <w:rsid w:val="00007049"/>
    <w:rsid w:val="00013051"/>
    <w:rsid w:val="00016E46"/>
    <w:rsid w:val="000502EE"/>
    <w:rsid w:val="00050F91"/>
    <w:rsid w:val="00052FAE"/>
    <w:rsid w:val="00065D56"/>
    <w:rsid w:val="0007334D"/>
    <w:rsid w:val="00086786"/>
    <w:rsid w:val="00093582"/>
    <w:rsid w:val="000B4FF1"/>
    <w:rsid w:val="000C23D4"/>
    <w:rsid w:val="000C5AF0"/>
    <w:rsid w:val="00100A08"/>
    <w:rsid w:val="00102244"/>
    <w:rsid w:val="0010367C"/>
    <w:rsid w:val="0012349D"/>
    <w:rsid w:val="00135D38"/>
    <w:rsid w:val="0016273A"/>
    <w:rsid w:val="00172A8B"/>
    <w:rsid w:val="00176808"/>
    <w:rsid w:val="001962DF"/>
    <w:rsid w:val="001A4BEF"/>
    <w:rsid w:val="001D3A67"/>
    <w:rsid w:val="001E6B6E"/>
    <w:rsid w:val="001F1302"/>
    <w:rsid w:val="001F1C24"/>
    <w:rsid w:val="001F48BF"/>
    <w:rsid w:val="00210B5C"/>
    <w:rsid w:val="00214455"/>
    <w:rsid w:val="00224345"/>
    <w:rsid w:val="0024322D"/>
    <w:rsid w:val="002479EF"/>
    <w:rsid w:val="00265EF8"/>
    <w:rsid w:val="002878F0"/>
    <w:rsid w:val="002925C9"/>
    <w:rsid w:val="00292C88"/>
    <w:rsid w:val="0029665D"/>
    <w:rsid w:val="002C68FF"/>
    <w:rsid w:val="002C7081"/>
    <w:rsid w:val="00303D82"/>
    <w:rsid w:val="00307303"/>
    <w:rsid w:val="0031479D"/>
    <w:rsid w:val="003550CC"/>
    <w:rsid w:val="00355B74"/>
    <w:rsid w:val="00360118"/>
    <w:rsid w:val="0037587D"/>
    <w:rsid w:val="00382C78"/>
    <w:rsid w:val="003C756C"/>
    <w:rsid w:val="00414773"/>
    <w:rsid w:val="004206D3"/>
    <w:rsid w:val="0043438D"/>
    <w:rsid w:val="00446FC4"/>
    <w:rsid w:val="00454632"/>
    <w:rsid w:val="00462A90"/>
    <w:rsid w:val="004C7738"/>
    <w:rsid w:val="00542225"/>
    <w:rsid w:val="005575F6"/>
    <w:rsid w:val="005767B5"/>
    <w:rsid w:val="005A7B07"/>
    <w:rsid w:val="005C6D00"/>
    <w:rsid w:val="005D7E91"/>
    <w:rsid w:val="005E7B0A"/>
    <w:rsid w:val="005F62EA"/>
    <w:rsid w:val="00637D29"/>
    <w:rsid w:val="006503CE"/>
    <w:rsid w:val="00666409"/>
    <w:rsid w:val="0066674A"/>
    <w:rsid w:val="006749B0"/>
    <w:rsid w:val="00686654"/>
    <w:rsid w:val="006C148E"/>
    <w:rsid w:val="006C3A9C"/>
    <w:rsid w:val="006D2DC5"/>
    <w:rsid w:val="006E112E"/>
    <w:rsid w:val="006E4B73"/>
    <w:rsid w:val="00701D50"/>
    <w:rsid w:val="00714703"/>
    <w:rsid w:val="00714B1B"/>
    <w:rsid w:val="0072774A"/>
    <w:rsid w:val="007738F5"/>
    <w:rsid w:val="00775EF5"/>
    <w:rsid w:val="00776F4F"/>
    <w:rsid w:val="00783240"/>
    <w:rsid w:val="00784BE7"/>
    <w:rsid w:val="0079465F"/>
    <w:rsid w:val="007A62D0"/>
    <w:rsid w:val="007D40E4"/>
    <w:rsid w:val="007D43B9"/>
    <w:rsid w:val="007E7139"/>
    <w:rsid w:val="007F3EED"/>
    <w:rsid w:val="007F4E17"/>
    <w:rsid w:val="007F6D00"/>
    <w:rsid w:val="008103B4"/>
    <w:rsid w:val="0082262E"/>
    <w:rsid w:val="00823E3D"/>
    <w:rsid w:val="00845D6D"/>
    <w:rsid w:val="00862339"/>
    <w:rsid w:val="00875131"/>
    <w:rsid w:val="00886B55"/>
    <w:rsid w:val="00891D43"/>
    <w:rsid w:val="008A3F42"/>
    <w:rsid w:val="008B5FCA"/>
    <w:rsid w:val="008B6404"/>
    <w:rsid w:val="008D2B17"/>
    <w:rsid w:val="008D2DC3"/>
    <w:rsid w:val="00920A6D"/>
    <w:rsid w:val="00930D94"/>
    <w:rsid w:val="009639D7"/>
    <w:rsid w:val="00967529"/>
    <w:rsid w:val="00983377"/>
    <w:rsid w:val="00990AC0"/>
    <w:rsid w:val="009B229C"/>
    <w:rsid w:val="009D2185"/>
    <w:rsid w:val="009D2EC4"/>
    <w:rsid w:val="009E7E8C"/>
    <w:rsid w:val="00A12A16"/>
    <w:rsid w:val="00A35039"/>
    <w:rsid w:val="00A452E8"/>
    <w:rsid w:val="00A52F1D"/>
    <w:rsid w:val="00A61833"/>
    <w:rsid w:val="00A637CE"/>
    <w:rsid w:val="00A97C18"/>
    <w:rsid w:val="00AA3349"/>
    <w:rsid w:val="00AB7A28"/>
    <w:rsid w:val="00AC6862"/>
    <w:rsid w:val="00AC69F6"/>
    <w:rsid w:val="00B029A9"/>
    <w:rsid w:val="00B22343"/>
    <w:rsid w:val="00B364E2"/>
    <w:rsid w:val="00B40834"/>
    <w:rsid w:val="00B45949"/>
    <w:rsid w:val="00B623AC"/>
    <w:rsid w:val="00B72960"/>
    <w:rsid w:val="00B918B7"/>
    <w:rsid w:val="00B94DCF"/>
    <w:rsid w:val="00B96362"/>
    <w:rsid w:val="00BC56F5"/>
    <w:rsid w:val="00BD417D"/>
    <w:rsid w:val="00BF131A"/>
    <w:rsid w:val="00C00E2D"/>
    <w:rsid w:val="00C30E11"/>
    <w:rsid w:val="00C34065"/>
    <w:rsid w:val="00C40FCD"/>
    <w:rsid w:val="00C6301D"/>
    <w:rsid w:val="00C652DE"/>
    <w:rsid w:val="00CA2A5F"/>
    <w:rsid w:val="00CB7478"/>
    <w:rsid w:val="00CD032A"/>
    <w:rsid w:val="00CD6C1F"/>
    <w:rsid w:val="00CE467F"/>
    <w:rsid w:val="00CE551A"/>
    <w:rsid w:val="00CE5786"/>
    <w:rsid w:val="00CE699F"/>
    <w:rsid w:val="00D12F77"/>
    <w:rsid w:val="00D6331C"/>
    <w:rsid w:val="00D767B1"/>
    <w:rsid w:val="00D76CCD"/>
    <w:rsid w:val="00D81115"/>
    <w:rsid w:val="00DA1299"/>
    <w:rsid w:val="00DA5342"/>
    <w:rsid w:val="00DB0CF4"/>
    <w:rsid w:val="00DD47D4"/>
    <w:rsid w:val="00E151AD"/>
    <w:rsid w:val="00E40A03"/>
    <w:rsid w:val="00E41A34"/>
    <w:rsid w:val="00E50CCB"/>
    <w:rsid w:val="00E941EE"/>
    <w:rsid w:val="00ED4F25"/>
    <w:rsid w:val="00ED57B4"/>
    <w:rsid w:val="00ED5978"/>
    <w:rsid w:val="00F1098A"/>
    <w:rsid w:val="00F1133A"/>
    <w:rsid w:val="00F11C88"/>
    <w:rsid w:val="00F178A0"/>
    <w:rsid w:val="00F22B10"/>
    <w:rsid w:val="00F31C5D"/>
    <w:rsid w:val="00F3535F"/>
    <w:rsid w:val="00F568FB"/>
    <w:rsid w:val="00F724FC"/>
    <w:rsid w:val="00F761C2"/>
    <w:rsid w:val="00FA634E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68C46"/>
  <w15:docId w15:val="{F5C0ED2D-34A5-4B90-9B10-9CD2700A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3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E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144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144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29366753msonormal">
    <w:name w:val="yiv829366753msonormal"/>
    <w:basedOn w:val="a"/>
    <w:rsid w:val="007F3EE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45D6D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845D6D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45D6D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e">
    <w:name w:val="Hyperlink"/>
    <w:basedOn w:val="a0"/>
    <w:uiPriority w:val="99"/>
    <w:semiHidden/>
    <w:unhideWhenUsed/>
    <w:rsid w:val="0072774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F4E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yoshimi yasuda</dc:creator>
  <cp:lastModifiedBy>あゆみ 松田</cp:lastModifiedBy>
  <cp:revision>2</cp:revision>
  <cp:lastPrinted>2023-11-28T01:14:00Z</cp:lastPrinted>
  <dcterms:created xsi:type="dcterms:W3CDTF">2023-11-28T01:16:00Z</dcterms:created>
  <dcterms:modified xsi:type="dcterms:W3CDTF">2023-11-28T01:16:00Z</dcterms:modified>
</cp:coreProperties>
</file>