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1D6F8" w14:textId="2500168F" w:rsidR="0083605B" w:rsidRDefault="006F49F5">
      <w:pPr>
        <w:widowControl w:val="0"/>
        <w:pBdr>
          <w:top w:val="nil"/>
          <w:left w:val="nil"/>
          <w:bottom w:val="nil"/>
          <w:right w:val="nil"/>
          <w:between w:val="nil"/>
        </w:pBdr>
        <w:jc w:val="right"/>
        <w:rPr>
          <w:rFonts w:ascii="Meiryo UI" w:eastAsia="Meiryo UI" w:hAnsi="Meiryo UI" w:cs="Meiryo UI"/>
          <w:color w:val="000000"/>
        </w:rPr>
      </w:pPr>
      <w:r>
        <w:rPr>
          <w:rFonts w:ascii="メイリオ" w:eastAsia="メイリオ" w:hAnsi="メイリオ" w:cs="メイリオ"/>
          <w:color w:val="000000"/>
          <w:sz w:val="16"/>
          <w:szCs w:val="16"/>
        </w:rPr>
        <w:t xml:space="preserve">　　　　　　　　　　</w:t>
      </w:r>
      <w:r>
        <w:rPr>
          <w:rFonts w:ascii="Meiryo UI" w:eastAsia="Meiryo UI" w:hAnsi="Meiryo UI" w:cs="Meiryo UI"/>
          <w:color w:val="000000"/>
        </w:rPr>
        <w:t>令和</w:t>
      </w:r>
      <w:r w:rsidR="004B687C">
        <w:rPr>
          <w:rFonts w:ascii="Meiryo UI" w:eastAsia="Meiryo UI" w:hAnsi="Meiryo UI" w:cs="Meiryo UI"/>
          <w:color w:val="000000"/>
        </w:rPr>
        <w:t>７</w:t>
      </w:r>
      <w:r>
        <w:rPr>
          <w:rFonts w:ascii="Meiryo UI" w:eastAsia="Meiryo UI" w:hAnsi="Meiryo UI" w:cs="Meiryo UI"/>
          <w:color w:val="000000"/>
        </w:rPr>
        <w:t>年</w:t>
      </w:r>
      <w:r w:rsidR="003A7966">
        <w:rPr>
          <w:rFonts w:ascii="Meiryo UI" w:eastAsia="Meiryo UI" w:hAnsi="Meiryo UI" w:cs="Meiryo UI" w:hint="eastAsia"/>
          <w:color w:val="000000"/>
        </w:rPr>
        <w:t>2</w:t>
      </w:r>
      <w:r>
        <w:rPr>
          <w:rFonts w:ascii="Meiryo UI" w:eastAsia="Meiryo UI" w:hAnsi="Meiryo UI" w:cs="Meiryo UI"/>
          <w:color w:val="000000"/>
        </w:rPr>
        <w:t>月吉日</w:t>
      </w:r>
    </w:p>
    <w:p w14:paraId="51456BF4" w14:textId="77777777" w:rsidR="004565DB" w:rsidRDefault="004565DB">
      <w:pPr>
        <w:widowControl w:val="0"/>
        <w:pBdr>
          <w:top w:val="nil"/>
          <w:left w:val="nil"/>
          <w:bottom w:val="nil"/>
          <w:right w:val="nil"/>
          <w:between w:val="nil"/>
        </w:pBdr>
        <w:jc w:val="right"/>
        <w:rPr>
          <w:rFonts w:ascii="Meiryo UI" w:eastAsia="Meiryo UI" w:hAnsi="Meiryo UI" w:cs="Meiryo UI"/>
          <w:color w:val="000000"/>
        </w:rPr>
      </w:pPr>
    </w:p>
    <w:p w14:paraId="3C1CC5A6" w14:textId="77777777" w:rsidR="0083605B" w:rsidRDefault="006F49F5">
      <w:pPr>
        <w:widowControl w:val="0"/>
        <w:pBdr>
          <w:top w:val="nil"/>
          <w:left w:val="nil"/>
          <w:bottom w:val="nil"/>
          <w:right w:val="nil"/>
          <w:between w:val="nil"/>
        </w:pBdr>
        <w:jc w:val="center"/>
        <w:rPr>
          <w:rFonts w:ascii="Meiryo UI" w:eastAsia="Meiryo UI" w:hAnsi="Meiryo UI" w:cs="Meiryo UI"/>
          <w:b/>
          <w:color w:val="000000"/>
          <w:sz w:val="24"/>
          <w:szCs w:val="24"/>
          <w:u w:val="single"/>
        </w:rPr>
      </w:pPr>
      <w:r>
        <w:rPr>
          <w:rFonts w:ascii="Meiryo UI" w:eastAsia="Meiryo UI" w:hAnsi="Meiryo UI" w:cs="Meiryo UI"/>
          <w:b/>
          <w:color w:val="000000"/>
          <w:sz w:val="24"/>
          <w:szCs w:val="24"/>
          <w:u w:val="single"/>
        </w:rPr>
        <w:t>公益社団法人 日本技術士会中部本部 電気電子情報工学部会</w:t>
      </w:r>
    </w:p>
    <w:p w14:paraId="7A905173" w14:textId="7AC3FB92" w:rsidR="0083605B" w:rsidRDefault="00041A99" w:rsidP="001B756A">
      <w:pPr>
        <w:widowControl w:val="0"/>
        <w:pBdr>
          <w:top w:val="nil"/>
          <w:left w:val="nil"/>
          <w:bottom w:val="nil"/>
          <w:right w:val="nil"/>
          <w:between w:val="nil"/>
        </w:pBdr>
        <w:jc w:val="center"/>
        <w:rPr>
          <w:rFonts w:ascii="Meiryo UI" w:eastAsia="Meiryo UI" w:hAnsi="Meiryo UI" w:cs="Meiryo UI"/>
          <w:color w:val="000000"/>
        </w:rPr>
      </w:pPr>
      <w:r>
        <w:rPr>
          <w:rFonts w:ascii="Meiryo UI" w:eastAsia="Meiryo UI" w:hAnsi="Meiryo UI" w:cs="Arial" w:hint="eastAsia"/>
          <w:b/>
          <w:bCs/>
          <w:color w:val="000000"/>
          <w:sz w:val="24"/>
          <w:szCs w:val="24"/>
          <w:u w:val="single"/>
          <w:shd w:val="clear" w:color="auto" w:fill="FFFFFF"/>
        </w:rPr>
        <w:t>A</w:t>
      </w:r>
      <w:r>
        <w:rPr>
          <w:rFonts w:ascii="Meiryo UI" w:eastAsia="Meiryo UI" w:hAnsi="Meiryo UI" w:cs="Arial"/>
          <w:b/>
          <w:bCs/>
          <w:color w:val="000000"/>
          <w:sz w:val="24"/>
          <w:szCs w:val="24"/>
          <w:u w:val="single"/>
          <w:shd w:val="clear" w:color="auto" w:fill="FFFFFF"/>
        </w:rPr>
        <w:t>I</w:t>
      </w:r>
      <w:r w:rsidR="0059717F" w:rsidRPr="003950B3">
        <w:rPr>
          <w:rFonts w:ascii="Meiryo UI" w:eastAsia="Meiryo UI" w:hAnsi="Meiryo UI" w:cs="Arial"/>
          <w:b/>
          <w:bCs/>
          <w:color w:val="000000"/>
          <w:sz w:val="24"/>
          <w:szCs w:val="24"/>
          <w:u w:val="single"/>
          <w:shd w:val="clear" w:color="auto" w:fill="FFFFFF"/>
        </w:rPr>
        <w:t>実践セミナー</w:t>
      </w:r>
      <w:r w:rsidR="006F49F5">
        <w:rPr>
          <w:rFonts w:ascii="Meiryo UI" w:eastAsia="Meiryo UI" w:hAnsi="Meiryo UI" w:cs="Meiryo UI"/>
          <w:b/>
          <w:color w:val="000000"/>
          <w:sz w:val="24"/>
          <w:szCs w:val="24"/>
          <w:u w:val="single"/>
        </w:rPr>
        <w:t>のご案内</w:t>
      </w:r>
      <w:r w:rsidR="006F49F5">
        <w:rPr>
          <w:rFonts w:ascii="Meiryo UI" w:eastAsia="Meiryo UI" w:hAnsi="Meiryo UI" w:cs="Meiryo UI"/>
          <w:color w:val="000000"/>
        </w:rPr>
        <w:t xml:space="preserve">                                                          </w:t>
      </w:r>
    </w:p>
    <w:p w14:paraId="0D919DF8" w14:textId="77777777" w:rsidR="0083605B" w:rsidRDefault="006F49F5">
      <w:pPr>
        <w:widowControl w:val="0"/>
        <w:pBdr>
          <w:top w:val="nil"/>
          <w:left w:val="nil"/>
          <w:bottom w:val="nil"/>
          <w:right w:val="nil"/>
          <w:between w:val="nil"/>
        </w:pBdr>
        <w:jc w:val="right"/>
        <w:rPr>
          <w:rFonts w:ascii="Meiryo UI" w:eastAsia="Meiryo UI" w:hAnsi="Meiryo UI" w:cs="Meiryo UI"/>
          <w:color w:val="000000"/>
        </w:rPr>
      </w:pPr>
      <w:r>
        <w:rPr>
          <w:rFonts w:ascii="Meiryo UI" w:eastAsia="Meiryo UI" w:hAnsi="Meiryo UI" w:cs="Meiryo UI"/>
          <w:color w:val="000000"/>
        </w:rPr>
        <w:t xml:space="preserve"> 【主催】中部本部　電気電子情報工学部会</w:t>
      </w:r>
    </w:p>
    <w:p w14:paraId="385FAD8F" w14:textId="77777777" w:rsidR="004565DB" w:rsidRDefault="004565DB">
      <w:pPr>
        <w:widowControl w:val="0"/>
        <w:pBdr>
          <w:top w:val="nil"/>
          <w:left w:val="nil"/>
          <w:bottom w:val="nil"/>
          <w:right w:val="nil"/>
          <w:between w:val="nil"/>
        </w:pBdr>
        <w:jc w:val="right"/>
        <w:rPr>
          <w:rFonts w:ascii="Meiryo UI" w:eastAsia="Meiryo UI" w:hAnsi="Meiryo UI" w:cs="Meiryo UI"/>
          <w:color w:val="000000"/>
        </w:rPr>
      </w:pPr>
    </w:p>
    <w:p w14:paraId="4313F410" w14:textId="0643CD50" w:rsidR="004B687C" w:rsidRDefault="006F49F5">
      <w:pPr>
        <w:widowControl w:val="0"/>
        <w:pBdr>
          <w:top w:val="nil"/>
          <w:left w:val="nil"/>
          <w:bottom w:val="nil"/>
          <w:right w:val="nil"/>
          <w:between w:val="nil"/>
        </w:pBdr>
        <w:ind w:firstLine="192"/>
        <w:rPr>
          <w:rFonts w:ascii="Meiryo UI" w:eastAsia="Meiryo UI" w:hAnsi="Meiryo UI" w:cs="Meiryo UI"/>
          <w:color w:val="000000"/>
          <w:sz w:val="21"/>
          <w:szCs w:val="21"/>
        </w:rPr>
      </w:pPr>
      <w:r>
        <w:rPr>
          <w:rFonts w:ascii="Meiryo UI" w:eastAsia="Meiryo UI" w:hAnsi="Meiryo UI" w:cs="Meiryo UI"/>
          <w:color w:val="000000"/>
          <w:sz w:val="21"/>
          <w:szCs w:val="21"/>
        </w:rPr>
        <w:t>当部会では、</w:t>
      </w:r>
      <w:r w:rsidR="004B687C">
        <w:rPr>
          <w:rFonts w:ascii="Meiryo UI" w:eastAsia="Meiryo UI" w:hAnsi="Meiryo UI" w:cs="Meiryo UI"/>
          <w:color w:val="000000"/>
          <w:sz w:val="21"/>
          <w:szCs w:val="21"/>
        </w:rPr>
        <w:t>昨年３月</w:t>
      </w:r>
      <w:r w:rsidR="00E4084A">
        <w:rPr>
          <w:rFonts w:ascii="Meiryo UI" w:eastAsia="Meiryo UI" w:hAnsi="Meiryo UI" w:cs="Meiryo UI" w:hint="eastAsia"/>
          <w:color w:val="000000"/>
          <w:sz w:val="21"/>
          <w:szCs w:val="21"/>
        </w:rPr>
        <w:t>に</w:t>
      </w:r>
      <w:r w:rsidR="004B687C">
        <w:rPr>
          <w:rFonts w:ascii="Meiryo UI" w:eastAsia="Meiryo UI" w:hAnsi="Meiryo UI" w:cs="Meiryo UI" w:hint="eastAsia"/>
          <w:color w:val="000000"/>
          <w:sz w:val="21"/>
          <w:szCs w:val="21"/>
        </w:rPr>
        <w:t>、</w:t>
      </w:r>
      <w:r w:rsidR="00F02794">
        <w:rPr>
          <w:rFonts w:ascii="Meiryo UI" w:eastAsia="Meiryo UI" w:hAnsi="Meiryo UI" w:cs="Meiryo UI" w:hint="eastAsia"/>
          <w:color w:val="000000"/>
          <w:sz w:val="21"/>
          <w:szCs w:val="21"/>
        </w:rPr>
        <w:t>参加者が</w:t>
      </w:r>
      <w:r w:rsidR="005C59B9">
        <w:rPr>
          <w:rFonts w:ascii="Meiryo UI" w:eastAsia="Meiryo UI" w:hAnsi="Meiryo UI" w:cs="Meiryo UI" w:hint="eastAsia"/>
          <w:color w:val="000000"/>
          <w:sz w:val="21"/>
          <w:szCs w:val="21"/>
        </w:rPr>
        <w:t>、</w:t>
      </w:r>
      <w:r w:rsidR="004B687C">
        <w:rPr>
          <w:rFonts w:ascii="Meiryo UI" w:eastAsia="Meiryo UI" w:hAnsi="Meiryo UI" w:cs="Meiryo UI" w:hint="eastAsia"/>
          <w:color w:val="000000"/>
          <w:sz w:val="21"/>
          <w:szCs w:val="21"/>
        </w:rPr>
        <w:t>AIを使って「画像の異常検知」</w:t>
      </w:r>
      <w:r w:rsidR="00F02794">
        <w:rPr>
          <w:rFonts w:ascii="Meiryo UI" w:eastAsia="Meiryo UI" w:hAnsi="Meiryo UI" w:cs="Meiryo UI" w:hint="eastAsia"/>
          <w:color w:val="000000"/>
          <w:sz w:val="21"/>
          <w:szCs w:val="21"/>
        </w:rPr>
        <w:t>を体験できる</w:t>
      </w:r>
      <w:r w:rsidR="00656239">
        <w:rPr>
          <w:rFonts w:ascii="Meiryo UI" w:eastAsia="Meiryo UI" w:hAnsi="Meiryo UI" w:cs="Meiryo UI" w:hint="eastAsia"/>
          <w:color w:val="000000"/>
          <w:sz w:val="21"/>
          <w:szCs w:val="21"/>
        </w:rPr>
        <w:t>実践セミナーを</w:t>
      </w:r>
      <w:r>
        <w:rPr>
          <w:rFonts w:ascii="Meiryo UI" w:eastAsia="Meiryo UI" w:hAnsi="Meiryo UI" w:cs="Meiryo UI"/>
          <w:color w:val="000000"/>
          <w:sz w:val="21"/>
          <w:szCs w:val="21"/>
        </w:rPr>
        <w:t>実施し</w:t>
      </w:r>
      <w:r w:rsidR="00656239">
        <w:rPr>
          <w:rFonts w:ascii="Meiryo UI" w:eastAsia="Meiryo UI" w:hAnsi="Meiryo UI" w:cs="Meiryo UI" w:hint="eastAsia"/>
          <w:color w:val="000000"/>
          <w:sz w:val="21"/>
          <w:szCs w:val="21"/>
        </w:rPr>
        <w:t>ました</w:t>
      </w:r>
      <w:r w:rsidR="002F67E9">
        <w:rPr>
          <w:rFonts w:ascii="Meiryo UI" w:eastAsia="Meiryo UI" w:hAnsi="Meiryo UI" w:cs="Meiryo UI" w:hint="eastAsia"/>
          <w:color w:val="000000"/>
          <w:sz w:val="21"/>
          <w:szCs w:val="21"/>
        </w:rPr>
        <w:t>が、</w:t>
      </w:r>
    </w:p>
    <w:p w14:paraId="22EB0A51" w14:textId="09C12150" w:rsidR="004B687C" w:rsidRDefault="001F18D1" w:rsidP="004B687C">
      <w:pPr>
        <w:widowControl w:val="0"/>
        <w:pBdr>
          <w:top w:val="nil"/>
          <w:left w:val="nil"/>
          <w:bottom w:val="nil"/>
          <w:right w:val="nil"/>
          <w:between w:val="nil"/>
        </w:pBdr>
        <w:rPr>
          <w:rFonts w:ascii="Meiryo UI" w:eastAsia="Meiryo UI" w:hAnsi="Meiryo UI" w:cs="Meiryo UI"/>
          <w:color w:val="000000"/>
          <w:sz w:val="21"/>
          <w:szCs w:val="21"/>
        </w:rPr>
      </w:pPr>
      <w:r>
        <w:rPr>
          <w:rFonts w:ascii="Meiryo UI" w:eastAsia="Meiryo UI" w:hAnsi="Meiryo UI" w:cs="Meiryo UI" w:hint="eastAsia"/>
          <w:color w:val="000000"/>
          <w:sz w:val="21"/>
          <w:szCs w:val="21"/>
        </w:rPr>
        <w:t>参加申込開始後、</w:t>
      </w:r>
      <w:r w:rsidR="004B687C">
        <w:rPr>
          <w:rFonts w:ascii="Meiryo UI" w:eastAsia="Meiryo UI" w:hAnsi="Meiryo UI" w:cs="Meiryo UI" w:hint="eastAsia"/>
          <w:color w:val="000000"/>
          <w:sz w:val="21"/>
          <w:szCs w:val="21"/>
        </w:rPr>
        <w:t>数日のうちに定員に</w:t>
      </w:r>
      <w:r>
        <w:rPr>
          <w:rFonts w:ascii="Meiryo UI" w:eastAsia="Meiryo UI" w:hAnsi="Meiryo UI" w:cs="Meiryo UI" w:hint="eastAsia"/>
          <w:color w:val="000000"/>
          <w:sz w:val="21"/>
          <w:szCs w:val="21"/>
        </w:rPr>
        <w:t>達してしま</w:t>
      </w:r>
      <w:r w:rsidR="003166EC">
        <w:rPr>
          <w:rFonts w:ascii="Meiryo UI" w:eastAsia="Meiryo UI" w:hAnsi="Meiryo UI" w:cs="Meiryo UI" w:hint="eastAsia"/>
          <w:color w:val="000000"/>
          <w:sz w:val="21"/>
          <w:szCs w:val="21"/>
        </w:rPr>
        <w:t>い、参加できない方がおられました</w:t>
      </w:r>
      <w:r w:rsidR="004B687C">
        <w:rPr>
          <w:rFonts w:ascii="Meiryo UI" w:eastAsia="Meiryo UI" w:hAnsi="Meiryo UI" w:cs="Meiryo UI" w:hint="eastAsia"/>
          <w:color w:val="000000"/>
          <w:sz w:val="21"/>
          <w:szCs w:val="21"/>
        </w:rPr>
        <w:t>。</w:t>
      </w:r>
    </w:p>
    <w:p w14:paraId="65C997F2" w14:textId="022B1DBC" w:rsidR="00357C75" w:rsidRDefault="004B687C">
      <w:pPr>
        <w:widowControl w:val="0"/>
        <w:pBdr>
          <w:top w:val="nil"/>
          <w:left w:val="nil"/>
          <w:bottom w:val="nil"/>
          <w:right w:val="nil"/>
          <w:between w:val="nil"/>
        </w:pBdr>
        <w:ind w:firstLine="192"/>
        <w:rPr>
          <w:rFonts w:ascii="Meiryo UI" w:eastAsia="Meiryo UI" w:hAnsi="Meiryo UI" w:cs="Meiryo UI"/>
          <w:color w:val="000000"/>
          <w:sz w:val="21"/>
          <w:szCs w:val="21"/>
        </w:rPr>
      </w:pPr>
      <w:r>
        <w:rPr>
          <w:rFonts w:ascii="Meiryo UI" w:eastAsia="Meiryo UI" w:hAnsi="Meiryo UI" w:cs="Meiryo UI" w:hint="eastAsia"/>
          <w:color w:val="000000"/>
          <w:sz w:val="21"/>
          <w:szCs w:val="21"/>
        </w:rPr>
        <w:t>そのため、</w:t>
      </w:r>
      <w:r w:rsidR="00BA07C1">
        <w:rPr>
          <w:rFonts w:ascii="Meiryo UI" w:eastAsia="Meiryo UI" w:hAnsi="Meiryo UI" w:cs="Meiryo UI" w:hint="eastAsia"/>
          <w:color w:val="000000"/>
          <w:sz w:val="21"/>
          <w:szCs w:val="21"/>
        </w:rPr>
        <w:t>今回</w:t>
      </w:r>
      <w:r>
        <w:rPr>
          <w:rFonts w:ascii="Meiryo UI" w:eastAsia="Meiryo UI" w:hAnsi="Meiryo UI" w:cs="Meiryo UI" w:hint="eastAsia"/>
          <w:color w:val="000000"/>
          <w:sz w:val="21"/>
          <w:szCs w:val="21"/>
        </w:rPr>
        <w:t>も、ほぼ同じ内容で</w:t>
      </w:r>
      <w:r w:rsidR="006F49F5">
        <w:rPr>
          <w:rFonts w:ascii="Meiryo UI" w:eastAsia="Meiryo UI" w:hAnsi="Meiryo UI" w:cs="Meiryo UI"/>
          <w:color w:val="000000"/>
          <w:sz w:val="21"/>
          <w:szCs w:val="21"/>
        </w:rPr>
        <w:t>下記のように企画しましたのでご案内申し上げます。</w:t>
      </w:r>
    </w:p>
    <w:p w14:paraId="2665E9DE" w14:textId="60A2EF77" w:rsidR="0083605B" w:rsidRDefault="00F57638">
      <w:pPr>
        <w:widowControl w:val="0"/>
        <w:pBdr>
          <w:top w:val="nil"/>
          <w:left w:val="nil"/>
          <w:bottom w:val="nil"/>
          <w:right w:val="nil"/>
          <w:between w:val="nil"/>
        </w:pBdr>
        <w:ind w:firstLine="192"/>
        <w:rPr>
          <w:rFonts w:ascii="Meiryo UI" w:eastAsia="Meiryo UI" w:hAnsi="Meiryo UI" w:cs="Meiryo UI"/>
          <w:color w:val="000000"/>
          <w:sz w:val="21"/>
          <w:szCs w:val="21"/>
        </w:rPr>
      </w:pPr>
      <w:r>
        <w:rPr>
          <w:rFonts w:ascii="Meiryo UI" w:eastAsia="Meiryo UI" w:hAnsi="Meiryo UI" w:cs="Meiryo UI" w:hint="eastAsia"/>
          <w:color w:val="000000"/>
          <w:sz w:val="21"/>
          <w:szCs w:val="21"/>
        </w:rPr>
        <w:t>電気電子情報工学部会</w:t>
      </w:r>
      <w:r w:rsidR="006F49F5">
        <w:rPr>
          <w:rFonts w:ascii="Meiryo UI" w:eastAsia="Meiryo UI" w:hAnsi="Meiryo UI" w:cs="Meiryo UI"/>
          <w:color w:val="000000"/>
          <w:sz w:val="21"/>
          <w:szCs w:val="21"/>
        </w:rPr>
        <w:t>の会員に限らず、皆様の参加をお待ちしております。</w:t>
      </w:r>
    </w:p>
    <w:p w14:paraId="0B2F7908" w14:textId="77777777" w:rsidR="00664661" w:rsidRDefault="00664661">
      <w:pPr>
        <w:widowControl w:val="0"/>
        <w:pBdr>
          <w:top w:val="nil"/>
          <w:left w:val="nil"/>
          <w:bottom w:val="nil"/>
          <w:right w:val="nil"/>
          <w:between w:val="nil"/>
        </w:pBdr>
        <w:ind w:firstLine="192"/>
        <w:rPr>
          <w:rFonts w:ascii="Meiryo UI" w:eastAsia="Meiryo UI" w:hAnsi="Meiryo UI" w:cs="Meiryo UI"/>
          <w:color w:val="000000"/>
          <w:sz w:val="21"/>
          <w:szCs w:val="21"/>
        </w:rPr>
      </w:pPr>
    </w:p>
    <w:p w14:paraId="2EC9BB06" w14:textId="77777777" w:rsidR="0083605B" w:rsidRDefault="006F49F5">
      <w:pPr>
        <w:widowControl w:val="0"/>
        <w:pBdr>
          <w:top w:val="nil"/>
          <w:left w:val="nil"/>
          <w:bottom w:val="nil"/>
          <w:right w:val="nil"/>
          <w:between w:val="nil"/>
        </w:pBdr>
        <w:ind w:left="258"/>
        <w:jc w:val="center"/>
        <w:rPr>
          <w:rFonts w:ascii="Meiryo UI" w:eastAsia="Meiryo UI" w:hAnsi="Meiryo UI" w:cs="Meiryo UI"/>
          <w:color w:val="000000"/>
          <w:sz w:val="21"/>
          <w:szCs w:val="21"/>
        </w:rPr>
      </w:pPr>
      <w:r>
        <w:rPr>
          <w:rFonts w:ascii="Meiryo UI" w:eastAsia="Meiryo UI" w:hAnsi="Meiryo UI" w:cs="Meiryo UI"/>
          <w:color w:val="000000"/>
          <w:sz w:val="21"/>
          <w:szCs w:val="21"/>
        </w:rPr>
        <w:t>記</w:t>
      </w:r>
    </w:p>
    <w:p w14:paraId="0C1892B3" w14:textId="15F61D4B" w:rsidR="0083605B" w:rsidRPr="00422530" w:rsidRDefault="006F49F5" w:rsidP="00422530">
      <w:pPr>
        <w:pStyle w:val="aa"/>
        <w:widowControl w:val="0"/>
        <w:numPr>
          <w:ilvl w:val="0"/>
          <w:numId w:val="4"/>
        </w:numPr>
        <w:pBdr>
          <w:top w:val="nil"/>
          <w:left w:val="nil"/>
          <w:bottom w:val="nil"/>
          <w:right w:val="nil"/>
          <w:between w:val="nil"/>
        </w:pBdr>
        <w:ind w:leftChars="0" w:left="426" w:hanging="426"/>
        <w:rPr>
          <w:rFonts w:ascii="Meiryo UI" w:eastAsia="Meiryo UI" w:hAnsi="Meiryo UI" w:cs="Meiryo UI"/>
          <w:sz w:val="21"/>
          <w:szCs w:val="21"/>
        </w:rPr>
      </w:pPr>
      <w:r w:rsidRPr="00A51BA9">
        <w:rPr>
          <w:rFonts w:ascii="Meiryo UI" w:eastAsia="Meiryo UI" w:hAnsi="Meiryo UI" w:cs="Meiryo UI"/>
          <w:sz w:val="21"/>
          <w:szCs w:val="21"/>
        </w:rPr>
        <w:t>日時：</w:t>
      </w:r>
      <w:r w:rsidR="00EB25E0">
        <w:rPr>
          <w:rFonts w:ascii="Meiryo UI" w:eastAsia="Meiryo UI" w:hAnsi="Meiryo UI" w:cs="Meiryo UI" w:hint="eastAsia"/>
          <w:sz w:val="21"/>
          <w:szCs w:val="21"/>
        </w:rPr>
        <w:t xml:space="preserve"> </w:t>
      </w:r>
      <w:r w:rsidR="00EB25E0">
        <w:rPr>
          <w:rFonts w:ascii="Meiryo UI" w:eastAsia="Meiryo UI" w:hAnsi="Meiryo UI" w:cs="Meiryo UI"/>
          <w:sz w:val="21"/>
          <w:szCs w:val="21"/>
        </w:rPr>
        <w:t xml:space="preserve">    </w:t>
      </w:r>
      <w:r w:rsidRPr="00A51BA9">
        <w:rPr>
          <w:rFonts w:ascii="Meiryo UI" w:eastAsia="Meiryo UI" w:hAnsi="Meiryo UI" w:cs="Meiryo UI"/>
          <w:sz w:val="21"/>
          <w:szCs w:val="21"/>
        </w:rPr>
        <w:t>令和</w:t>
      </w:r>
      <w:r w:rsidR="004B687C">
        <w:rPr>
          <w:rFonts w:ascii="Meiryo UI" w:eastAsia="Meiryo UI" w:hAnsi="Meiryo UI" w:cs="Meiryo UI"/>
          <w:sz w:val="21"/>
          <w:szCs w:val="21"/>
        </w:rPr>
        <w:t>７</w:t>
      </w:r>
      <w:r w:rsidRPr="00A51BA9">
        <w:rPr>
          <w:rFonts w:ascii="Meiryo UI" w:eastAsia="Meiryo UI" w:hAnsi="Meiryo UI" w:cs="Meiryo UI"/>
          <w:sz w:val="21"/>
          <w:szCs w:val="21"/>
        </w:rPr>
        <w:t>年</w:t>
      </w:r>
      <w:r w:rsidR="00B9178E">
        <w:rPr>
          <w:rFonts w:ascii="Meiryo UI" w:eastAsia="Meiryo UI" w:hAnsi="Meiryo UI" w:cs="Meiryo UI" w:hint="eastAsia"/>
          <w:sz w:val="21"/>
          <w:szCs w:val="21"/>
        </w:rPr>
        <w:t>3</w:t>
      </w:r>
      <w:r w:rsidRPr="00422530">
        <w:rPr>
          <w:rFonts w:ascii="Meiryo UI" w:eastAsia="Meiryo UI" w:hAnsi="Meiryo UI" w:cs="Meiryo UI"/>
          <w:sz w:val="21"/>
          <w:szCs w:val="21"/>
        </w:rPr>
        <w:t>月</w:t>
      </w:r>
      <w:r w:rsidR="001F18D1">
        <w:rPr>
          <w:rFonts w:ascii="Meiryo UI" w:eastAsia="Meiryo UI" w:hAnsi="Meiryo UI" w:cs="Meiryo UI"/>
          <w:sz w:val="21"/>
          <w:szCs w:val="21"/>
        </w:rPr>
        <w:t>２２</w:t>
      </w:r>
      <w:r w:rsidRPr="00422530">
        <w:rPr>
          <w:rFonts w:ascii="Meiryo UI" w:eastAsia="Meiryo UI" w:hAnsi="Meiryo UI" w:cs="Meiryo UI"/>
          <w:sz w:val="21"/>
          <w:szCs w:val="21"/>
        </w:rPr>
        <w:t>日 (</w:t>
      </w:r>
      <w:r w:rsidR="00AD19E6">
        <w:rPr>
          <w:rFonts w:ascii="Meiryo UI" w:eastAsia="Meiryo UI" w:hAnsi="Meiryo UI" w:cs="Meiryo UI" w:hint="eastAsia"/>
          <w:sz w:val="21"/>
          <w:szCs w:val="21"/>
        </w:rPr>
        <w:t>土</w:t>
      </w:r>
      <w:r w:rsidRPr="00422530">
        <w:rPr>
          <w:rFonts w:ascii="Meiryo UI" w:eastAsia="Meiryo UI" w:hAnsi="Meiryo UI" w:cs="Meiryo UI"/>
          <w:sz w:val="21"/>
          <w:szCs w:val="21"/>
        </w:rPr>
        <w:t>)　13:</w:t>
      </w:r>
      <w:r w:rsidR="0035277D">
        <w:rPr>
          <w:rFonts w:ascii="Meiryo UI" w:eastAsia="Meiryo UI" w:hAnsi="Meiryo UI" w:cs="Meiryo UI"/>
          <w:sz w:val="21"/>
          <w:szCs w:val="21"/>
        </w:rPr>
        <w:t>３</w:t>
      </w:r>
      <w:r w:rsidRPr="00422530">
        <w:rPr>
          <w:rFonts w:ascii="Meiryo UI" w:eastAsia="Meiryo UI" w:hAnsi="Meiryo UI" w:cs="Meiryo UI"/>
          <w:sz w:val="21"/>
          <w:szCs w:val="21"/>
        </w:rPr>
        <w:t>0～17:</w:t>
      </w:r>
      <w:r w:rsidR="0035277D">
        <w:rPr>
          <w:rFonts w:ascii="Meiryo UI" w:eastAsia="Meiryo UI" w:hAnsi="Meiryo UI" w:cs="Meiryo UI"/>
          <w:sz w:val="21"/>
          <w:szCs w:val="21"/>
        </w:rPr>
        <w:t>３</w:t>
      </w:r>
      <w:r w:rsidRPr="00422530">
        <w:rPr>
          <w:rFonts w:ascii="Meiryo UI" w:eastAsia="Meiryo UI" w:hAnsi="Meiryo UI" w:cs="Meiryo UI"/>
          <w:sz w:val="21"/>
          <w:szCs w:val="21"/>
        </w:rPr>
        <w:t>0</w:t>
      </w:r>
      <w:r w:rsidR="000034DD" w:rsidRPr="00422530">
        <w:rPr>
          <w:rFonts w:ascii="Meiryo UI" w:eastAsia="Meiryo UI" w:hAnsi="Meiryo UI" w:cs="Meiryo UI" w:hint="eastAsia"/>
          <w:sz w:val="21"/>
          <w:szCs w:val="21"/>
        </w:rPr>
        <w:t xml:space="preserve">　（</w:t>
      </w:r>
      <w:r w:rsidR="000034DD" w:rsidRPr="00422530">
        <w:rPr>
          <w:rFonts w:ascii="Meiryo UI" w:eastAsia="Meiryo UI" w:hAnsi="Meiryo UI" w:cs="Meiryo UI"/>
          <w:sz w:val="21"/>
          <w:szCs w:val="21"/>
        </w:rPr>
        <w:t>受付：1</w:t>
      </w:r>
      <w:r w:rsidR="0035277D">
        <w:rPr>
          <w:rFonts w:ascii="Meiryo UI" w:eastAsia="Meiryo UI" w:hAnsi="Meiryo UI" w:cs="Meiryo UI" w:hint="eastAsia"/>
          <w:sz w:val="21"/>
          <w:szCs w:val="21"/>
        </w:rPr>
        <w:t>3</w:t>
      </w:r>
      <w:r w:rsidR="000034DD" w:rsidRPr="00422530">
        <w:rPr>
          <w:rFonts w:ascii="Meiryo UI" w:eastAsia="Meiryo UI" w:hAnsi="Meiryo UI" w:cs="Meiryo UI"/>
          <w:sz w:val="21"/>
          <w:szCs w:val="21"/>
        </w:rPr>
        <w:t>:</w:t>
      </w:r>
      <w:r w:rsidR="0035277D">
        <w:rPr>
          <w:rFonts w:ascii="Meiryo UI" w:eastAsia="Meiryo UI" w:hAnsi="Meiryo UI" w:cs="Meiryo UI" w:hint="eastAsia"/>
          <w:sz w:val="21"/>
          <w:szCs w:val="21"/>
        </w:rPr>
        <w:t>0</w:t>
      </w:r>
      <w:r w:rsidR="000034DD" w:rsidRPr="00422530">
        <w:rPr>
          <w:rFonts w:ascii="Meiryo UI" w:eastAsia="Meiryo UI" w:hAnsi="Meiryo UI" w:cs="Meiryo UI"/>
          <w:sz w:val="21"/>
          <w:szCs w:val="21"/>
        </w:rPr>
        <w:t>0～</w:t>
      </w:r>
      <w:r w:rsidR="000034DD" w:rsidRPr="00422530">
        <w:rPr>
          <w:rFonts w:ascii="Meiryo UI" w:eastAsia="Meiryo UI" w:hAnsi="Meiryo UI" w:cs="Meiryo UI" w:hint="eastAsia"/>
          <w:sz w:val="21"/>
          <w:szCs w:val="21"/>
        </w:rPr>
        <w:t>）</w:t>
      </w:r>
    </w:p>
    <w:p w14:paraId="682F4E20" w14:textId="5EFE5B68" w:rsidR="0083605B" w:rsidRDefault="006F49F5" w:rsidP="00D00F37">
      <w:pPr>
        <w:pStyle w:val="aa"/>
        <w:widowControl w:val="0"/>
        <w:numPr>
          <w:ilvl w:val="0"/>
          <w:numId w:val="4"/>
        </w:numPr>
        <w:pBdr>
          <w:top w:val="nil"/>
          <w:left w:val="nil"/>
          <w:bottom w:val="nil"/>
          <w:right w:val="nil"/>
          <w:between w:val="nil"/>
        </w:pBdr>
        <w:ind w:leftChars="0" w:left="426" w:hanging="426"/>
        <w:jc w:val="both"/>
        <w:rPr>
          <w:rFonts w:ascii="Meiryo UI" w:eastAsia="Meiryo UI" w:hAnsi="Meiryo UI" w:cs="Meiryo UI"/>
          <w:color w:val="000000"/>
          <w:sz w:val="21"/>
          <w:szCs w:val="21"/>
        </w:rPr>
      </w:pPr>
      <w:r w:rsidRPr="00217308">
        <w:rPr>
          <w:rFonts w:ascii="Meiryo UI" w:eastAsia="Meiryo UI" w:hAnsi="Meiryo UI" w:cs="Meiryo UI"/>
          <w:color w:val="000000"/>
          <w:sz w:val="21"/>
          <w:szCs w:val="21"/>
        </w:rPr>
        <w:t>場所：</w:t>
      </w:r>
      <w:r w:rsidR="002C4AC9">
        <w:rPr>
          <w:rFonts w:ascii="Meiryo UI" w:eastAsia="Meiryo UI" w:hAnsi="Meiryo UI" w:cs="Meiryo UI" w:hint="eastAsia"/>
          <w:color w:val="000000"/>
          <w:sz w:val="21"/>
          <w:szCs w:val="21"/>
        </w:rPr>
        <w:t xml:space="preserve"> </w:t>
      </w:r>
      <w:r w:rsidR="002C4AC9">
        <w:rPr>
          <w:rFonts w:ascii="Meiryo UI" w:eastAsia="Meiryo UI" w:hAnsi="Meiryo UI" w:cs="Meiryo UI"/>
          <w:color w:val="000000"/>
          <w:sz w:val="21"/>
          <w:szCs w:val="21"/>
        </w:rPr>
        <w:t xml:space="preserve">    </w:t>
      </w:r>
      <w:r w:rsidR="004B687C">
        <w:rPr>
          <w:rFonts w:ascii="Meiryo UI" w:eastAsia="Meiryo UI" w:hAnsi="Meiryo UI" w:cs="Meiryo UI" w:hint="eastAsia"/>
          <w:color w:val="000000"/>
          <w:sz w:val="21"/>
          <w:szCs w:val="21"/>
        </w:rPr>
        <w:t>日本技術士会中部本部会議室（</w:t>
      </w:r>
      <w:r w:rsidR="006176D0" w:rsidRPr="00217308">
        <w:rPr>
          <w:rFonts w:ascii="Meiryo UI" w:eastAsia="Meiryo UI" w:hAnsi="Meiryo UI" w:cs="Meiryo UI" w:hint="eastAsia"/>
          <w:color w:val="000000"/>
          <w:sz w:val="21"/>
          <w:szCs w:val="21"/>
        </w:rPr>
        <w:t>国際センタービル南にある花車ビル北館6階）</w:t>
      </w:r>
      <w:r w:rsidR="004B687C">
        <w:rPr>
          <w:rFonts w:ascii="Meiryo UI" w:eastAsia="Meiryo UI" w:hAnsi="Meiryo UI" w:cs="Meiryo UI" w:hint="eastAsia"/>
          <w:color w:val="000000"/>
          <w:sz w:val="21"/>
          <w:szCs w:val="21"/>
        </w:rPr>
        <w:t>とWeb</w:t>
      </w:r>
    </w:p>
    <w:p w14:paraId="5ADE283E" w14:textId="4A70F04A" w:rsidR="00095B6C" w:rsidRPr="00217308" w:rsidRDefault="00682C7F" w:rsidP="00D00F37">
      <w:pPr>
        <w:pStyle w:val="aa"/>
        <w:widowControl w:val="0"/>
        <w:numPr>
          <w:ilvl w:val="0"/>
          <w:numId w:val="4"/>
        </w:numPr>
        <w:pBdr>
          <w:top w:val="nil"/>
          <w:left w:val="nil"/>
          <w:bottom w:val="nil"/>
          <w:right w:val="nil"/>
          <w:between w:val="nil"/>
        </w:pBdr>
        <w:ind w:leftChars="0" w:left="426" w:hanging="426"/>
        <w:jc w:val="both"/>
        <w:rPr>
          <w:rFonts w:ascii="Meiryo UI" w:eastAsia="Meiryo UI" w:hAnsi="Meiryo UI" w:cs="Meiryo UI"/>
          <w:color w:val="000000"/>
          <w:sz w:val="21"/>
          <w:szCs w:val="21"/>
        </w:rPr>
      </w:pPr>
      <w:r>
        <w:rPr>
          <w:rFonts w:ascii="Meiryo UI" w:eastAsia="Meiryo UI" w:hAnsi="Meiryo UI" w:cs="Meiryo UI" w:hint="eastAsia"/>
          <w:color w:val="000000"/>
          <w:sz w:val="21"/>
          <w:szCs w:val="21"/>
        </w:rPr>
        <w:t xml:space="preserve">対象者：　</w:t>
      </w:r>
      <w:r w:rsidR="00EC2A55">
        <w:rPr>
          <w:rFonts w:ascii="Meiryo UI" w:eastAsia="Meiryo UI" w:hAnsi="Meiryo UI" w:cs="Meiryo UI" w:hint="eastAsia"/>
          <w:color w:val="000000"/>
          <w:sz w:val="21"/>
          <w:szCs w:val="21"/>
        </w:rPr>
        <w:t>機械学習</w:t>
      </w:r>
      <w:r>
        <w:rPr>
          <w:rFonts w:ascii="Meiryo UI" w:eastAsia="Meiryo UI" w:hAnsi="Meiryo UI" w:cs="Meiryo UI" w:hint="eastAsia"/>
          <w:color w:val="000000"/>
          <w:sz w:val="21"/>
          <w:szCs w:val="21"/>
        </w:rPr>
        <w:t>の一連の</w:t>
      </w:r>
      <w:r w:rsidR="00F010F3">
        <w:rPr>
          <w:rFonts w:ascii="Meiryo UI" w:eastAsia="Meiryo UI" w:hAnsi="Meiryo UI" w:cs="Meiryo UI" w:hint="eastAsia"/>
          <w:color w:val="000000"/>
          <w:sz w:val="21"/>
          <w:szCs w:val="21"/>
        </w:rPr>
        <w:t>操作を</w:t>
      </w:r>
      <w:r w:rsidR="00613921">
        <w:rPr>
          <w:rFonts w:ascii="Meiryo UI" w:eastAsia="Meiryo UI" w:hAnsi="Meiryo UI" w:cs="Meiryo UI" w:hint="eastAsia"/>
          <w:color w:val="000000"/>
          <w:sz w:val="21"/>
          <w:szCs w:val="21"/>
        </w:rPr>
        <w:t>ご自身のPCで</w:t>
      </w:r>
      <w:r w:rsidR="00F010F3">
        <w:rPr>
          <w:rFonts w:ascii="Meiryo UI" w:eastAsia="Meiryo UI" w:hAnsi="Meiryo UI" w:cs="Meiryo UI" w:hint="eastAsia"/>
          <w:color w:val="000000"/>
          <w:sz w:val="21"/>
          <w:szCs w:val="21"/>
        </w:rPr>
        <w:t>体験してみたい方</w:t>
      </w:r>
      <w:r w:rsidR="00CD3ACF">
        <w:rPr>
          <w:rFonts w:ascii="Meiryo UI" w:eastAsia="Meiryo UI" w:hAnsi="Meiryo UI" w:cs="Meiryo UI" w:hint="eastAsia"/>
          <w:color w:val="000000"/>
          <w:sz w:val="21"/>
          <w:szCs w:val="21"/>
        </w:rPr>
        <w:t>に適しています。</w:t>
      </w:r>
    </w:p>
    <w:p w14:paraId="08B9C359" w14:textId="661B6618" w:rsidR="003632A0" w:rsidRDefault="00CD3ACF" w:rsidP="00D00F37">
      <w:pPr>
        <w:widowControl w:val="0"/>
        <w:pBdr>
          <w:top w:val="nil"/>
          <w:left w:val="nil"/>
          <w:bottom w:val="nil"/>
          <w:right w:val="nil"/>
          <w:between w:val="nil"/>
        </w:pBdr>
        <w:rPr>
          <w:rFonts w:ascii="Meiryo UI" w:eastAsia="Meiryo UI" w:hAnsi="Meiryo UI" w:cs="Meiryo UI"/>
          <w:sz w:val="21"/>
          <w:szCs w:val="21"/>
        </w:rPr>
      </w:pPr>
      <w:r>
        <w:rPr>
          <w:rFonts w:ascii="Meiryo UI" w:eastAsia="Meiryo UI" w:hAnsi="Meiryo UI" w:cs="Meiryo UI" w:hint="eastAsia"/>
          <w:sz w:val="21"/>
          <w:szCs w:val="21"/>
        </w:rPr>
        <w:t>４</w:t>
      </w:r>
      <w:r w:rsidR="00D00F37">
        <w:rPr>
          <w:rFonts w:ascii="Meiryo UI" w:eastAsia="Meiryo UI" w:hAnsi="Meiryo UI" w:cs="Meiryo UI" w:hint="eastAsia"/>
          <w:sz w:val="21"/>
          <w:szCs w:val="21"/>
        </w:rPr>
        <w:t>．</w:t>
      </w:r>
      <w:r w:rsidR="00B510B5">
        <w:rPr>
          <w:rFonts w:ascii="Meiryo UI" w:eastAsia="Meiryo UI" w:hAnsi="Meiryo UI" w:cs="Meiryo UI" w:hint="eastAsia"/>
          <w:sz w:val="21"/>
          <w:szCs w:val="21"/>
        </w:rPr>
        <w:t>定員：</w:t>
      </w:r>
      <w:r w:rsidR="002C4AC9">
        <w:rPr>
          <w:rFonts w:ascii="Meiryo UI" w:eastAsia="Meiryo UI" w:hAnsi="Meiryo UI" w:cs="Meiryo UI" w:hint="eastAsia"/>
          <w:sz w:val="21"/>
          <w:szCs w:val="21"/>
        </w:rPr>
        <w:t xml:space="preserve"> </w:t>
      </w:r>
      <w:r w:rsidR="002C4AC9">
        <w:rPr>
          <w:rFonts w:ascii="Meiryo UI" w:eastAsia="Meiryo UI" w:hAnsi="Meiryo UI" w:cs="Meiryo UI"/>
          <w:sz w:val="21"/>
          <w:szCs w:val="21"/>
        </w:rPr>
        <w:t xml:space="preserve">    </w:t>
      </w:r>
      <w:r w:rsidR="004B687C">
        <w:rPr>
          <w:rFonts w:ascii="Meiryo UI" w:eastAsia="Meiryo UI" w:hAnsi="Meiryo UI" w:cs="Meiryo UI"/>
          <w:sz w:val="21"/>
          <w:szCs w:val="21"/>
        </w:rPr>
        <w:t>上記会場</w:t>
      </w:r>
      <w:r w:rsidR="00B510B5">
        <w:rPr>
          <w:rFonts w:ascii="Meiryo UI" w:eastAsia="Meiryo UI" w:hAnsi="Meiryo UI" w:cs="Meiryo UI" w:hint="eastAsia"/>
          <w:sz w:val="21"/>
          <w:szCs w:val="21"/>
        </w:rPr>
        <w:t>10名</w:t>
      </w:r>
      <w:r w:rsidR="00ED22DA">
        <w:rPr>
          <w:rFonts w:ascii="Meiryo UI" w:eastAsia="Meiryo UI" w:hAnsi="Meiryo UI" w:cs="Meiryo UI" w:hint="eastAsia"/>
          <w:sz w:val="21"/>
          <w:szCs w:val="21"/>
        </w:rPr>
        <w:t xml:space="preserve">　</w:t>
      </w:r>
      <w:r w:rsidR="004B687C">
        <w:rPr>
          <w:rFonts w:ascii="Meiryo UI" w:eastAsia="Meiryo UI" w:hAnsi="Meiryo UI" w:cs="Meiryo UI" w:hint="eastAsia"/>
          <w:sz w:val="21"/>
          <w:szCs w:val="21"/>
        </w:rPr>
        <w:t>、</w:t>
      </w:r>
      <w:r w:rsidR="00D00F37">
        <w:rPr>
          <w:rFonts w:ascii="Meiryo UI" w:eastAsia="Meiryo UI" w:hAnsi="Meiryo UI" w:cs="Meiryo UI" w:hint="eastAsia"/>
          <w:sz w:val="21"/>
          <w:szCs w:val="21"/>
        </w:rPr>
        <w:t xml:space="preserve">　</w:t>
      </w:r>
      <w:r w:rsidR="004B687C">
        <w:rPr>
          <w:rFonts w:ascii="Meiryo UI" w:eastAsia="Meiryo UI" w:hAnsi="Meiryo UI" w:cs="Meiryo UI" w:hint="eastAsia"/>
          <w:sz w:val="21"/>
          <w:szCs w:val="21"/>
        </w:rPr>
        <w:t>Web３名</w:t>
      </w:r>
    </w:p>
    <w:p w14:paraId="1D531035" w14:textId="47F78B87" w:rsidR="002D6C0E" w:rsidRDefault="001F54DF" w:rsidP="000E4DBA">
      <w:pPr>
        <w:pStyle w:val="aa"/>
        <w:widowControl w:val="0"/>
        <w:numPr>
          <w:ilvl w:val="0"/>
          <w:numId w:val="6"/>
        </w:numPr>
        <w:pBdr>
          <w:top w:val="nil"/>
          <w:left w:val="nil"/>
          <w:bottom w:val="nil"/>
          <w:right w:val="nil"/>
          <w:between w:val="nil"/>
        </w:pBdr>
        <w:ind w:leftChars="0" w:left="426" w:hanging="426"/>
        <w:jc w:val="both"/>
        <w:rPr>
          <w:rFonts w:ascii="Meiryo UI" w:eastAsia="Meiryo UI" w:hAnsi="Meiryo UI" w:cs="Meiryo UI"/>
          <w:sz w:val="21"/>
          <w:szCs w:val="21"/>
        </w:rPr>
      </w:pPr>
      <w:r w:rsidRPr="00CD3ACF">
        <w:rPr>
          <w:rFonts w:ascii="Meiryo UI" w:eastAsia="Meiryo UI" w:hAnsi="Meiryo UI" w:cs="Meiryo UI" w:hint="eastAsia"/>
          <w:sz w:val="21"/>
          <w:szCs w:val="21"/>
        </w:rPr>
        <w:t>参加条件</w:t>
      </w:r>
    </w:p>
    <w:p w14:paraId="28033BB3" w14:textId="77777777" w:rsidR="008706E9" w:rsidRDefault="001F54DF" w:rsidP="002D6C0E">
      <w:pPr>
        <w:pStyle w:val="aa"/>
        <w:widowControl w:val="0"/>
        <w:pBdr>
          <w:top w:val="nil"/>
          <w:left w:val="nil"/>
          <w:bottom w:val="nil"/>
          <w:right w:val="nil"/>
          <w:between w:val="nil"/>
        </w:pBdr>
        <w:ind w:leftChars="0" w:left="720"/>
        <w:jc w:val="both"/>
        <w:rPr>
          <w:rFonts w:ascii="Meiryo UI" w:eastAsia="Meiryo UI" w:hAnsi="Meiryo UI" w:cs="Meiryo UI"/>
          <w:sz w:val="21"/>
          <w:szCs w:val="21"/>
        </w:rPr>
      </w:pPr>
      <w:r>
        <w:rPr>
          <w:rFonts w:ascii="Meiryo UI" w:eastAsia="Meiryo UI" w:hAnsi="Meiryo UI" w:cs="Meiryo UI" w:hint="eastAsia"/>
          <w:sz w:val="21"/>
          <w:szCs w:val="21"/>
        </w:rPr>
        <w:t>（１）</w:t>
      </w:r>
      <w:r w:rsidR="0035277D">
        <w:rPr>
          <w:rFonts w:ascii="Meiryo UI" w:eastAsia="Meiryo UI" w:hAnsi="Meiryo UI" w:cs="Meiryo UI" w:hint="eastAsia"/>
          <w:sz w:val="21"/>
          <w:szCs w:val="21"/>
        </w:rPr>
        <w:t>（ア）</w:t>
      </w:r>
      <w:r w:rsidR="004B687C">
        <w:rPr>
          <w:rFonts w:ascii="Meiryo UI" w:eastAsia="Meiryo UI" w:hAnsi="Meiryo UI" w:cs="Meiryo UI" w:hint="eastAsia"/>
          <w:sz w:val="21"/>
          <w:szCs w:val="21"/>
        </w:rPr>
        <w:t>会場参加の場合、</w:t>
      </w:r>
      <w:r w:rsidR="002732E2">
        <w:rPr>
          <w:rFonts w:ascii="Meiryo UI" w:eastAsia="Meiryo UI" w:hAnsi="Meiryo UI" w:cs="Meiryo UI" w:hint="eastAsia"/>
          <w:sz w:val="21"/>
          <w:szCs w:val="21"/>
        </w:rPr>
        <w:t>上記</w:t>
      </w:r>
      <w:r w:rsidR="004B687C">
        <w:rPr>
          <w:rFonts w:ascii="Meiryo UI" w:eastAsia="Meiryo UI" w:hAnsi="Meiryo UI" w:cs="Meiryo UI" w:hint="eastAsia"/>
          <w:sz w:val="21"/>
          <w:szCs w:val="21"/>
        </w:rPr>
        <w:t>会場</w:t>
      </w:r>
      <w:r w:rsidR="002732E2">
        <w:rPr>
          <w:rFonts w:ascii="Meiryo UI" w:eastAsia="Meiryo UI" w:hAnsi="Meiryo UI" w:cs="Meiryo UI" w:hint="eastAsia"/>
          <w:sz w:val="21"/>
          <w:szCs w:val="21"/>
        </w:rPr>
        <w:t>に各自の</w:t>
      </w:r>
      <w:r w:rsidR="00783958">
        <w:rPr>
          <w:rFonts w:ascii="Meiryo UI" w:eastAsia="Meiryo UI" w:hAnsi="Meiryo UI" w:cs="Meiryo UI" w:hint="eastAsia"/>
          <w:sz w:val="21"/>
          <w:szCs w:val="21"/>
        </w:rPr>
        <w:t>ノート</w:t>
      </w:r>
      <w:r w:rsidR="003C3F9D">
        <w:rPr>
          <w:rFonts w:ascii="Meiryo UI" w:eastAsia="Meiryo UI" w:hAnsi="Meiryo UI" w:cs="Meiryo UI" w:hint="eastAsia"/>
          <w:sz w:val="21"/>
          <w:szCs w:val="21"/>
        </w:rPr>
        <w:t>PC</w:t>
      </w:r>
      <w:r w:rsidR="008706E9">
        <w:rPr>
          <w:rFonts w:ascii="Meiryo UI" w:eastAsia="Meiryo UI" w:hAnsi="Meiryo UI" w:cs="Meiryo UI" w:hint="eastAsia"/>
          <w:sz w:val="21"/>
          <w:szCs w:val="21"/>
        </w:rPr>
        <w:t>と</w:t>
      </w:r>
    </w:p>
    <w:p w14:paraId="1CEFC3B4" w14:textId="40B983D4" w:rsidR="00B510B5" w:rsidRDefault="008706E9" w:rsidP="008706E9">
      <w:pPr>
        <w:pStyle w:val="aa"/>
        <w:widowControl w:val="0"/>
        <w:pBdr>
          <w:top w:val="nil"/>
          <w:left w:val="nil"/>
          <w:bottom w:val="nil"/>
          <w:right w:val="nil"/>
          <w:between w:val="nil"/>
        </w:pBdr>
        <w:ind w:leftChars="0" w:left="720" w:firstLineChars="600" w:firstLine="1260"/>
        <w:jc w:val="both"/>
        <w:rPr>
          <w:rFonts w:ascii="Meiryo UI" w:eastAsia="Meiryo UI" w:hAnsi="Meiryo UI" w:cs="Meiryo UI"/>
          <w:sz w:val="21"/>
          <w:szCs w:val="21"/>
        </w:rPr>
      </w:pPr>
      <w:r>
        <w:rPr>
          <w:rFonts w:ascii="Meiryo UI" w:eastAsia="Meiryo UI" w:hAnsi="Meiryo UI" w:cs="Meiryo UI"/>
          <w:sz w:val="21"/>
          <w:szCs w:val="21"/>
        </w:rPr>
        <w:t>USB</w:t>
      </w:r>
      <w:r>
        <w:rPr>
          <w:rFonts w:ascii="Meiryo UI" w:eastAsia="Meiryo UI" w:hAnsi="Meiryo UI" w:cs="Meiryo UI" w:hint="eastAsia"/>
          <w:sz w:val="21"/>
          <w:szCs w:val="21"/>
        </w:rPr>
        <w:t>接続のW</w:t>
      </w:r>
      <w:r>
        <w:rPr>
          <w:rFonts w:ascii="Meiryo UI" w:eastAsia="Meiryo UI" w:hAnsi="Meiryo UI" w:cs="Meiryo UI"/>
          <w:sz w:val="21"/>
          <w:szCs w:val="21"/>
        </w:rPr>
        <w:t>EB</w:t>
      </w:r>
      <w:r>
        <w:rPr>
          <w:rFonts w:ascii="Meiryo UI" w:eastAsia="Meiryo UI" w:hAnsi="Meiryo UI" w:cs="Meiryo UI" w:hint="eastAsia"/>
          <w:sz w:val="21"/>
          <w:szCs w:val="21"/>
        </w:rPr>
        <w:t>カメラ（なければP</w:t>
      </w:r>
      <w:r>
        <w:rPr>
          <w:rFonts w:ascii="Meiryo UI" w:eastAsia="Meiryo UI" w:hAnsi="Meiryo UI" w:cs="Meiryo UI"/>
          <w:sz w:val="21"/>
          <w:szCs w:val="21"/>
        </w:rPr>
        <w:t>C</w:t>
      </w:r>
      <w:r>
        <w:rPr>
          <w:rFonts w:ascii="Meiryo UI" w:eastAsia="Meiryo UI" w:hAnsi="Meiryo UI" w:cs="Meiryo UI" w:hint="eastAsia"/>
          <w:sz w:val="21"/>
          <w:szCs w:val="21"/>
        </w:rPr>
        <w:t>に付属のカメラでも可）</w:t>
      </w:r>
      <w:r w:rsidR="00783958">
        <w:rPr>
          <w:rFonts w:ascii="Meiryo UI" w:eastAsia="Meiryo UI" w:hAnsi="Meiryo UI" w:cs="Meiryo UI" w:hint="eastAsia"/>
          <w:sz w:val="21"/>
          <w:szCs w:val="21"/>
        </w:rPr>
        <w:t>を持参</w:t>
      </w:r>
      <w:r w:rsidR="002732E2">
        <w:rPr>
          <w:rFonts w:ascii="Meiryo UI" w:eastAsia="Meiryo UI" w:hAnsi="Meiryo UI" w:cs="Meiryo UI" w:hint="eastAsia"/>
          <w:sz w:val="21"/>
          <w:szCs w:val="21"/>
        </w:rPr>
        <w:t>可能</w:t>
      </w:r>
      <w:r w:rsidR="0001400D">
        <w:rPr>
          <w:rFonts w:ascii="Meiryo UI" w:eastAsia="Meiryo UI" w:hAnsi="Meiryo UI" w:cs="Meiryo UI" w:hint="eastAsia"/>
          <w:sz w:val="21"/>
          <w:szCs w:val="21"/>
        </w:rPr>
        <w:t>なこと</w:t>
      </w:r>
    </w:p>
    <w:p w14:paraId="28FDBA64" w14:textId="5C59BADA" w:rsidR="0035277D" w:rsidRPr="0035277D" w:rsidRDefault="0035277D" w:rsidP="002D6C0E">
      <w:pPr>
        <w:pStyle w:val="aa"/>
        <w:widowControl w:val="0"/>
        <w:pBdr>
          <w:top w:val="nil"/>
          <w:left w:val="nil"/>
          <w:bottom w:val="nil"/>
          <w:right w:val="nil"/>
          <w:between w:val="nil"/>
        </w:pBdr>
        <w:ind w:leftChars="0" w:left="720"/>
        <w:jc w:val="both"/>
        <w:rPr>
          <w:rFonts w:ascii="Meiryo UI" w:eastAsia="Meiryo UI" w:hAnsi="Meiryo UI" w:cs="Meiryo UI"/>
          <w:sz w:val="21"/>
          <w:szCs w:val="21"/>
        </w:rPr>
      </w:pPr>
      <w:r>
        <w:rPr>
          <w:rFonts w:ascii="Meiryo UI" w:eastAsia="Meiryo UI" w:hAnsi="Meiryo UI" w:cs="Meiryo UI" w:hint="eastAsia"/>
          <w:sz w:val="21"/>
          <w:szCs w:val="21"/>
        </w:rPr>
        <w:t xml:space="preserve">　　　　 （イ）Web参加の場合、会場とTeamsで接続可能なPCがあること</w:t>
      </w:r>
    </w:p>
    <w:p w14:paraId="04B382BA" w14:textId="19D8DF8E" w:rsidR="00526800" w:rsidRDefault="001B0788" w:rsidP="00AB0F26">
      <w:pPr>
        <w:widowControl w:val="0"/>
        <w:pBdr>
          <w:top w:val="nil"/>
          <w:left w:val="nil"/>
          <w:bottom w:val="nil"/>
          <w:right w:val="nil"/>
          <w:between w:val="nil"/>
        </w:pBdr>
        <w:jc w:val="both"/>
        <w:rPr>
          <w:rFonts w:ascii="Meiryo UI" w:eastAsia="Meiryo UI" w:hAnsi="Meiryo UI" w:cs="Meiryo UI"/>
          <w:sz w:val="21"/>
          <w:szCs w:val="21"/>
        </w:rPr>
      </w:pPr>
      <w:r>
        <w:rPr>
          <w:rFonts w:ascii="Meiryo UI" w:eastAsia="Meiryo UI" w:hAnsi="Meiryo UI" w:cs="Meiryo UI" w:hint="eastAsia"/>
          <w:sz w:val="21"/>
          <w:szCs w:val="21"/>
        </w:rPr>
        <w:t xml:space="preserve">　　　　　　　　　　　</w:t>
      </w:r>
      <w:r w:rsidR="002D6C0E">
        <w:rPr>
          <w:rFonts w:ascii="Meiryo UI" w:eastAsia="Meiryo UI" w:hAnsi="Meiryo UI" w:cs="Meiryo UI" w:hint="eastAsia"/>
          <w:sz w:val="21"/>
          <w:szCs w:val="21"/>
        </w:rPr>
        <w:t>[</w:t>
      </w:r>
      <w:r w:rsidR="002D6C0E">
        <w:rPr>
          <w:rFonts w:ascii="Meiryo UI" w:eastAsia="Meiryo UI" w:hAnsi="Meiryo UI" w:cs="Meiryo UI"/>
          <w:sz w:val="21"/>
          <w:szCs w:val="21"/>
        </w:rPr>
        <w:t>PC</w:t>
      </w:r>
      <w:r w:rsidR="002D6C0E">
        <w:rPr>
          <w:rFonts w:ascii="Meiryo UI" w:eastAsia="Meiryo UI" w:hAnsi="Meiryo UI" w:cs="Meiryo UI" w:hint="eastAsia"/>
          <w:sz w:val="21"/>
          <w:szCs w:val="21"/>
        </w:rPr>
        <w:t>の要件]</w:t>
      </w:r>
      <w:r>
        <w:rPr>
          <w:rFonts w:ascii="Meiryo UI" w:eastAsia="Meiryo UI" w:hAnsi="Meiryo UI" w:cs="Meiryo UI" w:hint="eastAsia"/>
          <w:sz w:val="21"/>
          <w:szCs w:val="21"/>
        </w:rPr>
        <w:t xml:space="preserve">　</w:t>
      </w:r>
      <w:r w:rsidR="00526800">
        <w:rPr>
          <w:rFonts w:ascii="Meiryo UI" w:eastAsia="Meiryo UI" w:hAnsi="Meiryo UI" w:cs="Meiryo UI"/>
          <w:sz w:val="21"/>
          <w:szCs w:val="21"/>
        </w:rPr>
        <w:t>Windows10</w:t>
      </w:r>
      <w:r w:rsidR="00526800">
        <w:rPr>
          <w:rFonts w:ascii="Meiryo UI" w:eastAsia="Meiryo UI" w:hAnsi="Meiryo UI" w:cs="Meiryo UI" w:hint="eastAsia"/>
          <w:sz w:val="21"/>
          <w:szCs w:val="21"/>
        </w:rPr>
        <w:t>または1</w:t>
      </w:r>
      <w:r w:rsidR="00526800">
        <w:rPr>
          <w:rFonts w:ascii="Meiryo UI" w:eastAsia="Meiryo UI" w:hAnsi="Meiryo UI" w:cs="Meiryo UI"/>
          <w:sz w:val="21"/>
          <w:szCs w:val="21"/>
        </w:rPr>
        <w:t>1</w:t>
      </w:r>
      <w:r w:rsidR="00526800">
        <w:rPr>
          <w:rFonts w:ascii="Meiryo UI" w:eastAsia="Meiryo UI" w:hAnsi="Meiryo UI" w:cs="Meiryo UI" w:hint="eastAsia"/>
          <w:sz w:val="21"/>
          <w:szCs w:val="21"/>
        </w:rPr>
        <w:t>が</w:t>
      </w:r>
      <w:r w:rsidR="00B928CA">
        <w:rPr>
          <w:rFonts w:ascii="Meiryo UI" w:eastAsia="Meiryo UI" w:hAnsi="Meiryo UI" w:cs="Meiryo UI" w:hint="eastAsia"/>
          <w:sz w:val="21"/>
          <w:szCs w:val="21"/>
        </w:rPr>
        <w:t>使用可能であればOKです。</w:t>
      </w:r>
    </w:p>
    <w:p w14:paraId="5680AE1B" w14:textId="7E5B0B9E" w:rsidR="005A5C17" w:rsidRDefault="005A5C17" w:rsidP="00AB0F26">
      <w:pPr>
        <w:widowControl w:val="0"/>
        <w:pBdr>
          <w:top w:val="nil"/>
          <w:left w:val="nil"/>
          <w:bottom w:val="nil"/>
          <w:right w:val="nil"/>
          <w:between w:val="nil"/>
        </w:pBdr>
        <w:jc w:val="both"/>
        <w:rPr>
          <w:rFonts w:ascii="Meiryo UI" w:eastAsia="Meiryo UI" w:hAnsi="Meiryo UI" w:cs="Meiryo UI"/>
          <w:sz w:val="21"/>
          <w:szCs w:val="21"/>
        </w:rPr>
      </w:pPr>
      <w:r>
        <w:rPr>
          <w:rFonts w:ascii="Meiryo UI" w:eastAsia="Meiryo UI" w:hAnsi="Meiryo UI" w:cs="Meiryo UI" w:hint="eastAsia"/>
          <w:sz w:val="21"/>
          <w:szCs w:val="21"/>
        </w:rPr>
        <w:t xml:space="preserve">　　　　　　　　　　　　　　　　　　　　</w:t>
      </w:r>
      <w:r w:rsidR="00FC6F54">
        <w:rPr>
          <w:rFonts w:ascii="Meiryo UI" w:eastAsia="Meiryo UI" w:hAnsi="Meiryo UI" w:cs="Meiryo UI" w:hint="eastAsia"/>
          <w:sz w:val="21"/>
          <w:szCs w:val="21"/>
        </w:rPr>
        <w:t>GPU</w:t>
      </w:r>
      <w:r w:rsidR="0017130A">
        <w:rPr>
          <w:rFonts w:ascii="Meiryo UI" w:eastAsia="Meiryo UI" w:hAnsi="Meiryo UI" w:cs="Meiryo UI" w:hint="eastAsia"/>
          <w:sz w:val="21"/>
          <w:szCs w:val="21"/>
        </w:rPr>
        <w:t>を搭載した</w:t>
      </w:r>
      <w:r w:rsidR="00FC6F54">
        <w:rPr>
          <w:rFonts w:ascii="Meiryo UI" w:eastAsia="Meiryo UI" w:hAnsi="Meiryo UI" w:cs="Meiryo UI" w:hint="eastAsia"/>
          <w:sz w:val="21"/>
          <w:szCs w:val="21"/>
        </w:rPr>
        <w:t>高速なPCは不要で、家庭用PCで</w:t>
      </w:r>
      <w:r w:rsidR="0017130A">
        <w:rPr>
          <w:rFonts w:ascii="Meiryo UI" w:eastAsia="Meiryo UI" w:hAnsi="Meiryo UI" w:cs="Meiryo UI" w:hint="eastAsia"/>
          <w:sz w:val="21"/>
          <w:szCs w:val="21"/>
        </w:rPr>
        <w:t>動作可能です。</w:t>
      </w:r>
    </w:p>
    <w:p w14:paraId="3717EBC6" w14:textId="455DB34D" w:rsidR="00DF0699" w:rsidRDefault="00F61480" w:rsidP="00FA1EF5">
      <w:pPr>
        <w:widowControl w:val="0"/>
        <w:pBdr>
          <w:top w:val="nil"/>
          <w:left w:val="nil"/>
          <w:bottom w:val="nil"/>
          <w:right w:val="nil"/>
          <w:between w:val="nil"/>
        </w:pBdr>
        <w:jc w:val="both"/>
        <w:rPr>
          <w:rFonts w:ascii="Meiryo UI" w:eastAsia="Meiryo UI" w:hAnsi="Meiryo UI" w:cs="Meiryo UI"/>
          <w:sz w:val="21"/>
          <w:szCs w:val="21"/>
        </w:rPr>
      </w:pPr>
      <w:r>
        <w:rPr>
          <w:rFonts w:ascii="Meiryo UI" w:eastAsia="Meiryo UI" w:hAnsi="Meiryo UI" w:cs="Meiryo UI"/>
          <w:sz w:val="21"/>
          <w:szCs w:val="21"/>
        </w:rPr>
        <w:t xml:space="preserve">     </w:t>
      </w:r>
      <w:r w:rsidRPr="00FA1EF5">
        <w:rPr>
          <w:rFonts w:ascii="Meiryo UI" w:eastAsia="Meiryo UI" w:hAnsi="Meiryo UI" w:cs="Meiryo UI"/>
          <w:color w:val="FF0000"/>
          <w:sz w:val="21"/>
          <w:szCs w:val="21"/>
        </w:rPr>
        <w:t xml:space="preserve">     </w:t>
      </w:r>
      <w:r w:rsidR="002D1C75" w:rsidRPr="0020673B">
        <w:rPr>
          <w:rFonts w:ascii="Meiryo UI" w:eastAsia="Meiryo UI" w:hAnsi="Meiryo UI" w:cs="Meiryo UI"/>
          <w:color w:val="000000" w:themeColor="text1"/>
          <w:sz w:val="21"/>
          <w:szCs w:val="21"/>
        </w:rPr>
        <w:t>（２）</w:t>
      </w:r>
      <w:r w:rsidR="00705A04" w:rsidRPr="0020673B">
        <w:rPr>
          <w:rFonts w:ascii="Meiryo UI" w:eastAsia="Meiryo UI" w:hAnsi="Meiryo UI" w:cs="Meiryo UI" w:hint="eastAsia"/>
          <w:color w:val="000000" w:themeColor="text1"/>
          <w:sz w:val="21"/>
          <w:szCs w:val="21"/>
        </w:rPr>
        <w:t>事前に</w:t>
      </w:r>
      <w:r w:rsidR="00371C47" w:rsidRPr="0020673B">
        <w:rPr>
          <w:rFonts w:ascii="Meiryo UI" w:eastAsia="Meiryo UI" w:hAnsi="Meiryo UI" w:cs="Meiryo UI" w:hint="eastAsia"/>
          <w:color w:val="000000" w:themeColor="text1"/>
          <w:sz w:val="21"/>
          <w:szCs w:val="21"/>
        </w:rPr>
        <w:t>送付</w:t>
      </w:r>
      <w:r w:rsidR="00E444A2" w:rsidRPr="0020673B">
        <w:rPr>
          <w:rFonts w:ascii="Meiryo UI" w:eastAsia="Meiryo UI" w:hAnsi="Meiryo UI" w:cs="Meiryo UI" w:hint="eastAsia"/>
          <w:color w:val="000000" w:themeColor="text1"/>
          <w:sz w:val="21"/>
          <w:szCs w:val="21"/>
        </w:rPr>
        <w:t>する</w:t>
      </w:r>
      <w:r w:rsidR="00FA1EF5" w:rsidRPr="0020673B">
        <w:rPr>
          <w:rFonts w:ascii="Meiryo UI" w:eastAsia="Meiryo UI" w:hAnsi="Meiryo UI" w:cs="Meiryo UI" w:hint="eastAsia"/>
          <w:color w:val="000000" w:themeColor="text1"/>
          <w:sz w:val="21"/>
          <w:szCs w:val="21"/>
        </w:rPr>
        <w:t>A</w:t>
      </w:r>
      <w:r w:rsidR="00FA1EF5" w:rsidRPr="0020673B">
        <w:rPr>
          <w:rFonts w:ascii="Meiryo UI" w:eastAsia="Meiryo UI" w:hAnsi="Meiryo UI" w:cs="Meiryo UI"/>
          <w:color w:val="000000" w:themeColor="text1"/>
          <w:sz w:val="21"/>
          <w:szCs w:val="21"/>
        </w:rPr>
        <w:t>I</w:t>
      </w:r>
      <w:r w:rsidR="00FA1EF5" w:rsidRPr="0020673B">
        <w:rPr>
          <w:rFonts w:ascii="Meiryo UI" w:eastAsia="Meiryo UI" w:hAnsi="Meiryo UI" w:cs="Meiryo UI" w:hint="eastAsia"/>
          <w:color w:val="000000" w:themeColor="text1"/>
          <w:sz w:val="21"/>
          <w:szCs w:val="21"/>
        </w:rPr>
        <w:t>環境が入ったフォルダを各自P</w:t>
      </w:r>
      <w:r w:rsidR="00FA1EF5" w:rsidRPr="0020673B">
        <w:rPr>
          <w:rFonts w:ascii="Meiryo UI" w:eastAsia="Meiryo UI" w:hAnsi="Meiryo UI" w:cs="Meiryo UI"/>
          <w:color w:val="000000" w:themeColor="text1"/>
          <w:sz w:val="21"/>
          <w:szCs w:val="21"/>
        </w:rPr>
        <w:t>C</w:t>
      </w:r>
      <w:r w:rsidR="00FA1EF5" w:rsidRPr="0020673B">
        <w:rPr>
          <w:rFonts w:ascii="Meiryo UI" w:eastAsia="Meiryo UI" w:hAnsi="Meiryo UI" w:cs="Meiryo UI" w:hint="eastAsia"/>
          <w:color w:val="000000" w:themeColor="text1"/>
          <w:sz w:val="21"/>
          <w:szCs w:val="21"/>
        </w:rPr>
        <w:t>へコピーしてきて頂くこと</w:t>
      </w:r>
    </w:p>
    <w:p w14:paraId="2CE6ED64" w14:textId="496D38CE" w:rsidR="001F18D1" w:rsidRDefault="001F18D1" w:rsidP="001F18D1">
      <w:pPr>
        <w:widowControl w:val="0"/>
        <w:pBdr>
          <w:top w:val="nil"/>
          <w:left w:val="nil"/>
          <w:bottom w:val="nil"/>
          <w:right w:val="nil"/>
          <w:between w:val="nil"/>
        </w:pBdr>
        <w:jc w:val="both"/>
        <w:rPr>
          <w:rFonts w:ascii="Meiryo UI" w:eastAsia="Meiryo UI" w:hAnsi="Meiryo UI" w:cs="Meiryo UI"/>
          <w:sz w:val="21"/>
          <w:szCs w:val="21"/>
        </w:rPr>
      </w:pPr>
      <w:r>
        <w:rPr>
          <w:rFonts w:ascii="Meiryo UI" w:eastAsia="Meiryo UI" w:hAnsi="Meiryo UI" w:cs="Meiryo UI" w:hint="eastAsia"/>
          <w:sz w:val="21"/>
          <w:szCs w:val="21"/>
        </w:rPr>
        <w:t xml:space="preserve">          （３）Web参加の場合、十分なご指導ができない場合があることを了解していただけること</w:t>
      </w:r>
    </w:p>
    <w:p w14:paraId="79D5220D" w14:textId="1B40F4EB" w:rsidR="0083605B" w:rsidRDefault="00D456F9" w:rsidP="0062718A">
      <w:pPr>
        <w:widowControl w:val="0"/>
        <w:pBdr>
          <w:top w:val="nil"/>
          <w:left w:val="nil"/>
          <w:bottom w:val="nil"/>
          <w:right w:val="nil"/>
          <w:between w:val="nil"/>
        </w:pBdr>
        <w:jc w:val="both"/>
        <w:rPr>
          <w:rFonts w:ascii="Meiryo UI" w:eastAsia="Meiryo UI" w:hAnsi="Meiryo UI" w:cs="Meiryo UI"/>
          <w:sz w:val="21"/>
          <w:szCs w:val="21"/>
        </w:rPr>
      </w:pPr>
      <w:r>
        <w:rPr>
          <w:rFonts w:ascii="Meiryo UI" w:eastAsia="Meiryo UI" w:hAnsi="Meiryo UI" w:cs="Meiryo UI" w:hint="eastAsia"/>
          <w:sz w:val="21"/>
          <w:szCs w:val="21"/>
        </w:rPr>
        <w:t xml:space="preserve">　　　　</w:t>
      </w:r>
      <w:r w:rsidR="009E7D0C">
        <w:rPr>
          <w:rFonts w:ascii="Meiryo UI" w:eastAsia="Meiryo UI" w:hAnsi="Meiryo UI" w:cs="Meiryo UI" w:hint="eastAsia"/>
          <w:sz w:val="21"/>
          <w:szCs w:val="21"/>
        </w:rPr>
        <w:t>なお、p</w:t>
      </w:r>
      <w:r w:rsidR="009E7D0C">
        <w:rPr>
          <w:rFonts w:ascii="Meiryo UI" w:eastAsia="Meiryo UI" w:hAnsi="Meiryo UI" w:cs="Meiryo UI"/>
          <w:sz w:val="21"/>
          <w:szCs w:val="21"/>
        </w:rPr>
        <w:t>ython</w:t>
      </w:r>
      <w:r w:rsidR="009E7D0C">
        <w:rPr>
          <w:rFonts w:ascii="Meiryo UI" w:eastAsia="Meiryo UI" w:hAnsi="Meiryo UI" w:cs="Meiryo UI" w:hint="eastAsia"/>
          <w:sz w:val="21"/>
          <w:szCs w:val="21"/>
        </w:rPr>
        <w:t>等のプログラミング言語、AIの知識等は不要です。</w:t>
      </w:r>
    </w:p>
    <w:p w14:paraId="1ABBCE42" w14:textId="28DB5818" w:rsidR="003041FA" w:rsidRDefault="008E38A0" w:rsidP="0062718A">
      <w:pPr>
        <w:widowControl w:val="0"/>
        <w:pBdr>
          <w:top w:val="nil"/>
          <w:left w:val="nil"/>
          <w:bottom w:val="nil"/>
          <w:right w:val="nil"/>
          <w:between w:val="nil"/>
        </w:pBdr>
        <w:jc w:val="both"/>
        <w:rPr>
          <w:rFonts w:ascii="Meiryo UI" w:eastAsia="Meiryo UI" w:hAnsi="Meiryo UI" w:cs="Meiryo UI"/>
          <w:sz w:val="21"/>
          <w:szCs w:val="21"/>
        </w:rPr>
      </w:pPr>
      <w:r>
        <w:rPr>
          <w:rFonts w:ascii="Meiryo UI" w:eastAsia="Meiryo UI" w:hAnsi="Meiryo UI" w:cs="Meiryo UI" w:hint="eastAsia"/>
          <w:sz w:val="21"/>
          <w:szCs w:val="21"/>
        </w:rPr>
        <w:t xml:space="preserve">　　　　　　</w:t>
      </w:r>
    </w:p>
    <w:p w14:paraId="0088334E" w14:textId="6BF9014E" w:rsidR="0083605B" w:rsidRDefault="000E4DBA">
      <w:pPr>
        <w:widowControl w:val="0"/>
        <w:pBdr>
          <w:top w:val="nil"/>
          <w:left w:val="nil"/>
          <w:bottom w:val="nil"/>
          <w:right w:val="nil"/>
          <w:between w:val="nil"/>
        </w:pBdr>
        <w:jc w:val="both"/>
        <w:rPr>
          <w:rFonts w:ascii="Meiryo UI" w:eastAsia="Meiryo UI" w:hAnsi="Meiryo UI" w:cs="Meiryo UI"/>
          <w:color w:val="000000"/>
          <w:sz w:val="21"/>
          <w:szCs w:val="21"/>
        </w:rPr>
      </w:pPr>
      <w:r>
        <w:rPr>
          <w:rFonts w:ascii="Meiryo UI" w:eastAsia="Meiryo UI" w:hAnsi="Meiryo UI" w:cs="Meiryo UI" w:hint="eastAsia"/>
          <w:color w:val="000000"/>
          <w:sz w:val="21"/>
          <w:szCs w:val="21"/>
        </w:rPr>
        <w:t>６．</w:t>
      </w:r>
      <w:r w:rsidR="006F49F5">
        <w:rPr>
          <w:rFonts w:ascii="Meiryo UI" w:eastAsia="Meiryo UI" w:hAnsi="Meiryo UI" w:cs="Meiryo UI"/>
          <w:color w:val="000000"/>
          <w:sz w:val="21"/>
          <w:szCs w:val="21"/>
        </w:rPr>
        <w:t>プログラム</w:t>
      </w:r>
    </w:p>
    <w:tbl>
      <w:tblPr>
        <w:tblStyle w:val="a5"/>
        <w:tblW w:w="9207" w:type="dxa"/>
        <w:tblInd w:w="421" w:type="dxa"/>
        <w:tblBorders>
          <w:top w:val="nil"/>
          <w:left w:val="nil"/>
          <w:bottom w:val="nil"/>
          <w:right w:val="nil"/>
          <w:insideH w:val="nil"/>
          <w:insideV w:val="nil"/>
        </w:tblBorders>
        <w:tblLayout w:type="fixed"/>
        <w:tblLook w:val="0400" w:firstRow="0" w:lastRow="0" w:firstColumn="0" w:lastColumn="0" w:noHBand="0" w:noVBand="1"/>
      </w:tblPr>
      <w:tblGrid>
        <w:gridCol w:w="1842"/>
        <w:gridCol w:w="7365"/>
      </w:tblGrid>
      <w:tr w:rsidR="0083605B" w14:paraId="5E9A3445" w14:textId="77777777">
        <w:tc>
          <w:tcPr>
            <w:tcW w:w="1842" w:type="dxa"/>
          </w:tcPr>
          <w:p w14:paraId="0424DE14" w14:textId="02C2D8D5" w:rsidR="0083605B" w:rsidRDefault="006F49F5" w:rsidP="0035277D">
            <w:pPr>
              <w:widowControl w:val="0"/>
              <w:jc w:val="both"/>
              <w:rPr>
                <w:rFonts w:ascii="Meiryo UI" w:eastAsia="Meiryo UI" w:hAnsi="Meiryo UI" w:cs="Meiryo UI"/>
                <w:color w:val="000000"/>
                <w:sz w:val="21"/>
                <w:szCs w:val="21"/>
              </w:rPr>
            </w:pPr>
            <w:r>
              <w:rPr>
                <w:rFonts w:ascii="Meiryo UI" w:eastAsia="Meiryo UI" w:hAnsi="Meiryo UI" w:cs="Meiryo UI"/>
                <w:color w:val="000000"/>
                <w:sz w:val="21"/>
                <w:szCs w:val="21"/>
              </w:rPr>
              <w:t>13:</w:t>
            </w:r>
            <w:r w:rsidR="0035277D">
              <w:rPr>
                <w:rFonts w:ascii="Meiryo UI" w:eastAsia="Meiryo UI" w:hAnsi="Meiryo UI" w:cs="Meiryo UI" w:hint="eastAsia"/>
                <w:color w:val="000000"/>
                <w:sz w:val="21"/>
                <w:szCs w:val="21"/>
              </w:rPr>
              <w:t>3</w:t>
            </w:r>
            <w:r w:rsidR="00B517F0">
              <w:rPr>
                <w:rFonts w:ascii="Meiryo UI" w:eastAsia="Meiryo UI" w:hAnsi="Meiryo UI" w:cs="Meiryo UI"/>
                <w:color w:val="000000"/>
                <w:sz w:val="21"/>
                <w:szCs w:val="21"/>
              </w:rPr>
              <w:t>0</w:t>
            </w:r>
            <w:r>
              <w:rPr>
                <w:rFonts w:ascii="Meiryo UI" w:eastAsia="Meiryo UI" w:hAnsi="Meiryo UI" w:cs="Meiryo UI"/>
                <w:color w:val="000000"/>
                <w:sz w:val="21"/>
                <w:szCs w:val="21"/>
              </w:rPr>
              <w:t>～13:</w:t>
            </w:r>
            <w:r w:rsidR="0035277D">
              <w:rPr>
                <w:rFonts w:ascii="Meiryo UI" w:eastAsia="Meiryo UI" w:hAnsi="Meiryo UI" w:cs="Meiryo UI" w:hint="eastAsia"/>
                <w:color w:val="000000"/>
                <w:sz w:val="21"/>
                <w:szCs w:val="21"/>
              </w:rPr>
              <w:t>4</w:t>
            </w:r>
            <w:r w:rsidR="0078427B">
              <w:rPr>
                <w:rFonts w:ascii="Meiryo UI" w:eastAsia="Meiryo UI" w:hAnsi="Meiryo UI" w:cs="Meiryo UI" w:hint="eastAsia"/>
                <w:color w:val="000000"/>
                <w:sz w:val="21"/>
                <w:szCs w:val="21"/>
              </w:rPr>
              <w:t>0</w:t>
            </w:r>
          </w:p>
        </w:tc>
        <w:tc>
          <w:tcPr>
            <w:tcW w:w="7365" w:type="dxa"/>
          </w:tcPr>
          <w:p w14:paraId="15685539" w14:textId="3846BB0B" w:rsidR="0083605B" w:rsidRDefault="003902F8">
            <w:pPr>
              <w:widowControl w:val="0"/>
              <w:jc w:val="both"/>
              <w:rPr>
                <w:rFonts w:ascii="Meiryo UI" w:eastAsia="Meiryo UI" w:hAnsi="Meiryo UI" w:cs="Meiryo UI"/>
                <w:color w:val="000000"/>
                <w:sz w:val="21"/>
                <w:szCs w:val="21"/>
              </w:rPr>
            </w:pPr>
            <w:r>
              <w:rPr>
                <w:rFonts w:ascii="Meiryo UI" w:eastAsia="Meiryo UI" w:hAnsi="Meiryo UI" w:cs="Meiryo UI" w:hint="eastAsia"/>
                <w:color w:val="000000"/>
                <w:sz w:val="21"/>
                <w:szCs w:val="21"/>
              </w:rPr>
              <w:t>連絡事項</w:t>
            </w:r>
            <w:r w:rsidR="0006045B">
              <w:rPr>
                <w:rFonts w:ascii="Meiryo UI" w:eastAsia="Meiryo UI" w:hAnsi="Meiryo UI" w:cs="Meiryo UI" w:hint="eastAsia"/>
                <w:color w:val="000000"/>
                <w:sz w:val="21"/>
                <w:szCs w:val="21"/>
              </w:rPr>
              <w:t>等の説明</w:t>
            </w:r>
          </w:p>
        </w:tc>
      </w:tr>
      <w:tr w:rsidR="0083605B" w14:paraId="7E641A2B" w14:textId="77777777">
        <w:tc>
          <w:tcPr>
            <w:tcW w:w="1842" w:type="dxa"/>
          </w:tcPr>
          <w:p w14:paraId="5CD41D5A" w14:textId="79E7EBAA" w:rsidR="0083605B" w:rsidRDefault="006F49F5" w:rsidP="0035277D">
            <w:pPr>
              <w:widowControl w:val="0"/>
              <w:jc w:val="both"/>
              <w:rPr>
                <w:rFonts w:ascii="Meiryo UI" w:eastAsia="Meiryo UI" w:hAnsi="Meiryo UI" w:cs="Meiryo UI"/>
                <w:color w:val="000000"/>
                <w:sz w:val="21"/>
                <w:szCs w:val="21"/>
              </w:rPr>
            </w:pPr>
            <w:r>
              <w:rPr>
                <w:rFonts w:ascii="Meiryo UI" w:eastAsia="Meiryo UI" w:hAnsi="Meiryo UI" w:cs="Meiryo UI"/>
                <w:color w:val="000000"/>
                <w:sz w:val="21"/>
                <w:szCs w:val="21"/>
              </w:rPr>
              <w:t>13:</w:t>
            </w:r>
            <w:r w:rsidR="0035277D">
              <w:rPr>
                <w:rFonts w:ascii="Meiryo UI" w:eastAsia="Meiryo UI" w:hAnsi="Meiryo UI" w:cs="Meiryo UI" w:hint="eastAsia"/>
                <w:color w:val="000000"/>
                <w:sz w:val="21"/>
                <w:szCs w:val="21"/>
              </w:rPr>
              <w:t>4</w:t>
            </w:r>
            <w:r w:rsidR="00647CC6">
              <w:rPr>
                <w:rFonts w:ascii="Meiryo UI" w:eastAsia="Meiryo UI" w:hAnsi="Meiryo UI" w:cs="Meiryo UI"/>
                <w:color w:val="000000"/>
                <w:sz w:val="21"/>
                <w:szCs w:val="21"/>
              </w:rPr>
              <w:t>0</w:t>
            </w:r>
            <w:r>
              <w:rPr>
                <w:rFonts w:ascii="Meiryo UI" w:eastAsia="Meiryo UI" w:hAnsi="Meiryo UI" w:cs="Meiryo UI"/>
                <w:color w:val="000000"/>
                <w:sz w:val="21"/>
                <w:szCs w:val="21"/>
              </w:rPr>
              <w:t>～1</w:t>
            </w:r>
            <w:r w:rsidR="0035277D">
              <w:rPr>
                <w:rFonts w:ascii="Meiryo UI" w:eastAsia="Meiryo UI" w:hAnsi="Meiryo UI" w:cs="Meiryo UI" w:hint="eastAsia"/>
                <w:color w:val="000000"/>
                <w:sz w:val="21"/>
                <w:szCs w:val="21"/>
              </w:rPr>
              <w:t>4</w:t>
            </w:r>
            <w:r>
              <w:rPr>
                <w:rFonts w:ascii="Meiryo UI" w:eastAsia="Meiryo UI" w:hAnsi="Meiryo UI" w:cs="Meiryo UI"/>
                <w:color w:val="000000"/>
                <w:sz w:val="21"/>
                <w:szCs w:val="21"/>
              </w:rPr>
              <w:t>:</w:t>
            </w:r>
            <w:r w:rsidR="0035277D">
              <w:rPr>
                <w:rFonts w:ascii="Meiryo UI" w:eastAsia="Meiryo UI" w:hAnsi="Meiryo UI" w:cs="Meiryo UI" w:hint="eastAsia"/>
                <w:color w:val="000000"/>
                <w:sz w:val="21"/>
                <w:szCs w:val="21"/>
              </w:rPr>
              <w:t>1</w:t>
            </w:r>
            <w:r>
              <w:rPr>
                <w:rFonts w:ascii="Meiryo UI" w:eastAsia="Meiryo UI" w:hAnsi="Meiryo UI" w:cs="Meiryo UI"/>
                <w:color w:val="000000"/>
                <w:sz w:val="21"/>
                <w:szCs w:val="21"/>
              </w:rPr>
              <w:t>0</w:t>
            </w:r>
          </w:p>
        </w:tc>
        <w:tc>
          <w:tcPr>
            <w:tcW w:w="7365" w:type="dxa"/>
          </w:tcPr>
          <w:p w14:paraId="5076F364" w14:textId="16D80D29" w:rsidR="0083605B" w:rsidRDefault="00181727">
            <w:pPr>
              <w:widowControl w:val="0"/>
              <w:jc w:val="both"/>
              <w:rPr>
                <w:rFonts w:ascii="Meiryo UI" w:eastAsia="Meiryo UI" w:hAnsi="Meiryo UI" w:cs="Meiryo UI"/>
                <w:color w:val="000000"/>
                <w:sz w:val="21"/>
                <w:szCs w:val="21"/>
              </w:rPr>
            </w:pPr>
            <w:r>
              <w:rPr>
                <w:rFonts w:ascii="Meiryo UI" w:eastAsia="Meiryo UI" w:hAnsi="Meiryo UI" w:cs="Meiryo UI" w:hint="eastAsia"/>
                <w:color w:val="000000"/>
                <w:sz w:val="21"/>
                <w:szCs w:val="21"/>
              </w:rPr>
              <w:t>講演：AI内製化の体験談</w:t>
            </w:r>
            <w:r w:rsidR="00EC2A3D">
              <w:rPr>
                <w:rFonts w:ascii="Meiryo UI" w:eastAsia="Meiryo UI" w:hAnsi="Meiryo UI" w:cs="Meiryo UI" w:hint="eastAsia"/>
                <w:color w:val="000000"/>
                <w:sz w:val="21"/>
                <w:szCs w:val="21"/>
              </w:rPr>
              <w:t>（講師が社内でAIを</w:t>
            </w:r>
            <w:r w:rsidR="00852BF2">
              <w:rPr>
                <w:rFonts w:ascii="Meiryo UI" w:eastAsia="Meiryo UI" w:hAnsi="Meiryo UI" w:cs="Meiryo UI" w:hint="eastAsia"/>
                <w:color w:val="000000"/>
                <w:sz w:val="21"/>
                <w:szCs w:val="21"/>
              </w:rPr>
              <w:t>実用化した事例</w:t>
            </w:r>
            <w:r w:rsidR="00434582">
              <w:rPr>
                <w:rFonts w:ascii="Meiryo UI" w:eastAsia="Meiryo UI" w:hAnsi="Meiryo UI" w:cs="Meiryo UI" w:hint="eastAsia"/>
                <w:color w:val="000000"/>
                <w:sz w:val="21"/>
                <w:szCs w:val="21"/>
              </w:rPr>
              <w:t>の</w:t>
            </w:r>
            <w:r w:rsidR="00852BF2">
              <w:rPr>
                <w:rFonts w:ascii="Meiryo UI" w:eastAsia="Meiryo UI" w:hAnsi="Meiryo UI" w:cs="Meiryo UI" w:hint="eastAsia"/>
                <w:color w:val="000000"/>
                <w:sz w:val="21"/>
                <w:szCs w:val="21"/>
              </w:rPr>
              <w:t>紹介</w:t>
            </w:r>
            <w:r w:rsidR="00434582">
              <w:rPr>
                <w:rFonts w:ascii="Meiryo UI" w:eastAsia="Meiryo UI" w:hAnsi="Meiryo UI" w:cs="Meiryo UI" w:hint="eastAsia"/>
                <w:color w:val="000000"/>
                <w:sz w:val="21"/>
                <w:szCs w:val="21"/>
              </w:rPr>
              <w:t>等</w:t>
            </w:r>
            <w:r w:rsidR="00852BF2">
              <w:rPr>
                <w:rFonts w:ascii="Meiryo UI" w:eastAsia="Meiryo UI" w:hAnsi="Meiryo UI" w:cs="Meiryo UI" w:hint="eastAsia"/>
                <w:color w:val="000000"/>
                <w:sz w:val="21"/>
                <w:szCs w:val="21"/>
              </w:rPr>
              <w:t>）</w:t>
            </w:r>
          </w:p>
        </w:tc>
      </w:tr>
      <w:tr w:rsidR="0083605B" w14:paraId="0F759D13" w14:textId="77777777">
        <w:tc>
          <w:tcPr>
            <w:tcW w:w="1842" w:type="dxa"/>
          </w:tcPr>
          <w:p w14:paraId="614CD177" w14:textId="01CDED6B" w:rsidR="0083605B" w:rsidRDefault="006F49F5" w:rsidP="0035277D">
            <w:pPr>
              <w:widowControl w:val="0"/>
              <w:jc w:val="both"/>
              <w:rPr>
                <w:rFonts w:ascii="Meiryo UI" w:eastAsia="Meiryo UI" w:hAnsi="Meiryo UI" w:cs="Meiryo UI"/>
                <w:color w:val="000000"/>
                <w:sz w:val="21"/>
                <w:szCs w:val="21"/>
              </w:rPr>
            </w:pPr>
            <w:r>
              <w:rPr>
                <w:rFonts w:ascii="Meiryo UI" w:eastAsia="Meiryo UI" w:hAnsi="Meiryo UI" w:cs="Meiryo UI"/>
                <w:color w:val="000000"/>
                <w:sz w:val="21"/>
                <w:szCs w:val="21"/>
              </w:rPr>
              <w:t>1</w:t>
            </w:r>
            <w:r w:rsidR="0035277D">
              <w:rPr>
                <w:rFonts w:ascii="Meiryo UI" w:eastAsia="Meiryo UI" w:hAnsi="Meiryo UI" w:cs="Meiryo UI" w:hint="eastAsia"/>
                <w:color w:val="000000"/>
                <w:sz w:val="21"/>
                <w:szCs w:val="21"/>
              </w:rPr>
              <w:t>4</w:t>
            </w:r>
            <w:r>
              <w:rPr>
                <w:rFonts w:ascii="Meiryo UI" w:eastAsia="Meiryo UI" w:hAnsi="Meiryo UI" w:cs="Meiryo UI"/>
                <w:color w:val="000000"/>
                <w:sz w:val="21"/>
                <w:szCs w:val="21"/>
              </w:rPr>
              <w:t>:</w:t>
            </w:r>
            <w:r w:rsidR="0035277D">
              <w:rPr>
                <w:rFonts w:ascii="Meiryo UI" w:eastAsia="Meiryo UI" w:hAnsi="Meiryo UI" w:cs="Meiryo UI" w:hint="eastAsia"/>
                <w:color w:val="000000"/>
                <w:sz w:val="21"/>
                <w:szCs w:val="21"/>
              </w:rPr>
              <w:t>1</w:t>
            </w:r>
            <w:r w:rsidR="00690D9F">
              <w:rPr>
                <w:rFonts w:ascii="Meiryo UI" w:eastAsia="Meiryo UI" w:hAnsi="Meiryo UI" w:cs="Meiryo UI"/>
                <w:color w:val="000000"/>
                <w:sz w:val="21"/>
                <w:szCs w:val="21"/>
              </w:rPr>
              <w:t>5</w:t>
            </w:r>
            <w:r>
              <w:rPr>
                <w:rFonts w:ascii="Meiryo UI" w:eastAsia="Meiryo UI" w:hAnsi="Meiryo UI" w:cs="Meiryo UI"/>
                <w:color w:val="000000"/>
                <w:sz w:val="21"/>
                <w:szCs w:val="21"/>
              </w:rPr>
              <w:t>～1</w:t>
            </w:r>
            <w:r w:rsidR="009D66DC">
              <w:rPr>
                <w:rFonts w:ascii="Meiryo UI" w:eastAsia="Meiryo UI" w:hAnsi="Meiryo UI" w:cs="Meiryo UI" w:hint="eastAsia"/>
                <w:color w:val="000000"/>
                <w:sz w:val="21"/>
                <w:szCs w:val="21"/>
              </w:rPr>
              <w:t>5</w:t>
            </w:r>
            <w:r>
              <w:rPr>
                <w:rFonts w:ascii="Meiryo UI" w:eastAsia="Meiryo UI" w:hAnsi="Meiryo UI" w:cs="Meiryo UI"/>
                <w:color w:val="000000"/>
                <w:sz w:val="21"/>
                <w:szCs w:val="21"/>
              </w:rPr>
              <w:t>:</w:t>
            </w:r>
            <w:r w:rsidR="0035277D">
              <w:rPr>
                <w:rFonts w:ascii="Meiryo UI" w:eastAsia="Meiryo UI" w:hAnsi="Meiryo UI" w:cs="Meiryo UI" w:hint="eastAsia"/>
                <w:color w:val="000000"/>
                <w:sz w:val="21"/>
                <w:szCs w:val="21"/>
              </w:rPr>
              <w:t>4</w:t>
            </w:r>
            <w:r w:rsidR="005D2F48">
              <w:rPr>
                <w:rFonts w:ascii="Meiryo UI" w:eastAsia="Meiryo UI" w:hAnsi="Meiryo UI" w:cs="Meiryo UI"/>
                <w:color w:val="000000"/>
                <w:sz w:val="21"/>
                <w:szCs w:val="21"/>
              </w:rPr>
              <w:t>5</w:t>
            </w:r>
          </w:p>
        </w:tc>
        <w:tc>
          <w:tcPr>
            <w:tcW w:w="7365" w:type="dxa"/>
          </w:tcPr>
          <w:p w14:paraId="5B0CA728" w14:textId="44190C39" w:rsidR="0083605B" w:rsidRDefault="00010A8D">
            <w:pPr>
              <w:widowControl w:val="0"/>
              <w:jc w:val="both"/>
              <w:rPr>
                <w:rFonts w:ascii="Meiryo UI" w:eastAsia="Meiryo UI" w:hAnsi="Meiryo UI" w:cs="Meiryo UI"/>
                <w:color w:val="000000"/>
                <w:sz w:val="21"/>
                <w:szCs w:val="21"/>
              </w:rPr>
            </w:pPr>
            <w:r>
              <w:rPr>
                <w:rFonts w:ascii="Meiryo UI" w:eastAsia="Meiryo UI" w:hAnsi="Meiryo UI" w:cs="Meiryo UI" w:hint="eastAsia"/>
                <w:color w:val="000000"/>
                <w:sz w:val="21"/>
                <w:szCs w:val="21"/>
              </w:rPr>
              <w:t>実習：</w:t>
            </w:r>
            <w:r w:rsidR="000637CA">
              <w:rPr>
                <w:rFonts w:ascii="Meiryo UI" w:eastAsia="Meiryo UI" w:hAnsi="Meiryo UI" w:cs="Meiryo UI" w:hint="eastAsia"/>
                <w:color w:val="000000"/>
                <w:sz w:val="21"/>
                <w:szCs w:val="21"/>
              </w:rPr>
              <w:t>異常検知</w:t>
            </w:r>
            <w:r w:rsidR="00834969">
              <w:rPr>
                <w:rFonts w:ascii="Meiryo UI" w:eastAsia="Meiryo UI" w:hAnsi="Meiryo UI" w:cs="Meiryo UI" w:hint="eastAsia"/>
                <w:color w:val="000000"/>
                <w:sz w:val="21"/>
                <w:szCs w:val="21"/>
              </w:rPr>
              <w:t>AI</w:t>
            </w:r>
            <w:r>
              <w:rPr>
                <w:rFonts w:ascii="Meiryo UI" w:eastAsia="Meiryo UI" w:hAnsi="Meiryo UI" w:cs="Meiryo UI" w:hint="eastAsia"/>
                <w:color w:val="000000"/>
                <w:sz w:val="21"/>
                <w:szCs w:val="21"/>
              </w:rPr>
              <w:t>１</w:t>
            </w:r>
            <w:r w:rsidR="00DB7089">
              <w:rPr>
                <w:rFonts w:ascii="Meiryo UI" w:eastAsia="Meiryo UI" w:hAnsi="Meiryo UI" w:cs="Meiryo UI" w:hint="eastAsia"/>
                <w:color w:val="000000"/>
                <w:sz w:val="21"/>
                <w:szCs w:val="21"/>
              </w:rPr>
              <w:t xml:space="preserve"> </w:t>
            </w:r>
            <w:r w:rsidR="00DB7089">
              <w:rPr>
                <w:rFonts w:ascii="Meiryo UI" w:eastAsia="Meiryo UI" w:hAnsi="Meiryo UI" w:cs="Meiryo UI"/>
                <w:color w:val="000000"/>
                <w:sz w:val="21"/>
                <w:szCs w:val="21"/>
              </w:rPr>
              <w:t>(</w:t>
            </w:r>
            <w:r w:rsidR="009F6BE1">
              <w:rPr>
                <w:rFonts w:ascii="Meiryo UI" w:eastAsia="Meiryo UI" w:hAnsi="Meiryo UI" w:cs="Meiryo UI" w:hint="eastAsia"/>
                <w:color w:val="000000"/>
                <w:sz w:val="21"/>
                <w:szCs w:val="21"/>
              </w:rPr>
              <w:t xml:space="preserve">OpenCV, </w:t>
            </w:r>
            <w:r w:rsidR="00FA7EF4">
              <w:rPr>
                <w:rFonts w:ascii="Meiryo UI" w:eastAsia="Meiryo UI" w:hAnsi="Meiryo UI" w:cs="Meiryo UI"/>
                <w:color w:val="000000"/>
                <w:sz w:val="21"/>
                <w:szCs w:val="21"/>
              </w:rPr>
              <w:t>EfficientNet</w:t>
            </w:r>
            <w:r w:rsidR="0037056D">
              <w:rPr>
                <w:rFonts w:ascii="Meiryo UI" w:eastAsia="Meiryo UI" w:hAnsi="Meiryo UI" w:cs="Meiryo UI"/>
                <w:color w:val="000000"/>
                <w:sz w:val="21"/>
                <w:szCs w:val="21"/>
              </w:rPr>
              <w:t xml:space="preserve"> + ArcFace</w:t>
            </w:r>
            <w:r w:rsidR="005C4F52">
              <w:rPr>
                <w:rFonts w:ascii="Meiryo UI" w:eastAsia="Meiryo UI" w:hAnsi="Meiryo UI" w:cs="Meiryo UI"/>
                <w:color w:val="000000"/>
                <w:sz w:val="21"/>
                <w:szCs w:val="21"/>
              </w:rPr>
              <w:t>）</w:t>
            </w:r>
          </w:p>
        </w:tc>
      </w:tr>
      <w:tr w:rsidR="0083605B" w14:paraId="18A77A02" w14:textId="77777777">
        <w:tc>
          <w:tcPr>
            <w:tcW w:w="1842" w:type="dxa"/>
          </w:tcPr>
          <w:p w14:paraId="2E1798D4" w14:textId="3AE30AF2" w:rsidR="0083605B" w:rsidRDefault="006F49F5" w:rsidP="0035277D">
            <w:pPr>
              <w:widowControl w:val="0"/>
              <w:jc w:val="both"/>
              <w:rPr>
                <w:rFonts w:ascii="Meiryo UI" w:eastAsia="Meiryo UI" w:hAnsi="Meiryo UI" w:cs="Meiryo UI"/>
                <w:color w:val="000000"/>
                <w:sz w:val="21"/>
                <w:szCs w:val="21"/>
              </w:rPr>
            </w:pPr>
            <w:r>
              <w:rPr>
                <w:rFonts w:ascii="Meiryo UI" w:eastAsia="Meiryo UI" w:hAnsi="Meiryo UI" w:cs="Meiryo UI"/>
                <w:color w:val="000000"/>
                <w:sz w:val="21"/>
                <w:szCs w:val="21"/>
              </w:rPr>
              <w:t>1</w:t>
            </w:r>
            <w:r w:rsidR="0035277D">
              <w:rPr>
                <w:rFonts w:ascii="Meiryo UI" w:eastAsia="Meiryo UI" w:hAnsi="Meiryo UI" w:cs="Meiryo UI" w:hint="eastAsia"/>
                <w:color w:val="000000"/>
                <w:sz w:val="21"/>
                <w:szCs w:val="21"/>
              </w:rPr>
              <w:t>6</w:t>
            </w:r>
            <w:r>
              <w:rPr>
                <w:rFonts w:ascii="Meiryo UI" w:eastAsia="Meiryo UI" w:hAnsi="Meiryo UI" w:cs="Meiryo UI"/>
                <w:color w:val="000000"/>
                <w:sz w:val="21"/>
                <w:szCs w:val="21"/>
              </w:rPr>
              <w:t>:</w:t>
            </w:r>
            <w:r w:rsidR="0035277D">
              <w:rPr>
                <w:rFonts w:ascii="Meiryo UI" w:eastAsia="Meiryo UI" w:hAnsi="Meiryo UI" w:cs="Meiryo UI" w:hint="eastAsia"/>
                <w:color w:val="000000"/>
                <w:sz w:val="21"/>
                <w:szCs w:val="21"/>
              </w:rPr>
              <w:t>00</w:t>
            </w:r>
            <w:r>
              <w:rPr>
                <w:rFonts w:ascii="Meiryo UI" w:eastAsia="Meiryo UI" w:hAnsi="Meiryo UI" w:cs="Meiryo UI"/>
                <w:color w:val="000000"/>
                <w:sz w:val="21"/>
                <w:szCs w:val="21"/>
              </w:rPr>
              <w:t>～1</w:t>
            </w:r>
            <w:r w:rsidR="0035277D">
              <w:rPr>
                <w:rFonts w:ascii="Meiryo UI" w:eastAsia="Meiryo UI" w:hAnsi="Meiryo UI" w:cs="Meiryo UI" w:hint="eastAsia"/>
                <w:color w:val="000000"/>
                <w:sz w:val="21"/>
                <w:szCs w:val="21"/>
              </w:rPr>
              <w:t>7</w:t>
            </w:r>
            <w:r>
              <w:rPr>
                <w:rFonts w:ascii="Meiryo UI" w:eastAsia="Meiryo UI" w:hAnsi="Meiryo UI" w:cs="Meiryo UI"/>
                <w:color w:val="000000"/>
                <w:sz w:val="21"/>
                <w:szCs w:val="21"/>
              </w:rPr>
              <w:t>:</w:t>
            </w:r>
            <w:r w:rsidR="0035277D">
              <w:rPr>
                <w:rFonts w:ascii="Meiryo UI" w:eastAsia="Meiryo UI" w:hAnsi="Meiryo UI" w:cs="Meiryo UI" w:hint="eastAsia"/>
                <w:color w:val="000000"/>
                <w:sz w:val="21"/>
                <w:szCs w:val="21"/>
              </w:rPr>
              <w:t>00</w:t>
            </w:r>
          </w:p>
        </w:tc>
        <w:tc>
          <w:tcPr>
            <w:tcW w:w="7365" w:type="dxa"/>
          </w:tcPr>
          <w:p w14:paraId="5A4EB5F6" w14:textId="1F8B40A3" w:rsidR="0083605B" w:rsidRDefault="00010A8D">
            <w:pPr>
              <w:widowControl w:val="0"/>
              <w:jc w:val="both"/>
              <w:rPr>
                <w:rFonts w:ascii="Meiryo UI" w:eastAsia="Meiryo UI" w:hAnsi="Meiryo UI" w:cs="Meiryo UI"/>
                <w:color w:val="000000"/>
                <w:sz w:val="21"/>
                <w:szCs w:val="21"/>
              </w:rPr>
            </w:pPr>
            <w:r>
              <w:rPr>
                <w:rFonts w:ascii="Meiryo UI" w:eastAsia="Meiryo UI" w:hAnsi="Meiryo UI" w:cs="Meiryo UI" w:hint="eastAsia"/>
                <w:color w:val="000000"/>
                <w:sz w:val="21"/>
                <w:szCs w:val="21"/>
              </w:rPr>
              <w:t>実習：</w:t>
            </w:r>
            <w:r w:rsidR="000637CA">
              <w:rPr>
                <w:rFonts w:ascii="Meiryo UI" w:eastAsia="Meiryo UI" w:hAnsi="Meiryo UI" w:cs="Meiryo UI" w:hint="eastAsia"/>
                <w:color w:val="000000"/>
                <w:sz w:val="21"/>
                <w:szCs w:val="21"/>
              </w:rPr>
              <w:t>異常検知</w:t>
            </w:r>
            <w:r w:rsidR="007B3159">
              <w:rPr>
                <w:rFonts w:ascii="Meiryo UI" w:eastAsia="Meiryo UI" w:hAnsi="Meiryo UI" w:cs="Meiryo UI" w:hint="eastAsia"/>
                <w:color w:val="000000"/>
                <w:sz w:val="21"/>
                <w:szCs w:val="21"/>
              </w:rPr>
              <w:t>AI</w:t>
            </w:r>
            <w:r w:rsidR="0037056D">
              <w:rPr>
                <w:rFonts w:ascii="Meiryo UI" w:eastAsia="Meiryo UI" w:hAnsi="Meiryo UI" w:cs="Meiryo UI" w:hint="eastAsia"/>
                <w:color w:val="000000"/>
                <w:sz w:val="21"/>
                <w:szCs w:val="21"/>
              </w:rPr>
              <w:t xml:space="preserve"> </w:t>
            </w:r>
            <w:r w:rsidR="0037056D">
              <w:rPr>
                <w:rFonts w:ascii="Meiryo UI" w:eastAsia="Meiryo UI" w:hAnsi="Meiryo UI" w:cs="Meiryo UI"/>
                <w:color w:val="000000"/>
                <w:sz w:val="21"/>
                <w:szCs w:val="21"/>
              </w:rPr>
              <w:t>2</w:t>
            </w:r>
            <w:r w:rsidR="005C4F52">
              <w:rPr>
                <w:rFonts w:ascii="Meiryo UI" w:eastAsia="Meiryo UI" w:hAnsi="Meiryo UI" w:cs="Meiryo UI"/>
                <w:color w:val="000000"/>
                <w:sz w:val="21"/>
                <w:szCs w:val="21"/>
              </w:rPr>
              <w:t xml:space="preserve"> (</w:t>
            </w:r>
            <w:r w:rsidR="0037056D">
              <w:rPr>
                <w:rFonts w:ascii="Meiryo UI" w:eastAsia="Meiryo UI" w:hAnsi="Meiryo UI" w:cs="Meiryo UI"/>
                <w:color w:val="000000"/>
                <w:sz w:val="21"/>
                <w:szCs w:val="21"/>
              </w:rPr>
              <w:t>PatchCore)</w:t>
            </w:r>
            <w:r w:rsidR="00FA1EF5">
              <w:rPr>
                <w:rFonts w:ascii="Meiryo UI" w:eastAsia="Meiryo UI" w:hAnsi="Meiryo UI" w:cs="Meiryo UI"/>
                <w:color w:val="000000"/>
                <w:sz w:val="21"/>
                <w:szCs w:val="21"/>
              </w:rPr>
              <w:t xml:space="preserve"> </w:t>
            </w:r>
          </w:p>
        </w:tc>
      </w:tr>
      <w:tr w:rsidR="0083605B" w14:paraId="06328195" w14:textId="77777777">
        <w:tc>
          <w:tcPr>
            <w:tcW w:w="1842" w:type="dxa"/>
          </w:tcPr>
          <w:p w14:paraId="6C0057D2" w14:textId="3FB4166B" w:rsidR="0083605B" w:rsidRDefault="006F49F5" w:rsidP="0035277D">
            <w:pPr>
              <w:widowControl w:val="0"/>
              <w:jc w:val="both"/>
              <w:rPr>
                <w:rFonts w:ascii="Meiryo UI" w:eastAsia="Meiryo UI" w:hAnsi="Meiryo UI" w:cs="Meiryo UI"/>
                <w:color w:val="000000"/>
                <w:sz w:val="21"/>
                <w:szCs w:val="21"/>
              </w:rPr>
            </w:pPr>
            <w:r>
              <w:rPr>
                <w:rFonts w:ascii="Meiryo UI" w:eastAsia="Meiryo UI" w:hAnsi="Meiryo UI" w:cs="Meiryo UI"/>
                <w:color w:val="000000"/>
                <w:sz w:val="21"/>
                <w:szCs w:val="21"/>
              </w:rPr>
              <w:t>1</w:t>
            </w:r>
            <w:r w:rsidR="0035277D">
              <w:rPr>
                <w:rFonts w:ascii="Meiryo UI" w:eastAsia="Meiryo UI" w:hAnsi="Meiryo UI" w:cs="Meiryo UI" w:hint="eastAsia"/>
                <w:color w:val="000000"/>
                <w:sz w:val="21"/>
                <w:szCs w:val="21"/>
              </w:rPr>
              <w:t>7</w:t>
            </w:r>
            <w:r>
              <w:rPr>
                <w:rFonts w:ascii="Meiryo UI" w:eastAsia="Meiryo UI" w:hAnsi="Meiryo UI" w:cs="Meiryo UI"/>
                <w:color w:val="000000"/>
                <w:sz w:val="21"/>
                <w:szCs w:val="21"/>
              </w:rPr>
              <w:t>:</w:t>
            </w:r>
            <w:r w:rsidR="0035277D">
              <w:rPr>
                <w:rFonts w:ascii="Meiryo UI" w:eastAsia="Meiryo UI" w:hAnsi="Meiryo UI" w:cs="Meiryo UI" w:hint="eastAsia"/>
                <w:color w:val="000000"/>
                <w:sz w:val="21"/>
                <w:szCs w:val="21"/>
              </w:rPr>
              <w:t>0</w:t>
            </w:r>
            <w:r w:rsidR="001270C2">
              <w:rPr>
                <w:rFonts w:ascii="Meiryo UI" w:eastAsia="Meiryo UI" w:hAnsi="Meiryo UI" w:cs="Meiryo UI"/>
                <w:color w:val="000000"/>
                <w:sz w:val="21"/>
                <w:szCs w:val="21"/>
              </w:rPr>
              <w:t>0</w:t>
            </w:r>
            <w:r>
              <w:rPr>
                <w:rFonts w:ascii="Meiryo UI" w:eastAsia="Meiryo UI" w:hAnsi="Meiryo UI" w:cs="Meiryo UI"/>
                <w:color w:val="000000"/>
                <w:sz w:val="21"/>
                <w:szCs w:val="21"/>
              </w:rPr>
              <w:t>～1</w:t>
            </w:r>
            <w:r w:rsidR="00B25472">
              <w:rPr>
                <w:rFonts w:ascii="Meiryo UI" w:eastAsia="Meiryo UI" w:hAnsi="Meiryo UI" w:cs="Meiryo UI" w:hint="eastAsia"/>
                <w:color w:val="000000"/>
                <w:sz w:val="21"/>
                <w:szCs w:val="21"/>
              </w:rPr>
              <w:t>7</w:t>
            </w:r>
            <w:r>
              <w:rPr>
                <w:rFonts w:ascii="Meiryo UI" w:eastAsia="Meiryo UI" w:hAnsi="Meiryo UI" w:cs="Meiryo UI"/>
                <w:color w:val="000000"/>
                <w:sz w:val="21"/>
                <w:szCs w:val="21"/>
              </w:rPr>
              <w:t>:</w:t>
            </w:r>
            <w:r w:rsidR="0035277D">
              <w:rPr>
                <w:rFonts w:ascii="Meiryo UI" w:eastAsia="Meiryo UI" w:hAnsi="Meiryo UI" w:cs="Meiryo UI" w:hint="eastAsia"/>
                <w:color w:val="000000"/>
                <w:sz w:val="21"/>
                <w:szCs w:val="21"/>
              </w:rPr>
              <w:t>3</w:t>
            </w:r>
            <w:r>
              <w:rPr>
                <w:rFonts w:ascii="Meiryo UI" w:eastAsia="Meiryo UI" w:hAnsi="Meiryo UI" w:cs="Meiryo UI"/>
                <w:color w:val="000000"/>
                <w:sz w:val="21"/>
                <w:szCs w:val="21"/>
              </w:rPr>
              <w:t>0</w:t>
            </w:r>
          </w:p>
        </w:tc>
        <w:tc>
          <w:tcPr>
            <w:tcW w:w="7365" w:type="dxa"/>
          </w:tcPr>
          <w:p w14:paraId="6435FCDC" w14:textId="695D19C1" w:rsidR="0083605B" w:rsidRDefault="003902F8">
            <w:pPr>
              <w:widowControl w:val="0"/>
              <w:jc w:val="both"/>
              <w:rPr>
                <w:rFonts w:ascii="Meiryo UI" w:eastAsia="Meiryo UI" w:hAnsi="Meiryo UI" w:cs="Meiryo UI"/>
                <w:color w:val="000000"/>
                <w:sz w:val="21"/>
                <w:szCs w:val="21"/>
              </w:rPr>
            </w:pPr>
            <w:r>
              <w:rPr>
                <w:rFonts w:ascii="Meiryo UI" w:eastAsia="Meiryo UI" w:hAnsi="Meiryo UI" w:cs="Meiryo UI" w:hint="eastAsia"/>
                <w:color w:val="000000"/>
                <w:sz w:val="21"/>
                <w:szCs w:val="21"/>
              </w:rPr>
              <w:t>質疑応答、アンケート</w:t>
            </w:r>
            <w:r w:rsidR="0006045B">
              <w:rPr>
                <w:rFonts w:ascii="Meiryo UI" w:eastAsia="Meiryo UI" w:hAnsi="Meiryo UI" w:cs="Meiryo UI" w:hint="eastAsia"/>
                <w:color w:val="000000"/>
                <w:sz w:val="21"/>
                <w:szCs w:val="21"/>
              </w:rPr>
              <w:t>記入</w:t>
            </w:r>
            <w:r>
              <w:rPr>
                <w:rFonts w:ascii="Meiryo UI" w:eastAsia="Meiryo UI" w:hAnsi="Meiryo UI" w:cs="Meiryo UI" w:hint="eastAsia"/>
                <w:color w:val="000000"/>
                <w:sz w:val="21"/>
                <w:szCs w:val="21"/>
              </w:rPr>
              <w:t>等</w:t>
            </w:r>
          </w:p>
        </w:tc>
      </w:tr>
    </w:tbl>
    <w:p w14:paraId="5E14C22C" w14:textId="77777777" w:rsidR="00FA050D" w:rsidRDefault="00FA050D">
      <w:pPr>
        <w:widowControl w:val="0"/>
        <w:pBdr>
          <w:top w:val="nil"/>
          <w:left w:val="nil"/>
          <w:bottom w:val="nil"/>
          <w:right w:val="nil"/>
          <w:between w:val="nil"/>
        </w:pBdr>
        <w:rPr>
          <w:rFonts w:ascii="Meiryo UI" w:eastAsia="Meiryo UI" w:hAnsi="Meiryo UI" w:cs="Meiryo UI"/>
          <w:sz w:val="21"/>
          <w:szCs w:val="21"/>
        </w:rPr>
      </w:pPr>
      <w:bookmarkStart w:id="0" w:name="_3znysh7" w:colFirst="0" w:colLast="0"/>
      <w:bookmarkEnd w:id="0"/>
    </w:p>
    <w:p w14:paraId="17C15197" w14:textId="641112B0" w:rsidR="0083605B" w:rsidRDefault="000E4DBA">
      <w:pPr>
        <w:widowControl w:val="0"/>
        <w:pBdr>
          <w:top w:val="nil"/>
          <w:left w:val="nil"/>
          <w:bottom w:val="nil"/>
          <w:right w:val="nil"/>
          <w:between w:val="nil"/>
        </w:pBdr>
        <w:rPr>
          <w:rFonts w:ascii="Meiryo UI" w:eastAsia="Meiryo UI" w:hAnsi="Meiryo UI" w:cs="Meiryo UI"/>
          <w:sz w:val="21"/>
          <w:szCs w:val="21"/>
        </w:rPr>
      </w:pPr>
      <w:r>
        <w:rPr>
          <w:rFonts w:ascii="Meiryo UI" w:eastAsia="Meiryo UI" w:hAnsi="Meiryo UI" w:cs="Meiryo UI" w:hint="eastAsia"/>
          <w:sz w:val="21"/>
          <w:szCs w:val="21"/>
        </w:rPr>
        <w:t>７</w:t>
      </w:r>
      <w:r w:rsidR="006F49F5">
        <w:rPr>
          <w:rFonts w:ascii="Meiryo UI" w:eastAsia="Meiryo UI" w:hAnsi="Meiryo UI" w:cs="Meiryo UI"/>
          <w:sz w:val="21"/>
          <w:szCs w:val="21"/>
        </w:rPr>
        <w:t>．</w:t>
      </w:r>
      <w:r w:rsidR="00BF075C">
        <w:rPr>
          <w:rFonts w:ascii="Meiryo UI" w:eastAsia="Meiryo UI" w:hAnsi="Meiryo UI" w:cs="Meiryo UI" w:hint="eastAsia"/>
          <w:sz w:val="21"/>
          <w:szCs w:val="21"/>
        </w:rPr>
        <w:t>セミナー</w:t>
      </w:r>
      <w:r w:rsidR="006F49F5">
        <w:rPr>
          <w:rFonts w:ascii="Meiryo UI" w:eastAsia="Meiryo UI" w:hAnsi="Meiryo UI" w:cs="Meiryo UI"/>
          <w:sz w:val="21"/>
          <w:szCs w:val="21"/>
        </w:rPr>
        <w:t>参加費用：</w:t>
      </w:r>
    </w:p>
    <w:p w14:paraId="6E63C347" w14:textId="65F69B9A" w:rsidR="0083605B" w:rsidRDefault="006F49F5">
      <w:pPr>
        <w:widowControl w:val="0"/>
        <w:pBdr>
          <w:top w:val="nil"/>
          <w:left w:val="nil"/>
          <w:bottom w:val="nil"/>
          <w:right w:val="nil"/>
          <w:between w:val="nil"/>
        </w:pBdr>
        <w:ind w:firstLine="420"/>
        <w:rPr>
          <w:rFonts w:ascii="Meiryo UI" w:eastAsia="Meiryo UI" w:hAnsi="Meiryo UI" w:cs="Meiryo UI"/>
          <w:sz w:val="21"/>
          <w:szCs w:val="21"/>
        </w:rPr>
      </w:pPr>
      <w:r>
        <w:rPr>
          <w:rFonts w:ascii="Meiryo UI" w:eastAsia="Meiryo UI" w:hAnsi="Meiryo UI" w:cs="Meiryo UI"/>
          <w:sz w:val="21"/>
          <w:szCs w:val="21"/>
        </w:rPr>
        <w:t>技術士会会員、中部エレクトロニクス振興会会員会社の方:</w:t>
      </w:r>
      <w:r w:rsidR="002E3261">
        <w:rPr>
          <w:rFonts w:ascii="Meiryo UI" w:eastAsia="Meiryo UI" w:hAnsi="Meiryo UI" w:cs="Meiryo UI"/>
          <w:sz w:val="21"/>
          <w:szCs w:val="21"/>
        </w:rPr>
        <w:t xml:space="preserve"> </w:t>
      </w:r>
      <w:r w:rsidR="002E3261">
        <w:rPr>
          <w:rFonts w:ascii="Meiryo UI" w:eastAsia="Meiryo UI" w:hAnsi="Meiryo UI" w:cs="Meiryo UI" w:hint="eastAsia"/>
          <w:sz w:val="21"/>
          <w:szCs w:val="21"/>
        </w:rPr>
        <w:t>2</w:t>
      </w:r>
      <w:r>
        <w:rPr>
          <w:rFonts w:ascii="Meiryo UI" w:eastAsia="Meiryo UI" w:hAnsi="Meiryo UI" w:cs="Meiryo UI"/>
          <w:sz w:val="21"/>
          <w:szCs w:val="21"/>
        </w:rPr>
        <w:t>,000円</w:t>
      </w:r>
    </w:p>
    <w:p w14:paraId="0C4B02A8" w14:textId="0F4E90EF" w:rsidR="0071020D" w:rsidRDefault="006F49F5">
      <w:pPr>
        <w:widowControl w:val="0"/>
        <w:pBdr>
          <w:top w:val="nil"/>
          <w:left w:val="nil"/>
          <w:bottom w:val="nil"/>
          <w:right w:val="nil"/>
          <w:between w:val="nil"/>
        </w:pBdr>
        <w:ind w:firstLine="420"/>
        <w:rPr>
          <w:rFonts w:ascii="Meiryo UI" w:eastAsia="Meiryo UI" w:hAnsi="Meiryo UI" w:cs="Meiryo UI"/>
          <w:sz w:val="21"/>
          <w:szCs w:val="21"/>
        </w:rPr>
      </w:pPr>
      <w:r>
        <w:rPr>
          <w:rFonts w:ascii="Meiryo UI" w:eastAsia="Meiryo UI" w:hAnsi="Meiryo UI" w:cs="Meiryo UI"/>
          <w:sz w:val="21"/>
          <w:szCs w:val="21"/>
        </w:rPr>
        <w:t>学生：</w:t>
      </w:r>
      <w:r w:rsidR="007F4564">
        <w:rPr>
          <w:rFonts w:ascii="Meiryo UI" w:eastAsia="Meiryo UI" w:hAnsi="Meiryo UI" w:cs="Meiryo UI" w:hint="eastAsia"/>
          <w:sz w:val="21"/>
          <w:szCs w:val="21"/>
        </w:rPr>
        <w:t>2</w:t>
      </w:r>
      <w:r w:rsidR="00FF0341">
        <w:rPr>
          <w:rFonts w:ascii="Meiryo UI" w:eastAsia="Meiryo UI" w:hAnsi="Meiryo UI" w:cs="Meiryo UI"/>
          <w:sz w:val="21"/>
          <w:szCs w:val="21"/>
        </w:rPr>
        <w:t>,000</w:t>
      </w:r>
      <w:r w:rsidR="00FF0341">
        <w:rPr>
          <w:rFonts w:ascii="Meiryo UI" w:eastAsia="Meiryo UI" w:hAnsi="Meiryo UI" w:cs="Meiryo UI" w:hint="eastAsia"/>
          <w:sz w:val="21"/>
          <w:szCs w:val="21"/>
        </w:rPr>
        <w:t>円</w:t>
      </w:r>
      <w:r>
        <w:rPr>
          <w:rFonts w:ascii="Meiryo UI" w:eastAsia="Meiryo UI" w:hAnsi="Meiryo UI" w:cs="Meiryo UI"/>
          <w:sz w:val="21"/>
          <w:szCs w:val="21"/>
        </w:rPr>
        <w:t>、　　一般(会員外)：</w:t>
      </w:r>
      <w:r w:rsidR="007F4564">
        <w:rPr>
          <w:rFonts w:ascii="Meiryo UI" w:eastAsia="Meiryo UI" w:hAnsi="Meiryo UI" w:cs="Meiryo UI" w:hint="eastAsia"/>
          <w:sz w:val="21"/>
          <w:szCs w:val="21"/>
        </w:rPr>
        <w:t>4</w:t>
      </w:r>
      <w:r>
        <w:rPr>
          <w:rFonts w:ascii="Meiryo UI" w:eastAsia="Meiryo UI" w:hAnsi="Meiryo UI" w:cs="Meiryo UI"/>
          <w:sz w:val="21"/>
          <w:szCs w:val="21"/>
        </w:rPr>
        <w:t>,000円</w:t>
      </w:r>
      <w:r w:rsidR="00E03F4D">
        <w:rPr>
          <w:rFonts w:ascii="Meiryo UI" w:eastAsia="Meiryo UI" w:hAnsi="Meiryo UI" w:cs="Meiryo UI" w:hint="eastAsia"/>
          <w:sz w:val="21"/>
          <w:szCs w:val="21"/>
        </w:rPr>
        <w:t xml:space="preserve"> </w:t>
      </w:r>
      <w:r w:rsidR="00E03F4D">
        <w:rPr>
          <w:rFonts w:ascii="Meiryo UI" w:eastAsia="Meiryo UI" w:hAnsi="Meiryo UI" w:cs="Meiryo UI"/>
          <w:sz w:val="21"/>
          <w:szCs w:val="21"/>
        </w:rPr>
        <w:t xml:space="preserve">     </w:t>
      </w:r>
    </w:p>
    <w:p w14:paraId="079C77BB" w14:textId="13393100" w:rsidR="00BF075C" w:rsidRDefault="00BF075C">
      <w:pPr>
        <w:widowControl w:val="0"/>
        <w:pBdr>
          <w:top w:val="nil"/>
          <w:left w:val="nil"/>
          <w:bottom w:val="nil"/>
          <w:right w:val="nil"/>
          <w:between w:val="nil"/>
        </w:pBdr>
        <w:ind w:firstLine="420"/>
        <w:rPr>
          <w:rFonts w:ascii="Meiryo UI" w:eastAsia="Meiryo UI" w:hAnsi="Meiryo UI" w:cs="Meiryo UI"/>
          <w:sz w:val="21"/>
          <w:szCs w:val="21"/>
        </w:rPr>
      </w:pPr>
      <w:r>
        <w:rPr>
          <w:rFonts w:ascii="Meiryo UI" w:eastAsia="Meiryo UI" w:hAnsi="Meiryo UI" w:cs="Meiryo UI" w:hint="eastAsia"/>
          <w:sz w:val="21"/>
          <w:szCs w:val="21"/>
        </w:rPr>
        <w:t xml:space="preserve">　なお、</w:t>
      </w:r>
      <w:r w:rsidR="008E4BFE">
        <w:rPr>
          <w:rFonts w:ascii="Meiryo UI" w:eastAsia="Meiryo UI" w:hAnsi="Meiryo UI" w:cs="Meiryo UI" w:hint="eastAsia"/>
          <w:sz w:val="21"/>
          <w:szCs w:val="21"/>
        </w:rPr>
        <w:t>上記以外の費用（</w:t>
      </w:r>
      <w:r w:rsidR="00235CE2">
        <w:rPr>
          <w:rFonts w:ascii="Meiryo UI" w:eastAsia="Meiryo UI" w:hAnsi="Meiryo UI" w:cs="Meiryo UI" w:hint="eastAsia"/>
          <w:sz w:val="21"/>
          <w:szCs w:val="21"/>
        </w:rPr>
        <w:t>ソフト費用</w:t>
      </w:r>
      <w:r w:rsidR="00353FED">
        <w:rPr>
          <w:rFonts w:ascii="Meiryo UI" w:eastAsia="Meiryo UI" w:hAnsi="Meiryo UI" w:cs="Meiryo UI" w:hint="eastAsia"/>
          <w:sz w:val="21"/>
          <w:szCs w:val="21"/>
        </w:rPr>
        <w:t>等）</w:t>
      </w:r>
      <w:r w:rsidR="006D5159">
        <w:rPr>
          <w:rFonts w:ascii="Meiryo UI" w:eastAsia="Meiryo UI" w:hAnsi="Meiryo UI" w:cs="Meiryo UI" w:hint="eastAsia"/>
          <w:sz w:val="21"/>
          <w:szCs w:val="21"/>
        </w:rPr>
        <w:t>は不要です。</w:t>
      </w:r>
    </w:p>
    <w:p w14:paraId="2455AC3A" w14:textId="77777777" w:rsidR="001A6559" w:rsidRDefault="001A6559">
      <w:pPr>
        <w:widowControl w:val="0"/>
        <w:pBdr>
          <w:top w:val="nil"/>
          <w:left w:val="nil"/>
          <w:bottom w:val="nil"/>
          <w:right w:val="nil"/>
          <w:between w:val="nil"/>
        </w:pBdr>
        <w:ind w:firstLine="420"/>
        <w:rPr>
          <w:rFonts w:ascii="Meiryo UI" w:eastAsia="Meiryo UI" w:hAnsi="Meiryo UI" w:cs="Meiryo UI"/>
          <w:sz w:val="21"/>
          <w:szCs w:val="21"/>
        </w:rPr>
      </w:pPr>
    </w:p>
    <w:p w14:paraId="4274DAC5" w14:textId="5F91EF51" w:rsidR="0083605B" w:rsidRDefault="000E4DBA">
      <w:pPr>
        <w:widowControl w:val="0"/>
        <w:pBdr>
          <w:top w:val="nil"/>
          <w:left w:val="nil"/>
          <w:bottom w:val="nil"/>
          <w:right w:val="nil"/>
          <w:between w:val="nil"/>
        </w:pBdr>
        <w:jc w:val="both"/>
        <w:rPr>
          <w:rFonts w:ascii="Meiryo UI" w:eastAsia="Meiryo UI" w:hAnsi="Meiryo UI" w:cs="Meiryo UI"/>
          <w:sz w:val="21"/>
          <w:szCs w:val="21"/>
        </w:rPr>
      </w:pPr>
      <w:r>
        <w:rPr>
          <w:rFonts w:ascii="Meiryo UI" w:eastAsia="Meiryo UI" w:hAnsi="Meiryo UI" w:cs="Meiryo UI" w:hint="eastAsia"/>
          <w:sz w:val="21"/>
          <w:szCs w:val="21"/>
        </w:rPr>
        <w:t>８</w:t>
      </w:r>
      <w:r w:rsidR="006F49F5">
        <w:rPr>
          <w:rFonts w:ascii="Meiryo UI" w:eastAsia="Meiryo UI" w:hAnsi="Meiryo UI" w:cs="Meiryo UI"/>
          <w:sz w:val="21"/>
          <w:szCs w:val="21"/>
        </w:rPr>
        <w:t>．申込み先</w:t>
      </w:r>
    </w:p>
    <w:p w14:paraId="2B1B679D" w14:textId="356A2671" w:rsidR="00436F39" w:rsidRDefault="00796D94" w:rsidP="00AB7EDF">
      <w:pPr>
        <w:pStyle w:val="Web"/>
        <w:spacing w:before="0" w:beforeAutospacing="0" w:after="0" w:afterAutospacing="0"/>
        <w:ind w:right="422" w:firstLineChars="202" w:firstLine="424"/>
        <w:rPr>
          <w:rFonts w:ascii="Meiryo UI" w:eastAsia="Meiryo UI" w:hAnsi="Meiryo UI"/>
          <w:color w:val="000000"/>
          <w:sz w:val="21"/>
          <w:szCs w:val="21"/>
        </w:rPr>
      </w:pPr>
      <w:r>
        <w:rPr>
          <w:rFonts w:ascii="Meiryo UI" w:eastAsia="Meiryo UI" w:hAnsi="Meiryo UI" w:hint="eastAsia"/>
          <w:color w:val="000000"/>
          <w:sz w:val="21"/>
          <w:szCs w:val="21"/>
        </w:rPr>
        <w:t>申込み</w:t>
      </w:r>
      <w:r w:rsidR="00F50BB8">
        <w:rPr>
          <w:rFonts w:ascii="Meiryo UI" w:eastAsia="Meiryo UI" w:hAnsi="Meiryo UI" w:hint="eastAsia"/>
          <w:color w:val="000000"/>
          <w:sz w:val="21"/>
          <w:szCs w:val="21"/>
        </w:rPr>
        <w:t>は下記からお願いいたします。（申込期限</w:t>
      </w:r>
      <w:r w:rsidR="00E70D5A">
        <w:rPr>
          <w:rFonts w:ascii="Meiryo UI" w:eastAsia="Meiryo UI" w:hAnsi="Meiryo UI" w:hint="eastAsia"/>
          <w:color w:val="000000"/>
          <w:sz w:val="21"/>
          <w:szCs w:val="21"/>
        </w:rPr>
        <w:t>３</w:t>
      </w:r>
      <w:r w:rsidR="00F50BB8">
        <w:rPr>
          <w:rFonts w:ascii="Meiryo UI" w:eastAsia="Meiryo UI" w:hAnsi="Meiryo UI" w:hint="eastAsia"/>
          <w:color w:val="000000"/>
          <w:sz w:val="21"/>
          <w:szCs w:val="21"/>
        </w:rPr>
        <w:t>月</w:t>
      </w:r>
      <w:r w:rsidR="001F18D1">
        <w:rPr>
          <w:rFonts w:ascii="Meiryo UI" w:eastAsia="Meiryo UI" w:hAnsi="Meiryo UI" w:hint="eastAsia"/>
          <w:color w:val="000000"/>
          <w:sz w:val="21"/>
          <w:szCs w:val="21"/>
        </w:rPr>
        <w:t>１４</w:t>
      </w:r>
      <w:r w:rsidR="00F50BB8">
        <w:rPr>
          <w:rFonts w:ascii="Meiryo UI" w:eastAsia="Meiryo UI" w:hAnsi="Meiryo UI" w:hint="eastAsia"/>
          <w:color w:val="000000"/>
          <w:sz w:val="21"/>
          <w:szCs w:val="21"/>
        </w:rPr>
        <w:t>日</w:t>
      </w:r>
      <w:r w:rsidR="00990E5D">
        <w:rPr>
          <w:rFonts w:ascii="Meiryo UI" w:eastAsia="Meiryo UI" w:hAnsi="Meiryo UI" w:hint="eastAsia"/>
          <w:color w:val="000000"/>
          <w:sz w:val="21"/>
          <w:szCs w:val="21"/>
        </w:rPr>
        <w:t>（金）</w:t>
      </w:r>
      <w:r w:rsidR="00012FCC">
        <w:rPr>
          <w:rFonts w:ascii="Meiryo UI" w:eastAsia="Meiryo UI" w:hAnsi="Meiryo UI" w:hint="eastAsia"/>
          <w:color w:val="000000"/>
          <w:sz w:val="21"/>
          <w:szCs w:val="21"/>
        </w:rPr>
        <w:t>）</w:t>
      </w:r>
    </w:p>
    <w:p w14:paraId="416AC077" w14:textId="36A18AD9" w:rsidR="004A66FB" w:rsidRDefault="00DC3AEE" w:rsidP="001F18D1">
      <w:pPr>
        <w:pStyle w:val="Web"/>
        <w:spacing w:before="0" w:beforeAutospacing="0" w:after="0" w:afterAutospacing="0"/>
        <w:ind w:right="422" w:firstLineChars="202" w:firstLine="424"/>
        <w:rPr>
          <w:rFonts w:ascii="Meiryo UI" w:eastAsia="Meiryo UI" w:hAnsi="Meiryo UI"/>
          <w:sz w:val="21"/>
          <w:szCs w:val="21"/>
        </w:rPr>
      </w:pPr>
      <w:r>
        <w:rPr>
          <w:rFonts w:ascii="Meiryo UI" w:eastAsia="Meiryo UI" w:hAnsi="Meiryo UI" w:hint="eastAsia"/>
          <w:sz w:val="21"/>
          <w:szCs w:val="21"/>
        </w:rPr>
        <w:t xml:space="preserve">　</w:t>
      </w:r>
      <w:hyperlink r:id="rId7" w:history="1">
        <w:r w:rsidR="00E257E3" w:rsidRPr="006C6402">
          <w:rPr>
            <w:rStyle w:val="ab"/>
            <w:rFonts w:ascii="Meiryo UI" w:eastAsia="Meiryo UI" w:hAnsi="Meiryo UI"/>
            <w:sz w:val="21"/>
            <w:szCs w:val="21"/>
          </w:rPr>
          <w:t>https://passmarket.yahoo.co.jp/event/show/detail/02i7abn0bs941.html</w:t>
        </w:r>
      </w:hyperlink>
    </w:p>
    <w:p w14:paraId="074CD6B6" w14:textId="5293E136" w:rsidR="003B42E2" w:rsidRDefault="009F4233" w:rsidP="00F61C82">
      <w:pPr>
        <w:pStyle w:val="Web"/>
        <w:spacing w:before="0" w:beforeAutospacing="0" w:after="0" w:afterAutospacing="0"/>
        <w:ind w:right="422" w:firstLineChars="202" w:firstLine="424"/>
      </w:pPr>
      <w:r>
        <w:rPr>
          <w:rFonts w:ascii="Meiryo UI" w:eastAsia="Meiryo UI" w:hAnsi="Meiryo UI" w:hint="eastAsia"/>
          <w:color w:val="000000"/>
          <w:sz w:val="21"/>
          <w:szCs w:val="21"/>
        </w:rPr>
        <w:t>上記URL</w:t>
      </w:r>
      <w:r w:rsidR="00CB0D0B">
        <w:rPr>
          <w:rFonts w:ascii="Meiryo UI" w:eastAsia="Meiryo UI" w:hAnsi="Meiryo UI" w:hint="eastAsia"/>
          <w:color w:val="000000"/>
          <w:sz w:val="21"/>
          <w:szCs w:val="21"/>
        </w:rPr>
        <w:t>からの申込みができない場合、キャンセルする場合は、</w:t>
      </w:r>
    </w:p>
    <w:p w14:paraId="1B9C4786" w14:textId="4BE7712B" w:rsidR="00F50BB8" w:rsidRPr="00F50BB8" w:rsidRDefault="003B42E2" w:rsidP="009E7A55">
      <w:pPr>
        <w:pStyle w:val="Web"/>
        <w:spacing w:before="0" w:beforeAutospacing="0" w:after="0" w:afterAutospacing="0"/>
        <w:ind w:right="422" w:firstLineChars="202" w:firstLine="424"/>
        <w:rPr>
          <w:rFonts w:ascii="Meiryo UI" w:eastAsia="Meiryo UI" w:hAnsi="Meiryo UI" w:cs="Meiryo UI"/>
          <w:sz w:val="21"/>
          <w:szCs w:val="21"/>
        </w:rPr>
      </w:pPr>
      <w:r>
        <w:rPr>
          <w:rFonts w:ascii="Meiryo UI" w:eastAsia="Meiryo UI" w:hAnsi="Meiryo UI" w:hint="eastAsia"/>
          <w:color w:val="000000"/>
          <w:sz w:val="21"/>
          <w:szCs w:val="21"/>
        </w:rPr>
        <w:t>部会幹事(</w:t>
      </w:r>
      <w:hyperlink r:id="rId8" w:history="1">
        <w:r w:rsidR="00A8482C" w:rsidRPr="003C7522">
          <w:rPr>
            <w:rStyle w:val="ab"/>
            <w:rFonts w:ascii="Meiryo UI" w:eastAsia="Meiryo UI" w:hAnsi="Meiryo UI" w:hint="eastAsia"/>
            <w:sz w:val="21"/>
            <w:szCs w:val="21"/>
          </w:rPr>
          <w:t>mailto:dib_uketsuke@googlegroups.com</w:t>
        </w:r>
      </w:hyperlink>
      <w:r>
        <w:rPr>
          <w:rFonts w:ascii="Meiryo UI" w:eastAsia="Meiryo UI" w:hAnsi="Meiryo UI" w:hint="eastAsia"/>
          <w:color w:val="000000"/>
          <w:sz w:val="21"/>
          <w:szCs w:val="21"/>
        </w:rPr>
        <w:t>)まで、</w:t>
      </w:r>
      <w:r w:rsidR="00765410">
        <w:rPr>
          <w:rFonts w:ascii="Meiryo UI" w:eastAsia="Meiryo UI" w:hAnsi="Meiryo UI" w:hint="eastAsia"/>
          <w:color w:val="000000"/>
          <w:sz w:val="21"/>
          <w:szCs w:val="21"/>
        </w:rPr>
        <w:t>連絡ください。</w:t>
      </w:r>
    </w:p>
    <w:p w14:paraId="17DFD462" w14:textId="49AB14A0" w:rsidR="0083605B" w:rsidRDefault="00127BFA" w:rsidP="001B74C2">
      <w:pPr>
        <w:widowControl w:val="0"/>
        <w:pBdr>
          <w:top w:val="nil"/>
          <w:left w:val="nil"/>
          <w:bottom w:val="nil"/>
          <w:right w:val="nil"/>
          <w:between w:val="nil"/>
        </w:pBdr>
        <w:ind w:firstLine="315"/>
        <w:jc w:val="both"/>
        <w:rPr>
          <w:rFonts w:ascii="Meiryo UI" w:eastAsia="Meiryo UI" w:hAnsi="Meiryo UI" w:cs="Meiryo UI"/>
          <w:color w:val="000000"/>
          <w:sz w:val="21"/>
          <w:szCs w:val="21"/>
        </w:rPr>
      </w:pPr>
      <w:r>
        <w:rPr>
          <w:rFonts w:ascii="Meiryo UI" w:eastAsia="Meiryo UI" w:hAnsi="Meiryo UI" w:cs="Meiryo UI" w:hint="eastAsia"/>
          <w:sz w:val="21"/>
          <w:szCs w:val="21"/>
        </w:rPr>
        <w:t xml:space="preserve">　</w:t>
      </w:r>
      <w:r w:rsidR="006F49F5">
        <w:rPr>
          <w:rFonts w:ascii="Meiryo UI" w:eastAsia="Meiryo UI" w:hAnsi="Meiryo UI" w:cs="Meiryo UI"/>
          <w:color w:val="000000"/>
          <w:sz w:val="21"/>
          <w:szCs w:val="21"/>
        </w:rPr>
        <w:t>当日キャンセルは携帯：090-</w:t>
      </w:r>
      <w:r w:rsidR="001B74C2">
        <w:rPr>
          <w:rFonts w:ascii="Meiryo UI" w:eastAsia="Meiryo UI" w:hAnsi="Meiryo UI" w:cs="Meiryo UI"/>
          <w:color w:val="000000"/>
          <w:sz w:val="21"/>
          <w:szCs w:val="21"/>
        </w:rPr>
        <w:t>8548</w:t>
      </w:r>
      <w:r w:rsidR="006F49F5">
        <w:rPr>
          <w:rFonts w:ascii="Meiryo UI" w:eastAsia="Meiryo UI" w:hAnsi="Meiryo UI" w:cs="Meiryo UI"/>
          <w:color w:val="000000"/>
          <w:sz w:val="21"/>
          <w:szCs w:val="21"/>
        </w:rPr>
        <w:t>-</w:t>
      </w:r>
      <w:r w:rsidR="001B74C2">
        <w:rPr>
          <w:rFonts w:ascii="Meiryo UI" w:eastAsia="Meiryo UI" w:hAnsi="Meiryo UI" w:cs="Meiryo UI"/>
          <w:color w:val="000000"/>
          <w:sz w:val="21"/>
          <w:szCs w:val="21"/>
        </w:rPr>
        <w:t xml:space="preserve">3842 </w:t>
      </w:r>
      <w:r w:rsidR="001B74C2">
        <w:rPr>
          <w:rFonts w:ascii="Meiryo UI" w:eastAsia="Meiryo UI" w:hAnsi="Meiryo UI" w:cs="Meiryo UI" w:hint="eastAsia"/>
          <w:color w:val="000000"/>
          <w:sz w:val="21"/>
          <w:szCs w:val="21"/>
        </w:rPr>
        <w:t>岡崎</w:t>
      </w:r>
      <w:r w:rsidR="006F49F5">
        <w:rPr>
          <w:rFonts w:ascii="Meiryo UI" w:eastAsia="Meiryo UI" w:hAnsi="Meiryo UI" w:cs="Meiryo UI"/>
          <w:color w:val="000000"/>
          <w:sz w:val="21"/>
          <w:szCs w:val="21"/>
        </w:rPr>
        <w:t>まで、</w:t>
      </w:r>
      <w:r w:rsidR="00D56A32">
        <w:rPr>
          <w:rFonts w:ascii="Meiryo UI" w:eastAsia="Meiryo UI" w:hAnsi="Meiryo UI" w:cs="Meiryo UI" w:hint="eastAsia"/>
          <w:color w:val="000000"/>
          <w:sz w:val="21"/>
          <w:szCs w:val="21"/>
        </w:rPr>
        <w:t>連絡ください。</w:t>
      </w:r>
      <w:r w:rsidR="006F49F5">
        <w:rPr>
          <w:rFonts w:ascii="Meiryo UI" w:eastAsia="Meiryo UI" w:hAnsi="Meiryo UI" w:cs="Meiryo UI"/>
          <w:color w:val="000000"/>
          <w:sz w:val="21"/>
          <w:szCs w:val="21"/>
        </w:rPr>
        <w:t xml:space="preserve"> </w:t>
      </w:r>
    </w:p>
    <w:p w14:paraId="58C49163" w14:textId="34983504" w:rsidR="0083605B" w:rsidRDefault="006F49F5">
      <w:pPr>
        <w:pBdr>
          <w:top w:val="nil"/>
          <w:left w:val="nil"/>
          <w:bottom w:val="nil"/>
          <w:right w:val="nil"/>
          <w:between w:val="nil"/>
        </w:pBdr>
        <w:jc w:val="right"/>
        <w:rPr>
          <w:rFonts w:ascii="Meiryo UI" w:eastAsia="Meiryo UI" w:hAnsi="Meiryo UI" w:cs="Meiryo UI"/>
          <w:color w:val="000000"/>
          <w:sz w:val="21"/>
          <w:szCs w:val="21"/>
        </w:rPr>
      </w:pPr>
      <w:r>
        <w:rPr>
          <w:rFonts w:ascii="Meiryo UI" w:eastAsia="Meiryo UI" w:hAnsi="Meiryo UI" w:cs="Meiryo UI"/>
          <w:color w:val="000000"/>
          <w:sz w:val="21"/>
          <w:szCs w:val="21"/>
        </w:rPr>
        <w:lastRenderedPageBreak/>
        <w:t xml:space="preserve">　　　　</w:t>
      </w:r>
    </w:p>
    <w:p w14:paraId="5F0CC0A1" w14:textId="0DADCF1C" w:rsidR="0083605B" w:rsidRDefault="00067B06">
      <w:pPr>
        <w:ind w:right="402"/>
        <w:rPr>
          <w:rFonts w:ascii="ＭＳ Ｐゴシック" w:eastAsia="ＭＳ Ｐゴシック" w:hAnsi="ＭＳ Ｐゴシック" w:cs="ＭＳ Ｐゴシック"/>
          <w:sz w:val="24"/>
          <w:szCs w:val="24"/>
        </w:rPr>
      </w:pPr>
      <w:r>
        <w:rPr>
          <w:rFonts w:ascii="ＭＳ ゴシック" w:eastAsia="ＭＳ ゴシック" w:hAnsi="ＭＳ ゴシック" w:cs="ＭＳ ゴシック" w:hint="eastAsia"/>
          <w:b/>
          <w:color w:val="000000"/>
          <w:sz w:val="40"/>
          <w:szCs w:val="40"/>
        </w:rPr>
        <w:t>セミナー</w:t>
      </w:r>
      <w:r w:rsidR="006F49F5">
        <w:rPr>
          <w:rFonts w:ascii="ＭＳ ゴシック" w:eastAsia="ＭＳ ゴシック" w:hAnsi="ＭＳ ゴシック" w:cs="ＭＳ ゴシック"/>
          <w:b/>
          <w:color w:val="000000"/>
          <w:sz w:val="40"/>
          <w:szCs w:val="40"/>
        </w:rPr>
        <w:t>概要</w:t>
      </w:r>
    </w:p>
    <w:p w14:paraId="3F26C7DD" w14:textId="6E08C651" w:rsidR="0083605B" w:rsidRDefault="00067B06">
      <w:pPr>
        <w:spacing w:line="480" w:lineRule="auto"/>
        <w:ind w:right="402"/>
        <w:jc w:val="both"/>
        <w:rPr>
          <w:rFonts w:ascii="Meiryo UI" w:eastAsia="Meiryo UI" w:hAnsi="Meiryo UI" w:cs="Meiryo UI"/>
          <w:b/>
          <w:color w:val="000000"/>
          <w:sz w:val="24"/>
          <w:szCs w:val="24"/>
        </w:rPr>
      </w:pPr>
      <w:r>
        <w:rPr>
          <w:rFonts w:ascii="Meiryo UI" w:eastAsia="Meiryo UI" w:hAnsi="Meiryo UI" w:cs="Meiryo UI" w:hint="eastAsia"/>
          <w:b/>
          <w:color w:val="000000"/>
          <w:sz w:val="24"/>
          <w:szCs w:val="24"/>
        </w:rPr>
        <w:t>講師紹介</w:t>
      </w:r>
    </w:p>
    <w:p w14:paraId="4FAE86BC" w14:textId="235599E4" w:rsidR="00FB395F" w:rsidRDefault="00733030">
      <w:pPr>
        <w:spacing w:line="480" w:lineRule="auto"/>
        <w:ind w:right="402"/>
        <w:jc w:val="both"/>
      </w:pPr>
      <w:r>
        <w:t>【名前】</w:t>
      </w:r>
      <w:r>
        <w:t xml:space="preserve">  </w:t>
      </w:r>
      <w:r w:rsidR="00302B68">
        <w:t>HAI</w:t>
      </w:r>
      <w:r w:rsidR="00302B68">
        <w:rPr>
          <w:rFonts w:hint="eastAsia"/>
        </w:rPr>
        <w:t xml:space="preserve">（ハイ）技術士事務所　代表　</w:t>
      </w:r>
      <w:r w:rsidR="00893CE4">
        <w:rPr>
          <w:rFonts w:hint="eastAsia"/>
        </w:rPr>
        <w:t>服部篤彦</w:t>
      </w:r>
      <w:r w:rsidR="00FA52DA">
        <w:rPr>
          <w:rFonts w:hint="eastAsia"/>
        </w:rPr>
        <w:t>氏</w:t>
      </w:r>
    </w:p>
    <w:p w14:paraId="1FD114A7" w14:textId="5307B7F4" w:rsidR="00DA3AD1" w:rsidRPr="00330BD9" w:rsidRDefault="00733030" w:rsidP="00DA3AD1">
      <w:pPr>
        <w:widowControl w:val="0"/>
        <w:autoSpaceDE w:val="0"/>
        <w:autoSpaceDN w:val="0"/>
        <w:adjustRightInd w:val="0"/>
        <w:rPr>
          <w:rFonts w:asciiTheme="minorEastAsia" w:hAnsiTheme="minorEastAsia" w:cs="CIDFont+F1"/>
          <w:color w:val="404040"/>
        </w:rPr>
      </w:pPr>
      <w:r>
        <w:t>【経歴】</w:t>
      </w:r>
      <w:r>
        <w:t xml:space="preserve"> </w:t>
      </w:r>
      <w:r w:rsidR="00DA3AD1" w:rsidRPr="00330BD9">
        <w:rPr>
          <w:rFonts w:asciiTheme="minorEastAsia" w:hAnsiTheme="minorEastAsia" w:cs="CIDFont+F1" w:hint="eastAsia"/>
          <w:color w:val="404040"/>
        </w:rPr>
        <w:t>・プリント基板</w:t>
      </w:r>
      <w:r w:rsidR="00984B26" w:rsidRPr="00330BD9">
        <w:rPr>
          <w:rFonts w:asciiTheme="minorEastAsia" w:hAnsiTheme="minorEastAsia" w:cs="CIDFont+F1" w:hint="eastAsia"/>
          <w:color w:val="404040"/>
        </w:rPr>
        <w:t>メーカー</w:t>
      </w:r>
      <w:r w:rsidR="00DA3AD1" w:rsidRPr="00330BD9">
        <w:rPr>
          <w:rFonts w:asciiTheme="minorEastAsia" w:hAnsiTheme="minorEastAsia" w:cs="CIDFont+F1" w:hint="eastAsia"/>
          <w:color w:val="404040"/>
        </w:rPr>
        <w:t>で銅めっき、無電解銅めっきによる回路形成プロセス開発</w:t>
      </w:r>
    </w:p>
    <w:p w14:paraId="331207F6" w14:textId="77777777" w:rsidR="00DA3AD1" w:rsidRPr="00330BD9" w:rsidRDefault="00DA3AD1" w:rsidP="00A66242">
      <w:pPr>
        <w:widowControl w:val="0"/>
        <w:autoSpaceDE w:val="0"/>
        <w:autoSpaceDN w:val="0"/>
        <w:adjustRightInd w:val="0"/>
        <w:ind w:firstLineChars="450" w:firstLine="900"/>
        <w:rPr>
          <w:rFonts w:asciiTheme="minorEastAsia" w:hAnsiTheme="minorEastAsia" w:cs="CIDFont+F1"/>
          <w:color w:val="404040"/>
        </w:rPr>
      </w:pPr>
      <w:r w:rsidRPr="00330BD9">
        <w:rPr>
          <w:rFonts w:asciiTheme="minorEastAsia" w:hAnsiTheme="minorEastAsia" w:cs="CIDFont+F1" w:hint="eastAsia"/>
          <w:color w:val="404040"/>
        </w:rPr>
        <w:t>・自動車用ボルトメーカーで電気亜鉛めっき、合金めっき、防錆塗装の生産技術</w:t>
      </w:r>
    </w:p>
    <w:p w14:paraId="55C8322C" w14:textId="77777777" w:rsidR="00DA3AD1" w:rsidRPr="00330BD9" w:rsidRDefault="00DA3AD1" w:rsidP="00A66242">
      <w:pPr>
        <w:widowControl w:val="0"/>
        <w:autoSpaceDE w:val="0"/>
        <w:autoSpaceDN w:val="0"/>
        <w:adjustRightInd w:val="0"/>
        <w:ind w:firstLineChars="550" w:firstLine="1100"/>
        <w:rPr>
          <w:rFonts w:asciiTheme="minorEastAsia" w:hAnsiTheme="minorEastAsia" w:cs="CIDFont+F1"/>
          <w:color w:val="404040"/>
        </w:rPr>
      </w:pPr>
      <w:r w:rsidRPr="00330BD9">
        <w:rPr>
          <w:rFonts w:asciiTheme="minorEastAsia" w:hAnsiTheme="minorEastAsia" w:cs="CIDFont+F1" w:hint="eastAsia"/>
          <w:color w:val="404040"/>
        </w:rPr>
        <w:t>自動化、無排水化に向けた新工法開発、めっき新工場建設、新規設備導入</w:t>
      </w:r>
    </w:p>
    <w:p w14:paraId="7C399899" w14:textId="18AD2486" w:rsidR="00DA3AD1" w:rsidRPr="00F92011" w:rsidRDefault="00DA3AD1" w:rsidP="00A66242">
      <w:pPr>
        <w:widowControl w:val="0"/>
        <w:autoSpaceDE w:val="0"/>
        <w:autoSpaceDN w:val="0"/>
        <w:adjustRightInd w:val="0"/>
        <w:ind w:firstLineChars="450" w:firstLine="900"/>
        <w:rPr>
          <w:rFonts w:asciiTheme="minorEastAsia" w:hAnsiTheme="minorEastAsia" w:cs="CIDFont+F1"/>
          <w:color w:val="000000" w:themeColor="text1"/>
        </w:rPr>
      </w:pPr>
      <w:r w:rsidRPr="00330BD9">
        <w:rPr>
          <w:rFonts w:asciiTheme="minorEastAsia" w:hAnsiTheme="minorEastAsia" w:cs="CIDFont+F1" w:hint="eastAsia"/>
          <w:color w:val="404040"/>
        </w:rPr>
        <w:t>・上記メーカーで</w:t>
      </w:r>
      <w:r w:rsidRPr="00F92011">
        <w:rPr>
          <w:rFonts w:asciiTheme="minorEastAsia" w:hAnsiTheme="minorEastAsia" w:cs="CIDFont+F1"/>
          <w:color w:val="000000" w:themeColor="text1"/>
        </w:rPr>
        <w:t>AI</w:t>
      </w:r>
      <w:r w:rsidRPr="00F92011">
        <w:rPr>
          <w:rFonts w:asciiTheme="minorEastAsia" w:hAnsiTheme="minorEastAsia" w:cs="CIDFont+F1" w:hint="eastAsia"/>
          <w:color w:val="000000" w:themeColor="text1"/>
        </w:rPr>
        <w:t>を用いたデジタル化を推進</w:t>
      </w:r>
    </w:p>
    <w:p w14:paraId="651A7253" w14:textId="48A024E3" w:rsidR="00733030" w:rsidRDefault="00DA3AD1" w:rsidP="00F92011">
      <w:pPr>
        <w:spacing w:line="480" w:lineRule="auto"/>
        <w:ind w:right="402" w:firstLineChars="450" w:firstLine="900"/>
        <w:jc w:val="both"/>
        <w:rPr>
          <w:rFonts w:asciiTheme="minorEastAsia" w:hAnsiTheme="minorEastAsia" w:cs="CIDFont+F1"/>
          <w:color w:val="404040"/>
        </w:rPr>
      </w:pPr>
      <w:r w:rsidRPr="00330BD9">
        <w:rPr>
          <w:rFonts w:asciiTheme="minorEastAsia" w:hAnsiTheme="minorEastAsia" w:cs="CIDFont+F1" w:hint="eastAsia"/>
          <w:color w:val="404040"/>
        </w:rPr>
        <w:t>・</w:t>
      </w:r>
      <w:r w:rsidRPr="00330BD9">
        <w:rPr>
          <w:rFonts w:asciiTheme="minorEastAsia" w:hAnsiTheme="minorEastAsia" w:cs="CIDFont+F1"/>
          <w:color w:val="404040"/>
        </w:rPr>
        <w:t>2023</w:t>
      </w:r>
      <w:r w:rsidRPr="00330BD9">
        <w:rPr>
          <w:rFonts w:asciiTheme="minorEastAsia" w:hAnsiTheme="minorEastAsia" w:cs="CIDFont+F1" w:hint="eastAsia"/>
          <w:color w:val="404040"/>
        </w:rPr>
        <w:t>年</w:t>
      </w:r>
      <w:r w:rsidRPr="00330BD9">
        <w:rPr>
          <w:rFonts w:asciiTheme="minorEastAsia" w:hAnsiTheme="minorEastAsia" w:cs="CIDFont+F1"/>
          <w:color w:val="404040"/>
        </w:rPr>
        <w:t>HAI</w:t>
      </w:r>
      <w:r w:rsidRPr="00330BD9">
        <w:rPr>
          <w:rFonts w:asciiTheme="minorEastAsia" w:hAnsiTheme="minorEastAsia" w:cs="CIDFont+F1" w:hint="eastAsia"/>
          <w:color w:val="404040"/>
        </w:rPr>
        <w:t>（ハイ）技術士事務所を設立</w:t>
      </w:r>
    </w:p>
    <w:p w14:paraId="2C47B542" w14:textId="7214FE96" w:rsidR="00833D3F" w:rsidRPr="00833D3F" w:rsidRDefault="00654FC3" w:rsidP="00833D3F">
      <w:pPr>
        <w:widowControl w:val="0"/>
        <w:autoSpaceDE w:val="0"/>
        <w:autoSpaceDN w:val="0"/>
        <w:adjustRightInd w:val="0"/>
        <w:rPr>
          <w:rFonts w:asciiTheme="minorEastAsia" w:hAnsiTheme="minorEastAsia" w:cs="CIDFont+F1"/>
          <w:color w:val="000000" w:themeColor="text1"/>
        </w:rPr>
      </w:pPr>
      <w:r>
        <w:rPr>
          <w:rFonts w:asciiTheme="minorEastAsia" w:hAnsiTheme="minorEastAsia" w:cs="CIDFont+F1" w:hint="eastAsia"/>
          <w:color w:val="404040"/>
        </w:rPr>
        <w:t>【A</w:t>
      </w:r>
      <w:r>
        <w:rPr>
          <w:rFonts w:asciiTheme="minorEastAsia" w:hAnsiTheme="minorEastAsia" w:cs="CIDFont+F1"/>
          <w:color w:val="404040"/>
        </w:rPr>
        <w:t>I</w:t>
      </w:r>
      <w:r>
        <w:rPr>
          <w:rFonts w:asciiTheme="minorEastAsia" w:hAnsiTheme="minorEastAsia" w:cs="CIDFont+F1" w:hint="eastAsia"/>
          <w:color w:val="404040"/>
        </w:rPr>
        <w:t>関連保有資格】</w:t>
      </w:r>
      <w:r w:rsidR="00833D3F">
        <w:rPr>
          <w:rFonts w:asciiTheme="minorEastAsia" w:hAnsiTheme="minorEastAsia" w:cs="CIDFont+F1" w:hint="eastAsia"/>
          <w:color w:val="404040"/>
        </w:rPr>
        <w:t>・</w:t>
      </w:r>
      <w:r w:rsidR="00833D3F" w:rsidRPr="00833D3F">
        <w:rPr>
          <w:rFonts w:asciiTheme="minorEastAsia" w:hAnsiTheme="minorEastAsia" w:cs="CIDFont+F1"/>
          <w:color w:val="000000" w:themeColor="text1"/>
        </w:rPr>
        <w:t>JDLA</w:t>
      </w:r>
      <w:r w:rsidR="00833D3F" w:rsidRPr="00833D3F">
        <w:rPr>
          <w:rFonts w:asciiTheme="minorEastAsia" w:hAnsiTheme="minorEastAsia" w:cs="CIDFont+F1" w:hint="eastAsia"/>
          <w:color w:val="000000" w:themeColor="text1"/>
        </w:rPr>
        <w:t>（日本ディープラーニング協会）</w:t>
      </w:r>
      <w:r w:rsidR="00FC16C0">
        <w:rPr>
          <w:rFonts w:asciiTheme="minorEastAsia" w:hAnsiTheme="minorEastAsia" w:cs="CIDFont+F1" w:hint="eastAsia"/>
          <w:color w:val="000000" w:themeColor="text1"/>
        </w:rPr>
        <w:t>G</w:t>
      </w:r>
      <w:r w:rsidR="00FC16C0">
        <w:rPr>
          <w:rFonts w:asciiTheme="minorEastAsia" w:hAnsiTheme="minorEastAsia" w:cs="CIDFont+F1"/>
          <w:color w:val="000000" w:themeColor="text1"/>
        </w:rPr>
        <w:t xml:space="preserve"> </w:t>
      </w:r>
      <w:r w:rsidR="00833D3F" w:rsidRPr="00833D3F">
        <w:rPr>
          <w:rFonts w:asciiTheme="minorEastAsia" w:hAnsiTheme="minorEastAsia" w:cs="CIDFont+F1" w:hint="eastAsia"/>
          <w:color w:val="000000" w:themeColor="text1"/>
        </w:rPr>
        <w:t>検定（</w:t>
      </w:r>
      <w:r w:rsidR="00833D3F" w:rsidRPr="00833D3F">
        <w:rPr>
          <w:rFonts w:asciiTheme="minorEastAsia" w:hAnsiTheme="minorEastAsia" w:cs="CIDFont+F1"/>
          <w:color w:val="000000" w:themeColor="text1"/>
        </w:rPr>
        <w:t>2020#1</w:t>
      </w:r>
      <w:r w:rsidR="00833D3F" w:rsidRPr="00833D3F">
        <w:rPr>
          <w:rFonts w:asciiTheme="minorEastAsia" w:hAnsiTheme="minorEastAsia" w:cs="CIDFont+F1" w:hint="eastAsia"/>
          <w:color w:val="000000" w:themeColor="text1"/>
        </w:rPr>
        <w:t>）</w:t>
      </w:r>
    </w:p>
    <w:p w14:paraId="477B7530" w14:textId="2A77A499" w:rsidR="00C44127" w:rsidRPr="00833D3F" w:rsidRDefault="00833D3F" w:rsidP="00833D3F">
      <w:pPr>
        <w:spacing w:line="480" w:lineRule="auto"/>
        <w:ind w:right="402" w:firstLineChars="900" w:firstLine="1800"/>
        <w:jc w:val="both"/>
        <w:rPr>
          <w:rFonts w:asciiTheme="minorEastAsia" w:hAnsiTheme="minorEastAsia"/>
          <w:color w:val="000000" w:themeColor="text1"/>
        </w:rPr>
      </w:pPr>
      <w:r w:rsidRPr="00833D3F">
        <w:rPr>
          <w:rFonts w:asciiTheme="minorEastAsia" w:hAnsiTheme="minorEastAsia" w:cs="CIDFont+F1" w:hint="eastAsia"/>
          <w:color w:val="000000" w:themeColor="text1"/>
        </w:rPr>
        <w:t>・</w:t>
      </w:r>
      <w:r w:rsidRPr="00833D3F">
        <w:rPr>
          <w:rFonts w:asciiTheme="minorEastAsia" w:hAnsiTheme="minorEastAsia" w:cs="CIDFont+F1"/>
          <w:color w:val="000000" w:themeColor="text1"/>
        </w:rPr>
        <w:t>JDLA</w:t>
      </w:r>
      <w:r w:rsidRPr="00833D3F">
        <w:rPr>
          <w:rFonts w:asciiTheme="minorEastAsia" w:hAnsiTheme="minorEastAsia" w:cs="CIDFont+F1" w:hint="eastAsia"/>
          <w:color w:val="000000" w:themeColor="text1"/>
        </w:rPr>
        <w:t>（日本ディープラーニング協会）</w:t>
      </w:r>
      <w:r w:rsidRPr="00833D3F">
        <w:rPr>
          <w:rFonts w:asciiTheme="minorEastAsia" w:hAnsiTheme="minorEastAsia" w:cs="CIDFont+F1"/>
          <w:color w:val="000000" w:themeColor="text1"/>
        </w:rPr>
        <w:t>E</w:t>
      </w:r>
      <w:r w:rsidR="00FC16C0">
        <w:rPr>
          <w:rFonts w:asciiTheme="minorEastAsia" w:hAnsiTheme="minorEastAsia" w:cs="CIDFont+F1"/>
          <w:color w:val="000000" w:themeColor="text1"/>
        </w:rPr>
        <w:t xml:space="preserve"> </w:t>
      </w:r>
      <w:r w:rsidRPr="00833D3F">
        <w:rPr>
          <w:rFonts w:asciiTheme="minorEastAsia" w:hAnsiTheme="minorEastAsia" w:cs="CIDFont+F1" w:hint="eastAsia"/>
          <w:color w:val="000000" w:themeColor="text1"/>
        </w:rPr>
        <w:t>資格（</w:t>
      </w:r>
      <w:r w:rsidRPr="00833D3F">
        <w:rPr>
          <w:rFonts w:asciiTheme="minorEastAsia" w:hAnsiTheme="minorEastAsia" w:cs="CIDFont+F1"/>
          <w:color w:val="000000" w:themeColor="text1"/>
        </w:rPr>
        <w:t>2021#1</w:t>
      </w:r>
      <w:r w:rsidRPr="00833D3F">
        <w:rPr>
          <w:rFonts w:asciiTheme="minorEastAsia" w:hAnsiTheme="minorEastAsia" w:cs="CIDFont+F1" w:hint="eastAsia"/>
          <w:color w:val="000000" w:themeColor="text1"/>
        </w:rPr>
        <w:t>）</w:t>
      </w:r>
    </w:p>
    <w:p w14:paraId="77B90B52" w14:textId="2501AEA6" w:rsidR="00280A15" w:rsidRPr="00280A15" w:rsidRDefault="00280A15">
      <w:pPr>
        <w:spacing w:line="480" w:lineRule="auto"/>
        <w:ind w:right="402"/>
        <w:jc w:val="both"/>
        <w:rPr>
          <w:b/>
          <w:bCs/>
        </w:rPr>
      </w:pPr>
      <w:r w:rsidRPr="00280A15">
        <w:rPr>
          <w:rFonts w:hint="eastAsia"/>
          <w:b/>
          <w:bCs/>
        </w:rPr>
        <w:t>セミナー内容</w:t>
      </w:r>
    </w:p>
    <w:p w14:paraId="45886A40" w14:textId="7463EC32" w:rsidR="009E2D43" w:rsidRPr="009E2D43" w:rsidRDefault="001F59A4" w:rsidP="009E2D43">
      <w:pPr>
        <w:pStyle w:val="aa"/>
        <w:numPr>
          <w:ilvl w:val="0"/>
          <w:numId w:val="7"/>
        </w:numPr>
        <w:spacing w:line="480" w:lineRule="auto"/>
        <w:ind w:leftChars="0" w:right="402"/>
        <w:jc w:val="both"/>
        <w:rPr>
          <w:rFonts w:ascii="ＭＳ 明朝" w:eastAsia="ＭＳ 明朝" w:cs="CIDFont+F1"/>
          <w:color w:val="000000" w:themeColor="text1"/>
          <w:szCs w:val="53"/>
        </w:rPr>
      </w:pPr>
      <w:r>
        <w:rPr>
          <w:rFonts w:hint="eastAsia"/>
        </w:rPr>
        <w:t xml:space="preserve">講演：　</w:t>
      </w:r>
      <w:r w:rsidR="009E2D43">
        <w:rPr>
          <w:rFonts w:hint="eastAsia"/>
        </w:rPr>
        <w:t>A</w:t>
      </w:r>
      <w:r w:rsidR="009E2D43">
        <w:t>I</w:t>
      </w:r>
      <w:r w:rsidR="009E2D43">
        <w:rPr>
          <w:rFonts w:hint="eastAsia"/>
        </w:rPr>
        <w:t>について</w:t>
      </w:r>
      <w:r w:rsidR="00CE2DBA" w:rsidRPr="009E2D43">
        <w:rPr>
          <w:rFonts w:ascii="ＭＳ 明朝" w:eastAsia="ＭＳ 明朝" w:cs="CIDFont+F1" w:hint="eastAsia"/>
          <w:color w:val="000000" w:themeColor="text1"/>
          <w:szCs w:val="53"/>
        </w:rPr>
        <w:t>全くの素人</w:t>
      </w:r>
      <w:r w:rsidR="009E2D43" w:rsidRPr="009E2D43">
        <w:rPr>
          <w:rFonts w:ascii="ＭＳ 明朝" w:eastAsia="ＭＳ 明朝" w:cs="CIDFont+F1" w:hint="eastAsia"/>
          <w:color w:val="000000" w:themeColor="text1"/>
          <w:szCs w:val="53"/>
        </w:rPr>
        <w:t>だった講師</w:t>
      </w:r>
      <w:r w:rsidR="00CE2DBA" w:rsidRPr="009E2D43">
        <w:rPr>
          <w:rFonts w:ascii="ＭＳ 明朝" w:eastAsia="ＭＳ 明朝" w:cs="CIDFont+F1" w:hint="eastAsia"/>
          <w:color w:val="000000" w:themeColor="text1"/>
          <w:szCs w:val="53"/>
        </w:rPr>
        <w:t>が</w:t>
      </w:r>
      <w:r w:rsidR="009E2D43" w:rsidRPr="009E2D43">
        <w:rPr>
          <w:rFonts w:ascii="ＭＳ 明朝" w:eastAsia="ＭＳ 明朝" w:cs="CIDFont+F1" w:hint="eastAsia"/>
          <w:color w:val="000000" w:themeColor="text1"/>
          <w:szCs w:val="53"/>
        </w:rPr>
        <w:t>、</w:t>
      </w:r>
      <w:r w:rsidR="00CE2DBA" w:rsidRPr="009E2D43">
        <w:rPr>
          <w:rFonts w:ascii="ＭＳ 明朝" w:eastAsia="ＭＳ 明朝" w:cs="CIDFont+F1" w:hint="eastAsia"/>
          <w:color w:val="000000" w:themeColor="text1"/>
          <w:szCs w:val="53"/>
        </w:rPr>
        <w:t>社内で</w:t>
      </w:r>
      <w:r w:rsidR="00CE2DBA" w:rsidRPr="009E2D43">
        <w:rPr>
          <w:rFonts w:ascii="ＭＳ 明朝" w:eastAsia="ＭＳ 明朝" w:cs="CIDFont+F1"/>
          <w:color w:val="000000" w:themeColor="text1"/>
          <w:szCs w:val="53"/>
        </w:rPr>
        <w:t>AI</w:t>
      </w:r>
      <w:r w:rsidR="00CE2DBA" w:rsidRPr="009E2D43">
        <w:rPr>
          <w:rFonts w:ascii="ＭＳ 明朝" w:eastAsia="ＭＳ 明朝" w:cs="CIDFont+F1" w:hint="eastAsia"/>
          <w:color w:val="000000" w:themeColor="text1"/>
          <w:szCs w:val="53"/>
        </w:rPr>
        <w:t>を実用化するまでの体験談</w:t>
      </w:r>
      <w:r w:rsidR="009E2D43" w:rsidRPr="009E2D43">
        <w:rPr>
          <w:rFonts w:ascii="ＭＳ 明朝" w:eastAsia="ＭＳ 明朝" w:cs="CIDFont+F1" w:hint="eastAsia"/>
          <w:color w:val="000000" w:themeColor="text1"/>
          <w:szCs w:val="53"/>
        </w:rPr>
        <w:t>を</w:t>
      </w:r>
    </w:p>
    <w:p w14:paraId="72DD1CB2" w14:textId="1AAA93FD" w:rsidR="00750AF7" w:rsidRPr="009E2D43" w:rsidRDefault="009E2D43" w:rsidP="001F59A4">
      <w:pPr>
        <w:spacing w:line="480" w:lineRule="auto"/>
        <w:ind w:left="405" w:right="402" w:firstLineChars="700" w:firstLine="1400"/>
        <w:jc w:val="both"/>
        <w:rPr>
          <w:rFonts w:ascii="ＭＳ 明朝" w:eastAsia="ＭＳ 明朝"/>
          <w:color w:val="000000" w:themeColor="text1"/>
        </w:rPr>
      </w:pPr>
      <w:r w:rsidRPr="009E2D43">
        <w:rPr>
          <w:rFonts w:ascii="ＭＳ 明朝" w:eastAsia="ＭＳ 明朝" w:cs="CIDFont+F1" w:hint="eastAsia"/>
          <w:color w:val="000000" w:themeColor="text1"/>
          <w:szCs w:val="53"/>
        </w:rPr>
        <w:t>語っていただきます。</w:t>
      </w:r>
      <w:r w:rsidR="00750AF7" w:rsidRPr="009E2D43">
        <w:rPr>
          <w:rFonts w:ascii="ＭＳ 明朝" w:eastAsia="ＭＳ 明朝"/>
          <w:color w:val="000000" w:themeColor="text1"/>
        </w:rPr>
        <w:t xml:space="preserve"> </w:t>
      </w:r>
    </w:p>
    <w:p w14:paraId="61D0265B" w14:textId="36222E77" w:rsidR="004C5D98" w:rsidRDefault="001F59A4" w:rsidP="00DA7402">
      <w:pPr>
        <w:pStyle w:val="aa"/>
        <w:numPr>
          <w:ilvl w:val="0"/>
          <w:numId w:val="7"/>
        </w:numPr>
        <w:spacing w:line="480" w:lineRule="auto"/>
        <w:ind w:leftChars="0" w:right="402"/>
        <w:jc w:val="both"/>
      </w:pPr>
      <w:r>
        <w:rPr>
          <w:rFonts w:hint="eastAsia"/>
        </w:rPr>
        <w:t>実習：</w:t>
      </w:r>
      <w:r w:rsidR="003D3F8C">
        <w:rPr>
          <w:rFonts w:hint="eastAsia"/>
        </w:rPr>
        <w:t xml:space="preserve">　</w:t>
      </w:r>
      <w:r w:rsidR="00856B71">
        <w:rPr>
          <w:rFonts w:hint="eastAsia"/>
        </w:rPr>
        <w:t>サンプル画像を用いて、異常品</w:t>
      </w:r>
      <w:r w:rsidR="000A42F0">
        <w:rPr>
          <w:rFonts w:hint="eastAsia"/>
        </w:rPr>
        <w:t>を検知し</w:t>
      </w:r>
      <w:r w:rsidR="00A84CCC">
        <w:rPr>
          <w:rFonts w:hint="eastAsia"/>
        </w:rPr>
        <w:t>てみ</w:t>
      </w:r>
      <w:r w:rsidR="00856B71">
        <w:rPr>
          <w:rFonts w:hint="eastAsia"/>
        </w:rPr>
        <w:t>ます。</w:t>
      </w:r>
    </w:p>
    <w:p w14:paraId="7DEE6BBD" w14:textId="01E1AB9B" w:rsidR="00A27418" w:rsidRDefault="000A0934" w:rsidP="003615D8">
      <w:pPr>
        <w:spacing w:line="480" w:lineRule="auto"/>
        <w:ind w:right="402" w:firstLineChars="600" w:firstLine="1200"/>
        <w:jc w:val="both"/>
      </w:pPr>
      <w:r>
        <w:rPr>
          <w:rFonts w:hint="eastAsia"/>
        </w:rPr>
        <w:t>（</w:t>
      </w:r>
      <w:r w:rsidR="003615D8">
        <w:rPr>
          <w:rFonts w:hint="eastAsia"/>
        </w:rPr>
        <w:t>ア</w:t>
      </w:r>
      <w:r>
        <w:rPr>
          <w:rFonts w:hint="eastAsia"/>
        </w:rPr>
        <w:t>）</w:t>
      </w:r>
      <w:r w:rsidR="00A27418">
        <w:rPr>
          <w:rFonts w:hint="eastAsia"/>
        </w:rPr>
        <w:t>環境</w:t>
      </w:r>
      <w:r w:rsidR="00DF76D2">
        <w:rPr>
          <w:rFonts w:hint="eastAsia"/>
        </w:rPr>
        <w:t xml:space="preserve">：　</w:t>
      </w:r>
      <w:r w:rsidR="00FC3BEB">
        <w:rPr>
          <w:rFonts w:hint="eastAsia"/>
        </w:rPr>
        <w:t>クラウドを使わずに、</w:t>
      </w:r>
      <w:r w:rsidR="00FC3BEB">
        <w:rPr>
          <w:rFonts w:hint="eastAsia"/>
        </w:rPr>
        <w:t>PC</w:t>
      </w:r>
      <w:r w:rsidR="00FC3BEB">
        <w:rPr>
          <w:rFonts w:hint="eastAsia"/>
        </w:rPr>
        <w:t>のみで</w:t>
      </w:r>
      <w:r w:rsidR="00DE60CB">
        <w:rPr>
          <w:rFonts w:hint="eastAsia"/>
        </w:rPr>
        <w:t>実行</w:t>
      </w:r>
      <w:r w:rsidR="00DF76D2">
        <w:rPr>
          <w:rFonts w:hint="eastAsia"/>
        </w:rPr>
        <w:t>させます。</w:t>
      </w:r>
    </w:p>
    <w:p w14:paraId="28E1A12A" w14:textId="74669C68" w:rsidR="00DA7402" w:rsidRDefault="00A27418" w:rsidP="003615D8">
      <w:pPr>
        <w:spacing w:line="480" w:lineRule="auto"/>
        <w:ind w:left="1125" w:right="402" w:firstLineChars="50" w:firstLine="100"/>
        <w:jc w:val="both"/>
      </w:pPr>
      <w:r>
        <w:rPr>
          <w:rFonts w:hint="eastAsia"/>
        </w:rPr>
        <w:t>（イ）</w:t>
      </w:r>
      <w:r w:rsidR="00DF76D2">
        <w:rPr>
          <w:rFonts w:hint="eastAsia"/>
        </w:rPr>
        <w:t xml:space="preserve">手法：　</w:t>
      </w:r>
      <w:r w:rsidR="0015705B">
        <w:rPr>
          <w:rFonts w:hint="eastAsia"/>
        </w:rPr>
        <w:t>下記</w:t>
      </w:r>
      <w:r w:rsidR="00FA1EF5">
        <w:t>3</w:t>
      </w:r>
      <w:r w:rsidR="0015705B">
        <w:rPr>
          <w:rFonts w:hint="eastAsia"/>
        </w:rPr>
        <w:t>種類の手法で、</w:t>
      </w:r>
      <w:r w:rsidR="00043082">
        <w:rPr>
          <w:rFonts w:hint="eastAsia"/>
        </w:rPr>
        <w:t>異常検知</w:t>
      </w:r>
      <w:r w:rsidR="0015705B">
        <w:rPr>
          <w:rFonts w:hint="eastAsia"/>
        </w:rPr>
        <w:t>を行います。</w:t>
      </w:r>
    </w:p>
    <w:p w14:paraId="1CFD643B" w14:textId="454D0DB5" w:rsidR="0015705B" w:rsidRDefault="0015705B" w:rsidP="0015705B">
      <w:pPr>
        <w:pStyle w:val="aa"/>
        <w:spacing w:line="480" w:lineRule="auto"/>
        <w:ind w:leftChars="0" w:left="1845" w:right="402"/>
        <w:jc w:val="both"/>
        <w:rPr>
          <w:rFonts w:ascii="Meiryo UI" w:eastAsia="Meiryo UI" w:hAnsi="Meiryo UI" w:cs="Meiryo UI"/>
          <w:color w:val="000000"/>
          <w:sz w:val="21"/>
          <w:szCs w:val="21"/>
        </w:rPr>
      </w:pPr>
      <w:r>
        <w:rPr>
          <w:rFonts w:hint="eastAsia"/>
        </w:rPr>
        <w:t xml:space="preserve">　</w:t>
      </w:r>
      <w:r w:rsidR="000B525D">
        <w:rPr>
          <w:rFonts w:hint="eastAsia"/>
        </w:rPr>
        <w:t>・</w:t>
      </w:r>
      <w:r w:rsidR="000B525D">
        <w:rPr>
          <w:rFonts w:hint="eastAsia"/>
        </w:rPr>
        <w:t>OpenCV</w:t>
      </w:r>
      <w:r w:rsidR="000B525D">
        <w:rPr>
          <w:rFonts w:hint="eastAsia"/>
        </w:rPr>
        <w:t xml:space="preserve">　・</w:t>
      </w:r>
      <w:r w:rsidR="000B525D">
        <w:rPr>
          <w:rFonts w:ascii="Meiryo UI" w:eastAsia="Meiryo UI" w:hAnsi="Meiryo UI" w:cs="Meiryo UI"/>
          <w:color w:val="000000"/>
          <w:sz w:val="21"/>
          <w:szCs w:val="21"/>
        </w:rPr>
        <w:t>EfficientNet + ArcFace</w:t>
      </w:r>
      <w:r w:rsidR="000B525D">
        <w:rPr>
          <w:rFonts w:ascii="Meiryo UI" w:eastAsia="Meiryo UI" w:hAnsi="Meiryo UI" w:cs="Meiryo UI" w:hint="eastAsia"/>
          <w:color w:val="000000"/>
          <w:sz w:val="21"/>
          <w:szCs w:val="21"/>
        </w:rPr>
        <w:t xml:space="preserve">　・</w:t>
      </w:r>
      <w:r w:rsidR="000B525D">
        <w:rPr>
          <w:rFonts w:ascii="Meiryo UI" w:eastAsia="Meiryo UI" w:hAnsi="Meiryo UI" w:cs="Meiryo UI"/>
          <w:color w:val="000000"/>
          <w:sz w:val="21"/>
          <w:szCs w:val="21"/>
        </w:rPr>
        <w:t>PatchCore</w:t>
      </w:r>
    </w:p>
    <w:p w14:paraId="75058183" w14:textId="058A0289" w:rsidR="000A0934" w:rsidRDefault="000A0934" w:rsidP="000A0934">
      <w:pPr>
        <w:spacing w:line="480" w:lineRule="auto"/>
        <w:ind w:right="402"/>
        <w:jc w:val="both"/>
      </w:pPr>
      <w:r>
        <w:rPr>
          <w:rFonts w:hint="eastAsia"/>
        </w:rPr>
        <w:t xml:space="preserve">　　　　　　（ウ）</w:t>
      </w:r>
      <w:r w:rsidR="000A42F0">
        <w:rPr>
          <w:rFonts w:hint="eastAsia"/>
        </w:rPr>
        <w:t>異常品の検知例：</w:t>
      </w:r>
    </w:p>
    <w:p w14:paraId="1D64A781" w14:textId="6EE53F1A" w:rsidR="00791A68" w:rsidRPr="00070623" w:rsidRDefault="00376E13" w:rsidP="00070623">
      <w:pPr>
        <w:spacing w:line="480" w:lineRule="auto"/>
        <w:ind w:right="402"/>
        <w:jc w:val="both"/>
      </w:pPr>
      <w:r w:rsidRPr="00376E13">
        <w:rPr>
          <w:noProof/>
        </w:rPr>
        <w:drawing>
          <wp:inline distT="0" distB="0" distL="0" distR="0" wp14:anchorId="3438A48D" wp14:editId="6C0133A9">
            <wp:extent cx="5237922" cy="3309853"/>
            <wp:effectExtent l="0" t="0" r="1270" b="5080"/>
            <wp:docPr id="1628009858" name="図 1"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09858" name="図 1" descr="グラフ&#10;&#10;自動的に生成された説明"/>
                    <pic:cNvPicPr/>
                  </pic:nvPicPr>
                  <pic:blipFill>
                    <a:blip r:embed="rId9"/>
                    <a:stretch>
                      <a:fillRect/>
                    </a:stretch>
                  </pic:blipFill>
                  <pic:spPr>
                    <a:xfrm>
                      <a:off x="0" y="0"/>
                      <a:ext cx="5256466" cy="3321571"/>
                    </a:xfrm>
                    <a:prstGeom prst="rect">
                      <a:avLst/>
                    </a:prstGeom>
                  </pic:spPr>
                </pic:pic>
              </a:graphicData>
            </a:graphic>
          </wp:inline>
        </w:drawing>
      </w:r>
    </w:p>
    <w:p w14:paraId="353FFCCD" w14:textId="77777777" w:rsidR="0083605B" w:rsidRDefault="006F49F5">
      <w:pPr>
        <w:spacing w:line="480" w:lineRule="auto"/>
        <w:ind w:firstLine="720"/>
        <w:jc w:val="right"/>
        <w:rPr>
          <w:rFonts w:ascii="ＭＳ Ｐゴシック" w:eastAsia="ＭＳ Ｐゴシック" w:hAnsi="ＭＳ Ｐゴシック" w:cs="ＭＳ Ｐゴシック"/>
          <w:sz w:val="24"/>
          <w:szCs w:val="24"/>
        </w:rPr>
      </w:pPr>
      <w:r>
        <w:rPr>
          <w:rFonts w:ascii="Meiryo UI" w:eastAsia="Meiryo UI" w:hAnsi="Meiryo UI" w:cs="Meiryo UI"/>
          <w:color w:val="000000"/>
          <w:sz w:val="24"/>
          <w:szCs w:val="24"/>
        </w:rPr>
        <w:t>&lt;以　上&gt;</w:t>
      </w:r>
    </w:p>
    <w:sectPr w:rsidR="0083605B" w:rsidSect="00217555">
      <w:footerReference w:type="default" r:id="rId10"/>
      <w:pgSz w:w="11906" w:h="16838"/>
      <w:pgMar w:top="568" w:right="1134" w:bottom="426" w:left="1134" w:header="45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35439" w14:textId="77777777" w:rsidR="00817421" w:rsidRDefault="00817421">
      <w:r>
        <w:separator/>
      </w:r>
    </w:p>
  </w:endnote>
  <w:endnote w:type="continuationSeparator" w:id="0">
    <w:p w14:paraId="7A6822F5" w14:textId="77777777" w:rsidR="00817421" w:rsidRDefault="0081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1">
    <w:altName w:val="游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0D576" w14:textId="77777777" w:rsidR="0083605B" w:rsidRDefault="006F49F5">
    <w:pPr>
      <w:pBdr>
        <w:top w:val="nil"/>
        <w:left w:val="nil"/>
        <w:bottom w:val="nil"/>
        <w:right w:val="nil"/>
        <w:between w:val="nil"/>
      </w:pBdr>
      <w:tabs>
        <w:tab w:val="center" w:pos="4252"/>
        <w:tab w:val="right" w:pos="8504"/>
      </w:tabs>
      <w:jc w:val="center"/>
      <w:rPr>
        <w:color w:val="000000"/>
      </w:rPr>
    </w:pPr>
    <w:r>
      <w:rPr>
        <w:color w:val="000000"/>
      </w:rPr>
      <w:t xml:space="preserve"> </w:t>
    </w:r>
    <w:r>
      <w:rPr>
        <w:color w:val="000000"/>
        <w:sz w:val="24"/>
        <w:szCs w:val="24"/>
      </w:rPr>
      <w:fldChar w:fldCharType="begin"/>
    </w:r>
    <w:r>
      <w:rPr>
        <w:color w:val="000000"/>
        <w:sz w:val="24"/>
        <w:szCs w:val="24"/>
      </w:rPr>
      <w:instrText>PAGE</w:instrText>
    </w:r>
    <w:r>
      <w:rPr>
        <w:color w:val="000000"/>
        <w:sz w:val="24"/>
        <w:szCs w:val="24"/>
      </w:rPr>
      <w:fldChar w:fldCharType="separate"/>
    </w:r>
    <w:r w:rsidR="003C3F9D">
      <w:rPr>
        <w:noProof/>
        <w:color w:val="000000"/>
        <w:sz w:val="24"/>
        <w:szCs w:val="24"/>
      </w:rPr>
      <w:t>1</w:t>
    </w:r>
    <w:r>
      <w:rPr>
        <w:color w:val="000000"/>
        <w:sz w:val="24"/>
        <w:szCs w:val="24"/>
      </w:rPr>
      <w:fldChar w:fldCharType="end"/>
    </w:r>
    <w:r>
      <w:rPr>
        <w:color w:val="000000"/>
      </w:rPr>
      <w:t xml:space="preserve"> / </w:t>
    </w:r>
    <w:r>
      <w:rPr>
        <w:color w:val="000000"/>
        <w:sz w:val="24"/>
        <w:szCs w:val="24"/>
      </w:rPr>
      <w:fldChar w:fldCharType="begin"/>
    </w:r>
    <w:r>
      <w:rPr>
        <w:color w:val="000000"/>
        <w:sz w:val="24"/>
        <w:szCs w:val="24"/>
      </w:rPr>
      <w:instrText>NUMPAGES</w:instrText>
    </w:r>
    <w:r>
      <w:rPr>
        <w:color w:val="000000"/>
        <w:sz w:val="24"/>
        <w:szCs w:val="24"/>
      </w:rPr>
      <w:fldChar w:fldCharType="separate"/>
    </w:r>
    <w:r w:rsidR="003C3F9D">
      <w:rPr>
        <w:noProof/>
        <w:color w:val="000000"/>
        <w:sz w:val="24"/>
        <w:szCs w:val="24"/>
      </w:rPr>
      <w:t>2</w:t>
    </w:r>
    <w:r>
      <w:rPr>
        <w:color w:val="000000"/>
        <w:sz w:val="24"/>
        <w:szCs w:val="24"/>
      </w:rPr>
      <w:fldChar w:fldCharType="end"/>
    </w:r>
  </w:p>
  <w:p w14:paraId="2CD9FBC4" w14:textId="77777777" w:rsidR="0083605B" w:rsidRDefault="0083605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B332B" w14:textId="77777777" w:rsidR="00817421" w:rsidRDefault="00817421">
      <w:r>
        <w:separator/>
      </w:r>
    </w:p>
  </w:footnote>
  <w:footnote w:type="continuationSeparator" w:id="0">
    <w:p w14:paraId="7A7D99E9" w14:textId="77777777" w:rsidR="00817421" w:rsidRDefault="00817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05B4"/>
    <w:multiLevelType w:val="hybridMultilevel"/>
    <w:tmpl w:val="E86CFE1E"/>
    <w:lvl w:ilvl="0" w:tplc="D7207702">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BAF3FA7"/>
    <w:multiLevelType w:val="hybridMultilevel"/>
    <w:tmpl w:val="417ED822"/>
    <w:lvl w:ilvl="0" w:tplc="745A10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D854D1"/>
    <w:multiLevelType w:val="hybridMultilevel"/>
    <w:tmpl w:val="BBFC46CC"/>
    <w:lvl w:ilvl="0" w:tplc="96B060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C576DF"/>
    <w:multiLevelType w:val="hybridMultilevel"/>
    <w:tmpl w:val="7A208706"/>
    <w:lvl w:ilvl="0" w:tplc="F1501128">
      <w:start w:val="1"/>
      <w:numFmt w:val="aiueoFullWidth"/>
      <w:lvlText w:val="（%1）"/>
      <w:lvlJc w:val="left"/>
      <w:pPr>
        <w:ind w:left="1845" w:hanging="720"/>
      </w:pPr>
      <w:rPr>
        <w:rFonts w:hint="default"/>
      </w:rPr>
    </w:lvl>
    <w:lvl w:ilvl="1" w:tplc="04090017" w:tentative="1">
      <w:start w:val="1"/>
      <w:numFmt w:val="aiueoFullWidth"/>
      <w:lvlText w:val="(%2)"/>
      <w:lvlJc w:val="left"/>
      <w:pPr>
        <w:ind w:left="2005" w:hanging="440"/>
      </w:pPr>
    </w:lvl>
    <w:lvl w:ilvl="2" w:tplc="04090011" w:tentative="1">
      <w:start w:val="1"/>
      <w:numFmt w:val="decimalEnclosedCircle"/>
      <w:lvlText w:val="%3"/>
      <w:lvlJc w:val="left"/>
      <w:pPr>
        <w:ind w:left="2445" w:hanging="440"/>
      </w:pPr>
    </w:lvl>
    <w:lvl w:ilvl="3" w:tplc="0409000F" w:tentative="1">
      <w:start w:val="1"/>
      <w:numFmt w:val="decimal"/>
      <w:lvlText w:val="%4."/>
      <w:lvlJc w:val="left"/>
      <w:pPr>
        <w:ind w:left="2885" w:hanging="440"/>
      </w:pPr>
    </w:lvl>
    <w:lvl w:ilvl="4" w:tplc="04090017" w:tentative="1">
      <w:start w:val="1"/>
      <w:numFmt w:val="aiueoFullWidth"/>
      <w:lvlText w:val="(%5)"/>
      <w:lvlJc w:val="left"/>
      <w:pPr>
        <w:ind w:left="3325" w:hanging="440"/>
      </w:pPr>
    </w:lvl>
    <w:lvl w:ilvl="5" w:tplc="04090011" w:tentative="1">
      <w:start w:val="1"/>
      <w:numFmt w:val="decimalEnclosedCircle"/>
      <w:lvlText w:val="%6"/>
      <w:lvlJc w:val="left"/>
      <w:pPr>
        <w:ind w:left="3765" w:hanging="440"/>
      </w:pPr>
    </w:lvl>
    <w:lvl w:ilvl="6" w:tplc="0409000F" w:tentative="1">
      <w:start w:val="1"/>
      <w:numFmt w:val="decimal"/>
      <w:lvlText w:val="%7."/>
      <w:lvlJc w:val="left"/>
      <w:pPr>
        <w:ind w:left="4205" w:hanging="440"/>
      </w:pPr>
    </w:lvl>
    <w:lvl w:ilvl="7" w:tplc="04090017" w:tentative="1">
      <w:start w:val="1"/>
      <w:numFmt w:val="aiueoFullWidth"/>
      <w:lvlText w:val="(%8)"/>
      <w:lvlJc w:val="left"/>
      <w:pPr>
        <w:ind w:left="4645" w:hanging="440"/>
      </w:pPr>
    </w:lvl>
    <w:lvl w:ilvl="8" w:tplc="04090011" w:tentative="1">
      <w:start w:val="1"/>
      <w:numFmt w:val="decimalEnclosedCircle"/>
      <w:lvlText w:val="%9"/>
      <w:lvlJc w:val="left"/>
      <w:pPr>
        <w:ind w:left="5085" w:hanging="440"/>
      </w:pPr>
    </w:lvl>
  </w:abstractNum>
  <w:abstractNum w:abstractNumId="4" w15:restartNumberingAfterBreak="0">
    <w:nsid w:val="2A6C3D1C"/>
    <w:multiLevelType w:val="hybridMultilevel"/>
    <w:tmpl w:val="4886A0E0"/>
    <w:lvl w:ilvl="0" w:tplc="5BBA6258">
      <w:start w:val="1"/>
      <w:numFmt w:val="aiueoFullWidth"/>
      <w:lvlText w:val="（%1）"/>
      <w:lvlJc w:val="left"/>
      <w:pPr>
        <w:ind w:left="1845" w:hanging="720"/>
      </w:pPr>
      <w:rPr>
        <w:rFonts w:hint="default"/>
      </w:rPr>
    </w:lvl>
    <w:lvl w:ilvl="1" w:tplc="04090017" w:tentative="1">
      <w:start w:val="1"/>
      <w:numFmt w:val="aiueoFullWidth"/>
      <w:lvlText w:val="(%2)"/>
      <w:lvlJc w:val="left"/>
      <w:pPr>
        <w:ind w:left="2005" w:hanging="440"/>
      </w:pPr>
    </w:lvl>
    <w:lvl w:ilvl="2" w:tplc="04090011" w:tentative="1">
      <w:start w:val="1"/>
      <w:numFmt w:val="decimalEnclosedCircle"/>
      <w:lvlText w:val="%3"/>
      <w:lvlJc w:val="left"/>
      <w:pPr>
        <w:ind w:left="2445" w:hanging="440"/>
      </w:pPr>
    </w:lvl>
    <w:lvl w:ilvl="3" w:tplc="0409000F" w:tentative="1">
      <w:start w:val="1"/>
      <w:numFmt w:val="decimal"/>
      <w:lvlText w:val="%4."/>
      <w:lvlJc w:val="left"/>
      <w:pPr>
        <w:ind w:left="2885" w:hanging="440"/>
      </w:pPr>
    </w:lvl>
    <w:lvl w:ilvl="4" w:tplc="04090017" w:tentative="1">
      <w:start w:val="1"/>
      <w:numFmt w:val="aiueoFullWidth"/>
      <w:lvlText w:val="(%5)"/>
      <w:lvlJc w:val="left"/>
      <w:pPr>
        <w:ind w:left="3325" w:hanging="440"/>
      </w:pPr>
    </w:lvl>
    <w:lvl w:ilvl="5" w:tplc="04090011" w:tentative="1">
      <w:start w:val="1"/>
      <w:numFmt w:val="decimalEnclosedCircle"/>
      <w:lvlText w:val="%6"/>
      <w:lvlJc w:val="left"/>
      <w:pPr>
        <w:ind w:left="3765" w:hanging="440"/>
      </w:pPr>
    </w:lvl>
    <w:lvl w:ilvl="6" w:tplc="0409000F" w:tentative="1">
      <w:start w:val="1"/>
      <w:numFmt w:val="decimal"/>
      <w:lvlText w:val="%7."/>
      <w:lvlJc w:val="left"/>
      <w:pPr>
        <w:ind w:left="4205" w:hanging="440"/>
      </w:pPr>
    </w:lvl>
    <w:lvl w:ilvl="7" w:tplc="04090017" w:tentative="1">
      <w:start w:val="1"/>
      <w:numFmt w:val="aiueoFullWidth"/>
      <w:lvlText w:val="(%8)"/>
      <w:lvlJc w:val="left"/>
      <w:pPr>
        <w:ind w:left="4645" w:hanging="440"/>
      </w:pPr>
    </w:lvl>
    <w:lvl w:ilvl="8" w:tplc="04090011" w:tentative="1">
      <w:start w:val="1"/>
      <w:numFmt w:val="decimalEnclosedCircle"/>
      <w:lvlText w:val="%9"/>
      <w:lvlJc w:val="left"/>
      <w:pPr>
        <w:ind w:left="5085" w:hanging="440"/>
      </w:pPr>
    </w:lvl>
  </w:abstractNum>
  <w:abstractNum w:abstractNumId="5" w15:restartNumberingAfterBreak="0">
    <w:nsid w:val="509063B1"/>
    <w:multiLevelType w:val="hybridMultilevel"/>
    <w:tmpl w:val="B0F2E6B8"/>
    <w:lvl w:ilvl="0" w:tplc="D966D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D11755"/>
    <w:multiLevelType w:val="hybridMultilevel"/>
    <w:tmpl w:val="C27226E0"/>
    <w:lvl w:ilvl="0" w:tplc="8136765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A1303E"/>
    <w:multiLevelType w:val="hybridMultilevel"/>
    <w:tmpl w:val="82160F44"/>
    <w:lvl w:ilvl="0" w:tplc="8D2E9A5C">
      <w:start w:val="1"/>
      <w:numFmt w:val="decimalFullWidth"/>
      <w:lvlText w:val="%1．"/>
      <w:lvlJc w:val="left"/>
      <w:pPr>
        <w:ind w:left="720" w:hanging="720"/>
      </w:pPr>
      <w:rPr>
        <w:rFonts w:hint="default"/>
      </w:rPr>
    </w:lvl>
    <w:lvl w:ilvl="1" w:tplc="E1481D08">
      <w:start w:val="2"/>
      <w:numFmt w:val="bullet"/>
      <w:lvlText w:val="・"/>
      <w:lvlJc w:val="left"/>
      <w:pPr>
        <w:ind w:left="780" w:hanging="360"/>
      </w:pPr>
      <w:rPr>
        <w:rFonts w:ascii="Meiryo UI" w:eastAsia="Meiryo UI" w:hAnsi="Meiryo UI"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64B09"/>
    <w:multiLevelType w:val="hybridMultilevel"/>
    <w:tmpl w:val="6688CF82"/>
    <w:lvl w:ilvl="0" w:tplc="BF5E2CF0">
      <w:start w:val="1"/>
      <w:numFmt w:val="decimalFullWidth"/>
      <w:lvlText w:val="（%1）"/>
      <w:lvlJc w:val="left"/>
      <w:pPr>
        <w:ind w:left="1125" w:hanging="720"/>
      </w:pPr>
      <w:rPr>
        <w:rFonts w:ascii="Century" w:eastAsiaTheme="minorEastAsia" w:cs="Century" w:hint="default"/>
        <w:color w:val="auto"/>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num w:numId="1" w16cid:durableId="733432830">
    <w:abstractNumId w:val="1"/>
  </w:num>
  <w:num w:numId="2" w16cid:durableId="524633878">
    <w:abstractNumId w:val="2"/>
  </w:num>
  <w:num w:numId="3" w16cid:durableId="1016035894">
    <w:abstractNumId w:val="5"/>
  </w:num>
  <w:num w:numId="4" w16cid:durableId="226651137">
    <w:abstractNumId w:val="7"/>
  </w:num>
  <w:num w:numId="5" w16cid:durableId="1106189676">
    <w:abstractNumId w:val="0"/>
  </w:num>
  <w:num w:numId="6" w16cid:durableId="337342866">
    <w:abstractNumId w:val="6"/>
  </w:num>
  <w:num w:numId="7" w16cid:durableId="1105854831">
    <w:abstractNumId w:val="8"/>
  </w:num>
  <w:num w:numId="8" w16cid:durableId="1635912578">
    <w:abstractNumId w:val="4"/>
  </w:num>
  <w:num w:numId="9" w16cid:durableId="524057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5B"/>
    <w:rsid w:val="000034DD"/>
    <w:rsid w:val="00010A8D"/>
    <w:rsid w:val="0001208D"/>
    <w:rsid w:val="00012FCC"/>
    <w:rsid w:val="00013AD7"/>
    <w:rsid w:val="0001400D"/>
    <w:rsid w:val="00023A60"/>
    <w:rsid w:val="00041A99"/>
    <w:rsid w:val="00043082"/>
    <w:rsid w:val="00043FE1"/>
    <w:rsid w:val="00046CD0"/>
    <w:rsid w:val="00052200"/>
    <w:rsid w:val="00056CE6"/>
    <w:rsid w:val="0006045B"/>
    <w:rsid w:val="00061B5F"/>
    <w:rsid w:val="000637CA"/>
    <w:rsid w:val="00067B06"/>
    <w:rsid w:val="00070623"/>
    <w:rsid w:val="00070837"/>
    <w:rsid w:val="00070FEA"/>
    <w:rsid w:val="00073F1D"/>
    <w:rsid w:val="00080373"/>
    <w:rsid w:val="000935A6"/>
    <w:rsid w:val="00095B6C"/>
    <w:rsid w:val="000A0934"/>
    <w:rsid w:val="000A42F0"/>
    <w:rsid w:val="000B525D"/>
    <w:rsid w:val="000D6637"/>
    <w:rsid w:val="000E4DBA"/>
    <w:rsid w:val="0012477B"/>
    <w:rsid w:val="001270C2"/>
    <w:rsid w:val="00127BFA"/>
    <w:rsid w:val="001304C4"/>
    <w:rsid w:val="001308C7"/>
    <w:rsid w:val="00132B86"/>
    <w:rsid w:val="0015416A"/>
    <w:rsid w:val="0015705B"/>
    <w:rsid w:val="0017130A"/>
    <w:rsid w:val="001747F6"/>
    <w:rsid w:val="00181727"/>
    <w:rsid w:val="00184E56"/>
    <w:rsid w:val="001852CA"/>
    <w:rsid w:val="0019202D"/>
    <w:rsid w:val="001A2D32"/>
    <w:rsid w:val="001A5E42"/>
    <w:rsid w:val="001A6559"/>
    <w:rsid w:val="001B0788"/>
    <w:rsid w:val="001B74C2"/>
    <w:rsid w:val="001B756A"/>
    <w:rsid w:val="001F18D1"/>
    <w:rsid w:val="001F38E7"/>
    <w:rsid w:val="001F3F8F"/>
    <w:rsid w:val="001F54DF"/>
    <w:rsid w:val="001F59A4"/>
    <w:rsid w:val="0020673B"/>
    <w:rsid w:val="002146E1"/>
    <w:rsid w:val="00214DC8"/>
    <w:rsid w:val="00217308"/>
    <w:rsid w:val="00217555"/>
    <w:rsid w:val="00223041"/>
    <w:rsid w:val="00225F10"/>
    <w:rsid w:val="00234E78"/>
    <w:rsid w:val="0023550E"/>
    <w:rsid w:val="00235CE2"/>
    <w:rsid w:val="0023669A"/>
    <w:rsid w:val="00237B43"/>
    <w:rsid w:val="002516FB"/>
    <w:rsid w:val="00261484"/>
    <w:rsid w:val="002616AB"/>
    <w:rsid w:val="002732E2"/>
    <w:rsid w:val="00280A15"/>
    <w:rsid w:val="00281E67"/>
    <w:rsid w:val="00283BFF"/>
    <w:rsid w:val="0028677C"/>
    <w:rsid w:val="0028727A"/>
    <w:rsid w:val="0029408A"/>
    <w:rsid w:val="00294D62"/>
    <w:rsid w:val="00295100"/>
    <w:rsid w:val="002A3DC5"/>
    <w:rsid w:val="002C3883"/>
    <w:rsid w:val="002C4AC9"/>
    <w:rsid w:val="002C6780"/>
    <w:rsid w:val="002D1C75"/>
    <w:rsid w:val="002D1C98"/>
    <w:rsid w:val="002D6C0E"/>
    <w:rsid w:val="002E3261"/>
    <w:rsid w:val="002F67E9"/>
    <w:rsid w:val="00302B68"/>
    <w:rsid w:val="003041FA"/>
    <w:rsid w:val="003077B1"/>
    <w:rsid w:val="003078AE"/>
    <w:rsid w:val="00314A0A"/>
    <w:rsid w:val="003166EC"/>
    <w:rsid w:val="003226A1"/>
    <w:rsid w:val="0032359D"/>
    <w:rsid w:val="003257A8"/>
    <w:rsid w:val="00330BD9"/>
    <w:rsid w:val="00332CC7"/>
    <w:rsid w:val="003341DC"/>
    <w:rsid w:val="00337297"/>
    <w:rsid w:val="0035277D"/>
    <w:rsid w:val="00353FED"/>
    <w:rsid w:val="00357C75"/>
    <w:rsid w:val="003615D8"/>
    <w:rsid w:val="00362B60"/>
    <w:rsid w:val="003632A0"/>
    <w:rsid w:val="00363A8D"/>
    <w:rsid w:val="0037056D"/>
    <w:rsid w:val="00371227"/>
    <w:rsid w:val="00371C47"/>
    <w:rsid w:val="00376E13"/>
    <w:rsid w:val="003902F8"/>
    <w:rsid w:val="003950B3"/>
    <w:rsid w:val="00395DD6"/>
    <w:rsid w:val="003A7966"/>
    <w:rsid w:val="003B42E2"/>
    <w:rsid w:val="003C1285"/>
    <w:rsid w:val="003C3F9D"/>
    <w:rsid w:val="003D26B4"/>
    <w:rsid w:val="003D3F8C"/>
    <w:rsid w:val="003F551C"/>
    <w:rsid w:val="003F5B2A"/>
    <w:rsid w:val="00401F72"/>
    <w:rsid w:val="004159AF"/>
    <w:rsid w:val="00417406"/>
    <w:rsid w:val="00417B0C"/>
    <w:rsid w:val="00422530"/>
    <w:rsid w:val="00433064"/>
    <w:rsid w:val="00434582"/>
    <w:rsid w:val="00436F39"/>
    <w:rsid w:val="00437CB5"/>
    <w:rsid w:val="0044217B"/>
    <w:rsid w:val="004529F0"/>
    <w:rsid w:val="004565DB"/>
    <w:rsid w:val="0047181E"/>
    <w:rsid w:val="00477209"/>
    <w:rsid w:val="00490AE5"/>
    <w:rsid w:val="004967B3"/>
    <w:rsid w:val="004A66FB"/>
    <w:rsid w:val="004A71B7"/>
    <w:rsid w:val="004A7876"/>
    <w:rsid w:val="004B341B"/>
    <w:rsid w:val="004B687C"/>
    <w:rsid w:val="004C226A"/>
    <w:rsid w:val="004C5D98"/>
    <w:rsid w:val="004C79A2"/>
    <w:rsid w:val="004D181E"/>
    <w:rsid w:val="004D34E1"/>
    <w:rsid w:val="004E6A2C"/>
    <w:rsid w:val="004F3486"/>
    <w:rsid w:val="00526800"/>
    <w:rsid w:val="00542AA2"/>
    <w:rsid w:val="005444A8"/>
    <w:rsid w:val="00547327"/>
    <w:rsid w:val="00552E9B"/>
    <w:rsid w:val="00554403"/>
    <w:rsid w:val="00560CC8"/>
    <w:rsid w:val="00573D47"/>
    <w:rsid w:val="00580CAA"/>
    <w:rsid w:val="00591B75"/>
    <w:rsid w:val="0059717F"/>
    <w:rsid w:val="005A000B"/>
    <w:rsid w:val="005A15A7"/>
    <w:rsid w:val="005A5C17"/>
    <w:rsid w:val="005B2DCA"/>
    <w:rsid w:val="005B405C"/>
    <w:rsid w:val="005C4F52"/>
    <w:rsid w:val="005C59B9"/>
    <w:rsid w:val="005D2480"/>
    <w:rsid w:val="005D2F48"/>
    <w:rsid w:val="006037FF"/>
    <w:rsid w:val="00613921"/>
    <w:rsid w:val="00615434"/>
    <w:rsid w:val="006176D0"/>
    <w:rsid w:val="0062227F"/>
    <w:rsid w:val="0062718A"/>
    <w:rsid w:val="00644EB2"/>
    <w:rsid w:val="00646EF1"/>
    <w:rsid w:val="00647CC6"/>
    <w:rsid w:val="00654FC3"/>
    <w:rsid w:val="00656239"/>
    <w:rsid w:val="00662CF3"/>
    <w:rsid w:val="00663240"/>
    <w:rsid w:val="00664661"/>
    <w:rsid w:val="00665C5B"/>
    <w:rsid w:val="0067018E"/>
    <w:rsid w:val="00682C7F"/>
    <w:rsid w:val="00690D9F"/>
    <w:rsid w:val="00694F6C"/>
    <w:rsid w:val="006B079C"/>
    <w:rsid w:val="006C33AC"/>
    <w:rsid w:val="006D0216"/>
    <w:rsid w:val="006D5159"/>
    <w:rsid w:val="006E15ED"/>
    <w:rsid w:val="006F49F5"/>
    <w:rsid w:val="007005A4"/>
    <w:rsid w:val="00705A04"/>
    <w:rsid w:val="00707F61"/>
    <w:rsid w:val="0071020D"/>
    <w:rsid w:val="00714DE3"/>
    <w:rsid w:val="0071517A"/>
    <w:rsid w:val="007179D5"/>
    <w:rsid w:val="0073011A"/>
    <w:rsid w:val="007319B6"/>
    <w:rsid w:val="00733030"/>
    <w:rsid w:val="00746D2B"/>
    <w:rsid w:val="00750AF7"/>
    <w:rsid w:val="00755E38"/>
    <w:rsid w:val="0075654E"/>
    <w:rsid w:val="00765356"/>
    <w:rsid w:val="00765410"/>
    <w:rsid w:val="0076679D"/>
    <w:rsid w:val="007727C4"/>
    <w:rsid w:val="00783958"/>
    <w:rsid w:val="0078427B"/>
    <w:rsid w:val="00786D27"/>
    <w:rsid w:val="00791A68"/>
    <w:rsid w:val="00796D94"/>
    <w:rsid w:val="007A3AB6"/>
    <w:rsid w:val="007B3159"/>
    <w:rsid w:val="007B3F90"/>
    <w:rsid w:val="007B5AE4"/>
    <w:rsid w:val="007C56F9"/>
    <w:rsid w:val="007C7A75"/>
    <w:rsid w:val="007D4749"/>
    <w:rsid w:val="007E13E4"/>
    <w:rsid w:val="007F2AB0"/>
    <w:rsid w:val="007F4564"/>
    <w:rsid w:val="007F4D53"/>
    <w:rsid w:val="00803EDA"/>
    <w:rsid w:val="00804E73"/>
    <w:rsid w:val="00817421"/>
    <w:rsid w:val="00821328"/>
    <w:rsid w:val="00833D3F"/>
    <w:rsid w:val="00834969"/>
    <w:rsid w:val="0083605B"/>
    <w:rsid w:val="00851866"/>
    <w:rsid w:val="00852BF2"/>
    <w:rsid w:val="00856B71"/>
    <w:rsid w:val="00856E86"/>
    <w:rsid w:val="008650A2"/>
    <w:rsid w:val="0086532A"/>
    <w:rsid w:val="008660CD"/>
    <w:rsid w:val="0086762D"/>
    <w:rsid w:val="008706E9"/>
    <w:rsid w:val="00874E1E"/>
    <w:rsid w:val="0088137D"/>
    <w:rsid w:val="00883866"/>
    <w:rsid w:val="00885115"/>
    <w:rsid w:val="00893CE4"/>
    <w:rsid w:val="008950D4"/>
    <w:rsid w:val="008B1AC1"/>
    <w:rsid w:val="008B530D"/>
    <w:rsid w:val="008B5D79"/>
    <w:rsid w:val="008D17BC"/>
    <w:rsid w:val="008E38A0"/>
    <w:rsid w:val="008E4564"/>
    <w:rsid w:val="008E4BFE"/>
    <w:rsid w:val="008F6C32"/>
    <w:rsid w:val="009122DB"/>
    <w:rsid w:val="00920A27"/>
    <w:rsid w:val="00932AD8"/>
    <w:rsid w:val="00934FD9"/>
    <w:rsid w:val="00967474"/>
    <w:rsid w:val="00984B26"/>
    <w:rsid w:val="00990E5D"/>
    <w:rsid w:val="009B7961"/>
    <w:rsid w:val="009C0278"/>
    <w:rsid w:val="009C0C12"/>
    <w:rsid w:val="009D1AA2"/>
    <w:rsid w:val="009D66DC"/>
    <w:rsid w:val="009E2D43"/>
    <w:rsid w:val="009E7A55"/>
    <w:rsid w:val="009E7D0C"/>
    <w:rsid w:val="009F4233"/>
    <w:rsid w:val="009F6BE1"/>
    <w:rsid w:val="00A06C87"/>
    <w:rsid w:val="00A207B7"/>
    <w:rsid w:val="00A232DF"/>
    <w:rsid w:val="00A25CDA"/>
    <w:rsid w:val="00A27418"/>
    <w:rsid w:val="00A51BA9"/>
    <w:rsid w:val="00A53482"/>
    <w:rsid w:val="00A66242"/>
    <w:rsid w:val="00A72A7B"/>
    <w:rsid w:val="00A8482C"/>
    <w:rsid w:val="00A84CCC"/>
    <w:rsid w:val="00A90C62"/>
    <w:rsid w:val="00AB0F26"/>
    <w:rsid w:val="00AB7EDF"/>
    <w:rsid w:val="00AD19E6"/>
    <w:rsid w:val="00AE6F61"/>
    <w:rsid w:val="00AF3396"/>
    <w:rsid w:val="00B02805"/>
    <w:rsid w:val="00B04770"/>
    <w:rsid w:val="00B133FD"/>
    <w:rsid w:val="00B25472"/>
    <w:rsid w:val="00B26BB9"/>
    <w:rsid w:val="00B34D2F"/>
    <w:rsid w:val="00B41741"/>
    <w:rsid w:val="00B4787A"/>
    <w:rsid w:val="00B510B5"/>
    <w:rsid w:val="00B517F0"/>
    <w:rsid w:val="00B5797E"/>
    <w:rsid w:val="00B60766"/>
    <w:rsid w:val="00B6184C"/>
    <w:rsid w:val="00B9178E"/>
    <w:rsid w:val="00B928CA"/>
    <w:rsid w:val="00BA07C1"/>
    <w:rsid w:val="00BA25BD"/>
    <w:rsid w:val="00BA536C"/>
    <w:rsid w:val="00BB43D0"/>
    <w:rsid w:val="00BB7E34"/>
    <w:rsid w:val="00BC7D53"/>
    <w:rsid w:val="00BD49CD"/>
    <w:rsid w:val="00BE2A21"/>
    <w:rsid w:val="00BE3AD7"/>
    <w:rsid w:val="00BE6D31"/>
    <w:rsid w:val="00BF02A0"/>
    <w:rsid w:val="00BF075C"/>
    <w:rsid w:val="00BF2869"/>
    <w:rsid w:val="00BF38D2"/>
    <w:rsid w:val="00C15183"/>
    <w:rsid w:val="00C21505"/>
    <w:rsid w:val="00C34B5D"/>
    <w:rsid w:val="00C4107F"/>
    <w:rsid w:val="00C42D11"/>
    <w:rsid w:val="00C44127"/>
    <w:rsid w:val="00C4477C"/>
    <w:rsid w:val="00C63025"/>
    <w:rsid w:val="00C64629"/>
    <w:rsid w:val="00C77262"/>
    <w:rsid w:val="00C822CE"/>
    <w:rsid w:val="00C91A4B"/>
    <w:rsid w:val="00C96AB4"/>
    <w:rsid w:val="00C97C89"/>
    <w:rsid w:val="00CA72ED"/>
    <w:rsid w:val="00CB0D0B"/>
    <w:rsid w:val="00CB535E"/>
    <w:rsid w:val="00CB6BB9"/>
    <w:rsid w:val="00CB7130"/>
    <w:rsid w:val="00CC6AF6"/>
    <w:rsid w:val="00CC7BA6"/>
    <w:rsid w:val="00CD3ACF"/>
    <w:rsid w:val="00CE2DBA"/>
    <w:rsid w:val="00CE33C6"/>
    <w:rsid w:val="00CE4433"/>
    <w:rsid w:val="00CF2E50"/>
    <w:rsid w:val="00CF4C22"/>
    <w:rsid w:val="00D00F37"/>
    <w:rsid w:val="00D05784"/>
    <w:rsid w:val="00D1110D"/>
    <w:rsid w:val="00D21562"/>
    <w:rsid w:val="00D218BB"/>
    <w:rsid w:val="00D26AA5"/>
    <w:rsid w:val="00D27EC3"/>
    <w:rsid w:val="00D41A00"/>
    <w:rsid w:val="00D456F9"/>
    <w:rsid w:val="00D56A32"/>
    <w:rsid w:val="00D62A0C"/>
    <w:rsid w:val="00D66740"/>
    <w:rsid w:val="00D94020"/>
    <w:rsid w:val="00D96A68"/>
    <w:rsid w:val="00DA3AD1"/>
    <w:rsid w:val="00DA7402"/>
    <w:rsid w:val="00DB45C6"/>
    <w:rsid w:val="00DB7089"/>
    <w:rsid w:val="00DC3AEE"/>
    <w:rsid w:val="00DE06E2"/>
    <w:rsid w:val="00DE60CB"/>
    <w:rsid w:val="00DF0699"/>
    <w:rsid w:val="00DF3BD0"/>
    <w:rsid w:val="00DF5315"/>
    <w:rsid w:val="00DF76D2"/>
    <w:rsid w:val="00E0083B"/>
    <w:rsid w:val="00E0229D"/>
    <w:rsid w:val="00E03F4D"/>
    <w:rsid w:val="00E257E3"/>
    <w:rsid w:val="00E334FB"/>
    <w:rsid w:val="00E365DC"/>
    <w:rsid w:val="00E4084A"/>
    <w:rsid w:val="00E433F3"/>
    <w:rsid w:val="00E444A2"/>
    <w:rsid w:val="00E52307"/>
    <w:rsid w:val="00E5597C"/>
    <w:rsid w:val="00E55C89"/>
    <w:rsid w:val="00E57E5D"/>
    <w:rsid w:val="00E63A68"/>
    <w:rsid w:val="00E70D5A"/>
    <w:rsid w:val="00E73BD7"/>
    <w:rsid w:val="00E77E15"/>
    <w:rsid w:val="00E83DE2"/>
    <w:rsid w:val="00E85AF5"/>
    <w:rsid w:val="00E90E47"/>
    <w:rsid w:val="00E97567"/>
    <w:rsid w:val="00EA71E4"/>
    <w:rsid w:val="00EB25E0"/>
    <w:rsid w:val="00EB4383"/>
    <w:rsid w:val="00EC2A3D"/>
    <w:rsid w:val="00EC2A55"/>
    <w:rsid w:val="00EC31B3"/>
    <w:rsid w:val="00EC3C05"/>
    <w:rsid w:val="00ED22DA"/>
    <w:rsid w:val="00EE05F9"/>
    <w:rsid w:val="00EE7466"/>
    <w:rsid w:val="00EF140F"/>
    <w:rsid w:val="00EF1E63"/>
    <w:rsid w:val="00F010F3"/>
    <w:rsid w:val="00F02794"/>
    <w:rsid w:val="00F0749D"/>
    <w:rsid w:val="00F10580"/>
    <w:rsid w:val="00F11F83"/>
    <w:rsid w:val="00F23E1F"/>
    <w:rsid w:val="00F42966"/>
    <w:rsid w:val="00F50BB8"/>
    <w:rsid w:val="00F51A3C"/>
    <w:rsid w:val="00F568ED"/>
    <w:rsid w:val="00F5722E"/>
    <w:rsid w:val="00F57638"/>
    <w:rsid w:val="00F61480"/>
    <w:rsid w:val="00F61C82"/>
    <w:rsid w:val="00F67431"/>
    <w:rsid w:val="00F73791"/>
    <w:rsid w:val="00F76327"/>
    <w:rsid w:val="00F77C1D"/>
    <w:rsid w:val="00F82A41"/>
    <w:rsid w:val="00F91ADF"/>
    <w:rsid w:val="00F92011"/>
    <w:rsid w:val="00FA050D"/>
    <w:rsid w:val="00FA1EF5"/>
    <w:rsid w:val="00FA52DA"/>
    <w:rsid w:val="00FA7EF4"/>
    <w:rsid w:val="00FB05BB"/>
    <w:rsid w:val="00FB277F"/>
    <w:rsid w:val="00FB395F"/>
    <w:rsid w:val="00FC16C0"/>
    <w:rsid w:val="00FC3BEB"/>
    <w:rsid w:val="00FC4D4B"/>
    <w:rsid w:val="00FC6F54"/>
    <w:rsid w:val="00FE204E"/>
    <w:rsid w:val="00FF0341"/>
    <w:rsid w:val="00FF29EC"/>
    <w:rsid w:val="00FF5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EAE66"/>
  <w15:docId w15:val="{1D24170A-CCBD-4CF7-9BF3-21B609C1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E433F3"/>
    <w:pPr>
      <w:tabs>
        <w:tab w:val="center" w:pos="4252"/>
        <w:tab w:val="right" w:pos="8504"/>
      </w:tabs>
      <w:snapToGrid w:val="0"/>
    </w:pPr>
  </w:style>
  <w:style w:type="character" w:customStyle="1" w:styleId="a7">
    <w:name w:val="ヘッダー (文字)"/>
    <w:basedOn w:val="a0"/>
    <w:link w:val="a6"/>
    <w:uiPriority w:val="99"/>
    <w:rsid w:val="00E433F3"/>
  </w:style>
  <w:style w:type="paragraph" w:styleId="a8">
    <w:name w:val="footer"/>
    <w:basedOn w:val="a"/>
    <w:link w:val="a9"/>
    <w:uiPriority w:val="99"/>
    <w:unhideWhenUsed/>
    <w:rsid w:val="00E433F3"/>
    <w:pPr>
      <w:tabs>
        <w:tab w:val="center" w:pos="4252"/>
        <w:tab w:val="right" w:pos="8504"/>
      </w:tabs>
      <w:snapToGrid w:val="0"/>
    </w:pPr>
  </w:style>
  <w:style w:type="character" w:customStyle="1" w:styleId="a9">
    <w:name w:val="フッター (文字)"/>
    <w:basedOn w:val="a0"/>
    <w:link w:val="a8"/>
    <w:uiPriority w:val="99"/>
    <w:rsid w:val="00E433F3"/>
  </w:style>
  <w:style w:type="paragraph" w:styleId="aa">
    <w:name w:val="List Paragraph"/>
    <w:basedOn w:val="a"/>
    <w:uiPriority w:val="34"/>
    <w:qFormat/>
    <w:rsid w:val="006176D0"/>
    <w:pPr>
      <w:ind w:leftChars="400" w:left="840"/>
    </w:pPr>
  </w:style>
  <w:style w:type="character" w:styleId="ab">
    <w:name w:val="Hyperlink"/>
    <w:basedOn w:val="a0"/>
    <w:uiPriority w:val="99"/>
    <w:unhideWhenUsed/>
    <w:rsid w:val="006B079C"/>
    <w:rPr>
      <w:color w:val="0000FF" w:themeColor="hyperlink"/>
      <w:u w:val="single"/>
    </w:rPr>
  </w:style>
  <w:style w:type="character" w:customStyle="1" w:styleId="10">
    <w:name w:val="未解決のメンション1"/>
    <w:basedOn w:val="a0"/>
    <w:uiPriority w:val="99"/>
    <w:semiHidden/>
    <w:unhideWhenUsed/>
    <w:rsid w:val="006B079C"/>
    <w:rPr>
      <w:color w:val="605E5C"/>
      <w:shd w:val="clear" w:color="auto" w:fill="E1DFDD"/>
    </w:rPr>
  </w:style>
  <w:style w:type="paragraph" w:styleId="Web">
    <w:name w:val="Normal (Web)"/>
    <w:basedOn w:val="a"/>
    <w:uiPriority w:val="99"/>
    <w:unhideWhenUsed/>
    <w:rsid w:val="00F50BB8"/>
    <w:pPr>
      <w:spacing w:before="100" w:beforeAutospacing="1" w:after="100" w:afterAutospacing="1"/>
    </w:pPr>
    <w:rPr>
      <w:rFonts w:ascii="ＭＳ Ｐゴシック" w:eastAsia="ＭＳ Ｐゴシック" w:hAnsi="ＭＳ Ｐゴシック" w:cs="ＭＳ Ｐゴシック"/>
      <w:sz w:val="24"/>
      <w:szCs w:val="24"/>
    </w:rPr>
  </w:style>
  <w:style w:type="character" w:styleId="ac">
    <w:name w:val="FollowedHyperlink"/>
    <w:basedOn w:val="a0"/>
    <w:uiPriority w:val="99"/>
    <w:semiHidden/>
    <w:unhideWhenUsed/>
    <w:rsid w:val="00FF5E43"/>
    <w:rPr>
      <w:color w:val="800080" w:themeColor="followedHyperlink"/>
      <w:u w:val="single"/>
    </w:rPr>
  </w:style>
  <w:style w:type="paragraph" w:styleId="ad">
    <w:name w:val="Date"/>
    <w:basedOn w:val="a"/>
    <w:next w:val="a"/>
    <w:link w:val="ae"/>
    <w:uiPriority w:val="99"/>
    <w:semiHidden/>
    <w:unhideWhenUsed/>
    <w:rsid w:val="004565DB"/>
  </w:style>
  <w:style w:type="character" w:customStyle="1" w:styleId="ae">
    <w:name w:val="日付 (文字)"/>
    <w:basedOn w:val="a0"/>
    <w:link w:val="ad"/>
    <w:uiPriority w:val="99"/>
    <w:semiHidden/>
    <w:rsid w:val="004565DB"/>
  </w:style>
  <w:style w:type="paragraph" w:styleId="af">
    <w:name w:val="Balloon Text"/>
    <w:basedOn w:val="a"/>
    <w:link w:val="af0"/>
    <w:uiPriority w:val="99"/>
    <w:semiHidden/>
    <w:unhideWhenUsed/>
    <w:rsid w:val="0035277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5277D"/>
    <w:rPr>
      <w:rFonts w:asciiTheme="majorHAnsi" w:eastAsiaTheme="majorEastAsia" w:hAnsiTheme="majorHAnsi" w:cstheme="majorBidi"/>
      <w:sz w:val="18"/>
      <w:szCs w:val="18"/>
    </w:rPr>
  </w:style>
  <w:style w:type="character" w:styleId="af1">
    <w:name w:val="Unresolved Mention"/>
    <w:basedOn w:val="a0"/>
    <w:uiPriority w:val="99"/>
    <w:semiHidden/>
    <w:unhideWhenUsed/>
    <w:rsid w:val="00E2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184">
      <w:bodyDiv w:val="1"/>
      <w:marLeft w:val="0"/>
      <w:marRight w:val="0"/>
      <w:marTop w:val="0"/>
      <w:marBottom w:val="0"/>
      <w:divBdr>
        <w:top w:val="none" w:sz="0" w:space="0" w:color="auto"/>
        <w:left w:val="none" w:sz="0" w:space="0" w:color="auto"/>
        <w:bottom w:val="none" w:sz="0" w:space="0" w:color="auto"/>
        <w:right w:val="none" w:sz="0" w:space="0" w:color="auto"/>
      </w:divBdr>
    </w:div>
    <w:div w:id="1829593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b_uketsuke@googlegroups.com" TargetMode="External"/><Relationship Id="rId3" Type="http://schemas.openxmlformats.org/officeDocument/2006/relationships/settings" Target="settings.xml"/><Relationship Id="rId7" Type="http://schemas.openxmlformats.org/officeDocument/2006/relationships/hyperlink" Target="https://passmarket.yahoo.co.jp/event/show/detail/02i7abn0bs94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1709</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篤彦 服部</dc:creator>
  <cp:lastModifiedBy>日本技術士会　中部本部２</cp:lastModifiedBy>
  <cp:revision>2</cp:revision>
  <cp:lastPrinted>2025-03-03T01:48:00Z</cp:lastPrinted>
  <dcterms:created xsi:type="dcterms:W3CDTF">2025-03-03T01:49:00Z</dcterms:created>
  <dcterms:modified xsi:type="dcterms:W3CDTF">2025-03-03T01:49:00Z</dcterms:modified>
</cp:coreProperties>
</file>