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5C35" w14:textId="77777777" w:rsidR="008B059E" w:rsidRDefault="00A31645">
      <w:pPr>
        <w:ind w:right="-81"/>
        <w:jc w:val="righ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令和</w:t>
      </w:r>
      <w:r>
        <w:rPr>
          <w:rFonts w:ascii="HG丸ｺﾞｼｯｸM-PRO" w:eastAsia="HG丸ｺﾞｼｯｸM-PRO" w:hAnsi="HG丸ｺﾞｼｯｸM-PRO" w:cs="HG丸ｺﾞｼｯｸM-PRO" w:hint="eastAsia"/>
          <w:color w:val="000000"/>
        </w:rPr>
        <w:t>４</w:t>
      </w:r>
      <w:r>
        <w:rPr>
          <w:rFonts w:ascii="HG丸ｺﾞｼｯｸM-PRO" w:eastAsia="HG丸ｺﾞｼｯｸM-PRO" w:hAnsi="HG丸ｺﾞｼｯｸM-PRO" w:cs="HG丸ｺﾞｼｯｸM-PRO"/>
          <w:color w:val="000000"/>
        </w:rPr>
        <w:t>年</w:t>
      </w:r>
      <w:r>
        <w:rPr>
          <w:rFonts w:ascii="HG丸ｺﾞｼｯｸM-PRO" w:eastAsia="HG丸ｺﾞｼｯｸM-PRO" w:hAnsi="HG丸ｺﾞｼｯｸM-PRO" w:cs="HG丸ｺﾞｼｯｸM-PRO" w:hint="eastAsia"/>
          <w:color w:val="000000"/>
        </w:rPr>
        <w:t>２</w:t>
      </w:r>
      <w:r>
        <w:rPr>
          <w:rFonts w:ascii="HG丸ｺﾞｼｯｸM-PRO" w:eastAsia="HG丸ｺﾞｼｯｸM-PRO" w:hAnsi="HG丸ｺﾞｼｯｸM-PRO" w:cs="HG丸ｺﾞｼｯｸM-PRO"/>
          <w:color w:val="000000"/>
        </w:rPr>
        <w:t>月吉日</w:t>
      </w:r>
    </w:p>
    <w:p w14:paraId="65990676" w14:textId="77777777" w:rsidR="008B059E" w:rsidRDefault="00A31645">
      <w:pPr>
        <w:ind w:right="79"/>
        <w:jc w:val="center"/>
        <w:rPr>
          <w:rFonts w:ascii="HG丸ｺﾞｼｯｸM-PRO" w:eastAsia="HG丸ｺﾞｼｯｸM-PRO" w:hAnsi="HG丸ｺﾞｼｯｸM-PRO" w:cs="HG丸ｺﾞｼｯｸM-PRO"/>
          <w:b/>
          <w:sz w:val="36"/>
          <w:szCs w:val="36"/>
        </w:rPr>
      </w:pPr>
      <w:r>
        <w:rPr>
          <w:noProof/>
        </w:rPr>
        <mc:AlternateContent>
          <mc:Choice Requires="wpg">
            <w:drawing>
              <wp:anchor distT="0" distB="0" distL="114300" distR="114300" simplePos="0" relativeHeight="251658240" behindDoc="0" locked="0" layoutInCell="1" allowOverlap="1" wp14:anchorId="7369322A" wp14:editId="25B65C10">
                <wp:simplePos x="0" y="0"/>
                <wp:positionH relativeFrom="column">
                  <wp:posOffset>-41910</wp:posOffset>
                </wp:positionH>
                <wp:positionV relativeFrom="paragraph">
                  <wp:posOffset>362585</wp:posOffset>
                </wp:positionV>
                <wp:extent cx="6990080" cy="1433830"/>
                <wp:effectExtent l="19050" t="19050" r="0" b="0"/>
                <wp:wrapSquare wrapText="bothSides"/>
                <wp:docPr id="4" name="グループ化 4"/>
                <wp:cNvGraphicFramePr/>
                <a:graphic xmlns:a="http://schemas.openxmlformats.org/drawingml/2006/main">
                  <a:graphicData uri="http://schemas.microsoft.com/office/word/2010/wordprocessingGroup">
                    <wpg:wgp>
                      <wpg:cNvGrpSpPr/>
                      <wpg:grpSpPr>
                        <a:xfrm>
                          <a:off x="0" y="0"/>
                          <a:ext cx="6990080" cy="1433830"/>
                          <a:chOff x="884748" y="72924"/>
                          <a:chExt cx="10228772" cy="4419812"/>
                        </a:xfrm>
                      </wpg:grpSpPr>
                      <wps:wsp>
                        <wps:cNvPr id="1" name="正方形/長方形 1"/>
                        <wps:cNvSpPr/>
                        <wps:spPr>
                          <a:xfrm>
                            <a:off x="2066200" y="2445300"/>
                            <a:ext cx="6502350" cy="916900"/>
                          </a:xfrm>
                          <a:prstGeom prst="rect">
                            <a:avLst/>
                          </a:prstGeom>
                          <a:noFill/>
                          <a:ln>
                            <a:noFill/>
                          </a:ln>
                        </wps:spPr>
                        <wps:txbx>
                          <w:txbxContent>
                            <w:p w14:paraId="6C394636" w14:textId="77777777" w:rsidR="008B059E" w:rsidRDefault="008B059E">
                              <w:pPr>
                                <w:jc w:val="left"/>
                              </w:pPr>
                            </w:p>
                          </w:txbxContent>
                        </wps:txbx>
                        <wps:bodyPr spcFirstLastPara="1" wrap="square" lIns="91425" tIns="91425" rIns="91425" bIns="91425" anchor="ctr" anchorCtr="0">
                          <a:noAutofit/>
                        </wps:bodyPr>
                      </wps:wsp>
                      <wps:wsp>
                        <wps:cNvPr id="2" name="四角形: 角を丸くする 2"/>
                        <wps:cNvSpPr/>
                        <wps:spPr>
                          <a:xfrm>
                            <a:off x="884748" y="72924"/>
                            <a:ext cx="8811000" cy="4139791"/>
                          </a:xfrm>
                          <a:prstGeom prst="roundRect">
                            <a:avLst>
                              <a:gd name="adj" fmla="val 11556"/>
                            </a:avLst>
                          </a:prstGeom>
                          <a:solidFill>
                            <a:srgbClr val="FFFFCC">
                              <a:alpha val="40000"/>
                            </a:srgbClr>
                          </a:solidFill>
                          <a:ln w="31750" cap="flat" cmpd="sng">
                            <a:solidFill>
                              <a:srgbClr val="008000"/>
                            </a:solidFill>
                            <a:prstDash val="solid"/>
                            <a:round/>
                            <a:headEnd type="none" w="sm" len="sm"/>
                            <a:tailEnd type="none" w="sm" len="sm"/>
                          </a:ln>
                        </wps:spPr>
                        <wps:txbx>
                          <w:txbxContent>
                            <w:p w14:paraId="0B5C23B4" w14:textId="77777777" w:rsidR="008B059E" w:rsidRDefault="008B059E">
                              <w:pPr>
                                <w:jc w:val="left"/>
                              </w:pPr>
                            </w:p>
                          </w:txbxContent>
                        </wps:txbx>
                        <wps:bodyPr spcFirstLastPara="1" wrap="square" lIns="91425" tIns="91425" rIns="91425" bIns="91425" anchor="ctr" anchorCtr="0">
                          <a:noAutofit/>
                        </wps:bodyPr>
                      </wps:wsp>
                      <wps:wsp>
                        <wps:cNvPr id="3" name="正方形/長方形 3"/>
                        <wps:cNvSpPr/>
                        <wps:spPr>
                          <a:xfrm>
                            <a:off x="2333992" y="2523829"/>
                            <a:ext cx="6899219" cy="838363"/>
                          </a:xfrm>
                          <a:prstGeom prst="rect">
                            <a:avLst/>
                          </a:prstGeom>
                          <a:noFill/>
                          <a:ln>
                            <a:noFill/>
                          </a:ln>
                        </wps:spPr>
                        <wps:txbx>
                          <w:txbxContent>
                            <w:p w14:paraId="695118B3" w14:textId="77777777" w:rsidR="008B059E" w:rsidRDefault="008B059E">
                              <w:pPr>
                                <w:jc w:val="left"/>
                              </w:pPr>
                            </w:p>
                            <w:p w14:paraId="672D75CC" w14:textId="77777777" w:rsidR="008B059E" w:rsidRDefault="008B059E"/>
                          </w:txbxContent>
                        </wps:txbx>
                        <wps:bodyPr spcFirstLastPara="1" wrap="square" lIns="91425" tIns="45700" rIns="91425" bIns="45700" anchor="t" anchorCtr="0">
                          <a:noAutofit/>
                        </wps:bodyPr>
                      </wps:wsp>
                      <wps:wsp>
                        <wps:cNvPr id="5" name="正方形/長方形 5"/>
                        <wps:cNvSpPr/>
                        <wps:spPr>
                          <a:xfrm>
                            <a:off x="968376" y="127567"/>
                            <a:ext cx="9608027" cy="2317661"/>
                          </a:xfrm>
                          <a:prstGeom prst="rect">
                            <a:avLst/>
                          </a:prstGeom>
                          <a:noFill/>
                          <a:ln>
                            <a:noFill/>
                          </a:ln>
                        </wps:spPr>
                        <wps:txbx>
                          <w:txbxContent>
                            <w:p w14:paraId="4DBC2078" w14:textId="77777777" w:rsidR="008B059E" w:rsidRDefault="00A31645">
                              <w:pPr>
                                <w:rPr>
                                  <w:rFonts w:ascii="HG創英角ﾎﾟｯﾌﾟ体" w:eastAsia="HG創英角ﾎﾟｯﾌﾟ体" w:hAnsi="HG創英角ﾎﾟｯﾌﾟ体" w:cs="HG創英角ﾎﾟｯﾌﾟ体"/>
                                  <w:color w:val="008000"/>
                                  <w:sz w:val="28"/>
                                </w:rPr>
                              </w:pPr>
                              <w:r>
                                <w:rPr>
                                  <w:rFonts w:ascii="HG創英角ﾎﾟｯﾌﾟ体" w:eastAsia="HG創英角ﾎﾟｯﾌﾟ体" w:hAnsi="HG創英角ﾎﾟｯﾌﾟ体" w:cs="HG創英角ﾎﾟｯﾌﾟ体"/>
                                  <w:color w:val="008000"/>
                                  <w:sz w:val="28"/>
                                </w:rPr>
                                <w:t>テーマ「</w:t>
                              </w:r>
                              <w:r>
                                <w:rPr>
                                  <w:rFonts w:ascii="HG創英角ﾎﾟｯﾌﾟ体" w:eastAsia="HG創英角ﾎﾟｯﾌﾟ体" w:hAnsi="HG創英角ﾎﾟｯﾌﾟ体" w:cs="HG創英角ﾎﾟｯﾌﾟ体"/>
                                  <w:b/>
                                  <w:color w:val="008000"/>
                                  <w:sz w:val="28"/>
                                </w:rPr>
                                <w:t>技術士</w:t>
                              </w:r>
                              <w:r>
                                <w:rPr>
                                  <w:rFonts w:ascii="HG創英角ﾎﾟｯﾌﾟ体" w:eastAsia="HG創英角ﾎﾟｯﾌﾟ体" w:hAnsi="HG創英角ﾎﾟｯﾌﾟ体" w:cs="HG創英角ﾎﾟｯﾌﾟ体" w:hint="eastAsia"/>
                                  <w:b/>
                                  <w:color w:val="008000"/>
                                  <w:sz w:val="28"/>
                                </w:rPr>
                                <w:t>研究・業績発表会</w:t>
                              </w:r>
                              <w:r>
                                <w:rPr>
                                  <w:rFonts w:ascii="HG創英角ﾎﾟｯﾌﾟ体" w:eastAsia="HG創英角ﾎﾟｯﾌﾟ体" w:hAnsi="HG創英角ﾎﾟｯﾌﾟ体" w:cs="HG創英角ﾎﾟｯﾌﾟ体"/>
                                  <w:color w:val="008000"/>
                                  <w:sz w:val="28"/>
                                </w:rPr>
                                <w:t>」</w:t>
                              </w:r>
                            </w:p>
                            <w:p w14:paraId="453671C3" w14:textId="77777777" w:rsidR="008B059E" w:rsidRDefault="00A31645">
                              <w:pPr>
                                <w:ind w:firstLineChars="128" w:firstLine="358"/>
                                <w:rPr>
                                  <w:rFonts w:ascii="HG創英角ﾎﾟｯﾌﾟ体" w:eastAsia="HG創英角ﾎﾟｯﾌﾟ体" w:hAnsi="HG創英角ﾎﾟｯﾌﾟ体" w:cs="HG創英角ﾎﾟｯﾌﾟ体"/>
                                  <w:color w:val="FF0000"/>
                                  <w:sz w:val="28"/>
                                </w:rPr>
                              </w:pPr>
                              <w:r>
                                <w:rPr>
                                  <w:rFonts w:ascii="HG創英角ﾎﾟｯﾌﾟ体" w:eastAsia="HG創英角ﾎﾟｯﾌﾟ体" w:hAnsi="HG創英角ﾎﾟｯﾌﾟ体" w:cs="HG創英角ﾎﾟｯﾌﾟ体" w:hint="eastAsia"/>
                                  <w:color w:val="FF0000"/>
                                  <w:sz w:val="28"/>
                                </w:rPr>
                                <w:t>中部本部</w:t>
                              </w:r>
                              <w:r>
                                <w:rPr>
                                  <w:rFonts w:ascii="HG創英角ﾎﾟｯﾌﾟ体" w:eastAsia="HG創英角ﾎﾟｯﾌﾟ体" w:hAnsi="HG創英角ﾎﾟｯﾌﾟ体" w:cs="HG創英角ﾎﾟｯﾌﾟ体"/>
                                  <w:color w:val="FF0000"/>
                                  <w:sz w:val="28"/>
                                </w:rPr>
                                <w:t>の</w:t>
                              </w:r>
                              <w:r>
                                <w:rPr>
                                  <w:rFonts w:ascii="HG創英角ﾎﾟｯﾌﾟ体" w:eastAsia="HG創英角ﾎﾟｯﾌﾟ体" w:hAnsi="HG創英角ﾎﾟｯﾌﾟ体" w:cs="HG創英角ﾎﾟｯﾌﾟ体" w:hint="eastAsia"/>
                                  <w:color w:val="FF0000"/>
                                  <w:sz w:val="28"/>
                                </w:rPr>
                                <w:t>さらなる活性化と認知度の向上に向けて何をしたか</w:t>
                              </w:r>
                              <w:r>
                                <w:rPr>
                                  <w:rFonts w:ascii="HG創英角ﾎﾟｯﾌﾟ体" w:eastAsia="HG創英角ﾎﾟｯﾌﾟ体" w:hAnsi="HG創英角ﾎﾟｯﾌﾟ体" w:cs="HG創英角ﾎﾟｯﾌﾟ体"/>
                                  <w:color w:val="FF0000"/>
                                  <w:sz w:val="28"/>
                                </w:rPr>
                                <w:t>！</w:t>
                              </w:r>
                            </w:p>
                            <w:p w14:paraId="54B71B55" w14:textId="77777777" w:rsidR="008B059E" w:rsidRDefault="00A31645">
                              <w:pPr>
                                <w:ind w:firstLineChars="100" w:firstLine="280"/>
                                <w:rPr>
                                  <w:rFonts w:ascii="HG創英角ﾎﾟｯﾌﾟ体" w:eastAsia="HG創英角ﾎﾟｯﾌﾟ体" w:hAnsi="HG創英角ﾎﾟｯﾌﾟ体" w:cs="HG創英角ﾎﾟｯﾌﾟ体"/>
                                  <w:color w:val="548DD4" w:themeColor="text2" w:themeTint="99"/>
                                  <w:sz w:val="28"/>
                                </w:rPr>
                              </w:pPr>
                              <w:r>
                                <w:rPr>
                                  <w:rFonts w:ascii="HG創英角ﾎﾟｯﾌﾟ体" w:eastAsia="HG創英角ﾎﾟｯﾌﾟ体" w:hAnsi="HG創英角ﾎﾟｯﾌﾟ体" w:cs="HG創英角ﾎﾟｯﾌﾟ体" w:hint="eastAsia"/>
                                  <w:color w:val="548DD4" w:themeColor="text2" w:themeTint="99"/>
                                  <w:sz w:val="28"/>
                                </w:rPr>
                                <w:t>会員の研究・業績発表から、さらなる自己研鑽の方向を見つける！！</w:t>
                              </w:r>
                            </w:p>
                            <w:p w14:paraId="0FA06F63" w14:textId="77777777" w:rsidR="008B059E" w:rsidRDefault="008B059E">
                              <w:pPr>
                                <w:rPr>
                                  <w:sz w:val="28"/>
                                </w:rPr>
                              </w:pPr>
                            </w:p>
                            <w:p w14:paraId="18DDE4D6" w14:textId="77777777" w:rsidR="008B059E" w:rsidRDefault="008B059E"/>
                            <w:p w14:paraId="13A09E3E" w14:textId="77777777" w:rsidR="008B059E" w:rsidRDefault="008B059E"/>
                            <w:p w14:paraId="13E3625B" w14:textId="77777777" w:rsidR="008B059E" w:rsidRDefault="008B059E"/>
                            <w:p w14:paraId="1540E885" w14:textId="77777777" w:rsidR="008B059E" w:rsidRDefault="008B059E"/>
                            <w:p w14:paraId="7624F747" w14:textId="77777777" w:rsidR="008B059E" w:rsidRDefault="008B059E"/>
                            <w:p w14:paraId="032F4B25" w14:textId="77777777" w:rsidR="008B059E" w:rsidRDefault="008B059E"/>
                            <w:p w14:paraId="486270BB" w14:textId="77777777" w:rsidR="008B059E" w:rsidRDefault="00A31645">
                              <w:r>
                                <w:rPr>
                                  <w:rFonts w:ascii="HG創英角ﾎﾟｯﾌﾟ体" w:eastAsia="HG創英角ﾎﾟｯﾌﾟ体" w:hAnsi="HG創英角ﾎﾟｯﾌﾟ体" w:cs="HG創英角ﾎﾟｯﾌﾟ体"/>
                                  <w:color w:val="008000"/>
                                  <w:sz w:val="44"/>
                                </w:rPr>
                                <w:t xml:space="preserve">　      　</w:t>
                              </w:r>
                              <w:r>
                                <w:rPr>
                                  <w:rFonts w:ascii="HG創英角ﾎﾟｯﾌﾟ体" w:eastAsia="HG創英角ﾎﾟｯﾌﾟ体" w:hAnsi="HG創英角ﾎﾟｯﾌﾟ体" w:cs="HG創英角ﾎﾟｯﾌﾟ体"/>
                                  <w:color w:val="FF0000"/>
                                  <w:sz w:val="48"/>
                                </w:rPr>
                                <w:t>中部本部の現状からの飛躍の鍵を探る！</w:t>
                              </w:r>
                            </w:p>
                            <w:p w14:paraId="038B88D0" w14:textId="77777777" w:rsidR="008B059E" w:rsidRDefault="008B059E"/>
                            <w:p w14:paraId="1B0C33A2" w14:textId="77777777" w:rsidR="008B059E" w:rsidRDefault="00A31645">
                              <w:r>
                                <w:rPr>
                                  <w:rFonts w:ascii="HG創英角ﾎﾟｯﾌﾟ体" w:eastAsia="HG創英角ﾎﾟｯﾌﾟ体" w:hAnsi="HG創英角ﾎﾟｯﾌﾟ体" w:cs="HG創英角ﾎﾟｯﾌﾟ体"/>
                                  <w:color w:val="0B5394"/>
                                  <w:sz w:val="44"/>
                                </w:rPr>
                                <w:t xml:space="preserve">    </w:t>
                              </w:r>
                              <w:r>
                                <w:rPr>
                                  <w:rFonts w:ascii="HG創英角ﾎﾟｯﾌﾟ体" w:eastAsia="HG創英角ﾎﾟｯﾌﾟ体" w:hAnsi="HG創英角ﾎﾟｯﾌﾟ体" w:cs="HG創英角ﾎﾟｯﾌﾟ体"/>
                                  <w:color w:val="0B5394"/>
                                  <w:sz w:val="48"/>
                                </w:rPr>
                                <w:t xml:space="preserve"> 専門部会の代表による対応発表とパネルディスカッションン</w:t>
                              </w:r>
                            </w:p>
                            <w:p w14:paraId="3E259DCD" w14:textId="77777777" w:rsidR="008B059E" w:rsidRDefault="008B059E"/>
                            <w:p w14:paraId="4423940B" w14:textId="77777777" w:rsidR="008B059E" w:rsidRDefault="008B059E"/>
                          </w:txbxContent>
                        </wps:txbx>
                        <wps:bodyPr spcFirstLastPara="1" wrap="square" lIns="91425" tIns="45700" rIns="91425" bIns="45700" anchor="t" anchorCtr="0">
                          <a:noAutofit/>
                        </wps:bodyPr>
                      </wps:wsp>
                      <wps:wsp>
                        <wps:cNvPr id="6" name="テキスト ボックス 6"/>
                        <wps:cNvSpPr txBox="1"/>
                        <wps:spPr>
                          <a:xfrm>
                            <a:off x="1817324" y="3658631"/>
                            <a:ext cx="8553047" cy="834105"/>
                          </a:xfrm>
                          <a:prstGeom prst="rect">
                            <a:avLst/>
                          </a:prstGeom>
                          <a:noFill/>
                          <a:ln>
                            <a:noFill/>
                          </a:ln>
                        </wps:spPr>
                        <wps:txbx>
                          <w:txbxContent>
                            <w:p w14:paraId="47756F4B" w14:textId="77777777" w:rsidR="008B059E" w:rsidRDefault="008B059E">
                              <w:pPr>
                                <w:jc w:val="left"/>
                              </w:pPr>
                            </w:p>
                          </w:txbxContent>
                        </wps:txbx>
                        <wps:bodyPr spcFirstLastPara="1" wrap="square" lIns="91425" tIns="91425" rIns="91425" bIns="91425" anchor="t" anchorCtr="0">
                          <a:noAutofit/>
                        </wps:bodyPr>
                      </wps:wsp>
                      <wps:wsp>
                        <wps:cNvPr id="7" name="テキスト ボックス 7"/>
                        <wps:cNvSpPr txBox="1"/>
                        <wps:spPr>
                          <a:xfrm>
                            <a:off x="7920551" y="1847147"/>
                            <a:ext cx="424461" cy="834105"/>
                          </a:xfrm>
                          <a:prstGeom prst="rect">
                            <a:avLst/>
                          </a:prstGeom>
                          <a:noFill/>
                          <a:ln>
                            <a:noFill/>
                          </a:ln>
                        </wps:spPr>
                        <wps:txbx>
                          <w:txbxContent>
                            <w:p w14:paraId="23F1B038" w14:textId="77777777" w:rsidR="008B059E" w:rsidRDefault="008B059E">
                              <w:pPr>
                                <w:jc w:val="left"/>
                              </w:pPr>
                            </w:p>
                          </w:txbxContent>
                        </wps:txbx>
                        <wps:bodyPr spcFirstLastPara="1" wrap="square" lIns="91425" tIns="91425" rIns="91425" bIns="91425" anchor="t" anchorCtr="0">
                          <a:noAutofit/>
                        </wps:bodyPr>
                      </wps:wsp>
                      <wps:wsp>
                        <wps:cNvPr id="8" name="テキスト ボックス 8"/>
                        <wps:cNvSpPr txBox="1"/>
                        <wps:spPr>
                          <a:xfrm>
                            <a:off x="1678659" y="2151984"/>
                            <a:ext cx="6826704" cy="2317814"/>
                          </a:xfrm>
                          <a:prstGeom prst="rect">
                            <a:avLst/>
                          </a:prstGeom>
                          <a:noFill/>
                          <a:ln>
                            <a:noFill/>
                          </a:ln>
                        </wps:spPr>
                        <wps:txbx>
                          <w:txbxContent>
                            <w:p w14:paraId="0F3723D2" w14:textId="77777777" w:rsidR="008B059E" w:rsidRDefault="00A31645">
                              <w:pPr>
                                <w:jc w:val="left"/>
                              </w:pPr>
                              <w:r>
                                <w:rPr>
                                  <w:rFonts w:ascii="Arial" w:hAnsi="Arial" w:cs="Arial" w:hint="eastAsia"/>
                                  <w:b/>
                                  <w:color w:val="008000"/>
                                  <w:sz w:val="28"/>
                                  <w:szCs w:val="28"/>
                                </w:rPr>
                                <w:t>【日</w:t>
                              </w:r>
                              <w:r>
                                <w:rPr>
                                  <w:rFonts w:ascii="Arial" w:eastAsia="Arial" w:hAnsi="Arial" w:cs="Arial"/>
                                  <w:b/>
                                  <w:color w:val="008000"/>
                                  <w:sz w:val="28"/>
                                  <w:szCs w:val="28"/>
                                </w:rPr>
                                <w:t>時】</w:t>
                              </w:r>
                              <w:r>
                                <w:rPr>
                                  <w:rFonts w:ascii="ＭＳ 明朝" w:eastAsia="ＭＳ 明朝" w:hAnsi="ＭＳ 明朝" w:cs="ＭＳ 明朝" w:hint="eastAsia"/>
                                  <w:b/>
                                  <w:color w:val="008000"/>
                                  <w:sz w:val="28"/>
                                  <w:szCs w:val="28"/>
                                </w:rPr>
                                <w:t>令和４</w:t>
                              </w:r>
                              <w:r>
                                <w:rPr>
                                  <w:rFonts w:ascii="Arial" w:eastAsia="Arial" w:hAnsi="Arial" w:cs="Arial"/>
                                  <w:b/>
                                  <w:color w:val="008000"/>
                                  <w:sz w:val="28"/>
                                  <w:szCs w:val="28"/>
                                </w:rPr>
                                <w:t>年</w:t>
                              </w:r>
                              <w:r>
                                <w:rPr>
                                  <w:rFonts w:ascii="ＭＳ 明朝" w:eastAsia="ＭＳ 明朝" w:hAnsi="ＭＳ 明朝" w:cs="ＭＳ 明朝" w:hint="eastAsia"/>
                                  <w:b/>
                                  <w:color w:val="008000"/>
                                  <w:sz w:val="28"/>
                                  <w:szCs w:val="28"/>
                                </w:rPr>
                                <w:t>３</w:t>
                              </w:r>
                              <w:r>
                                <w:rPr>
                                  <w:rFonts w:ascii="Arial" w:eastAsia="Arial" w:hAnsi="Arial" w:cs="Arial"/>
                                  <w:b/>
                                  <w:color w:val="008000"/>
                                  <w:sz w:val="28"/>
                                  <w:szCs w:val="28"/>
                                </w:rPr>
                                <w:t>月</w:t>
                              </w:r>
                              <w:r>
                                <w:rPr>
                                  <w:rFonts w:ascii="ＭＳ 明朝" w:eastAsia="ＭＳ 明朝" w:hAnsi="ＭＳ 明朝" w:cs="ＭＳ 明朝" w:hint="eastAsia"/>
                                  <w:b/>
                                  <w:color w:val="008000"/>
                                  <w:sz w:val="28"/>
                                  <w:szCs w:val="28"/>
                                </w:rPr>
                                <w:t>５</w:t>
                              </w:r>
                              <w:r>
                                <w:rPr>
                                  <w:rFonts w:ascii="Arial" w:eastAsia="Arial" w:hAnsi="Arial" w:cs="Arial"/>
                                  <w:b/>
                                  <w:color w:val="008000"/>
                                  <w:sz w:val="28"/>
                                  <w:szCs w:val="28"/>
                                </w:rPr>
                                <w:t>日（土）</w:t>
                              </w:r>
                              <w:r>
                                <w:rPr>
                                  <w:rFonts w:ascii="Arial" w:eastAsia="Arial" w:hAnsi="Arial" w:cs="Arial"/>
                                  <w:bCs/>
                                  <w:color w:val="008000"/>
                                  <w:sz w:val="28"/>
                                  <w:szCs w:val="28"/>
                                </w:rPr>
                                <w:t>13：</w:t>
                              </w:r>
                              <w:r>
                                <w:rPr>
                                  <w:rFonts w:ascii="Arial" w:hAnsi="Arial" w:cs="Arial" w:hint="eastAsia"/>
                                  <w:bCs/>
                                  <w:color w:val="008000"/>
                                  <w:sz w:val="28"/>
                                  <w:szCs w:val="28"/>
                                </w:rPr>
                                <w:t>30</w:t>
                              </w:r>
                              <w:r>
                                <w:rPr>
                                  <w:rFonts w:ascii="Arial" w:eastAsia="Arial" w:hAnsi="Arial" w:cs="Arial"/>
                                  <w:bCs/>
                                  <w:color w:val="008000"/>
                                  <w:sz w:val="28"/>
                                  <w:szCs w:val="28"/>
                                </w:rPr>
                                <w:t>～16：50</w:t>
                              </w:r>
                            </w:p>
                            <w:p w14:paraId="5165E935" w14:textId="77777777" w:rsidR="008B059E" w:rsidRDefault="00A31645">
                              <w:pPr>
                                <w:jc w:val="left"/>
                                <w:rPr>
                                  <w:rFonts w:ascii="Arial" w:hAnsi="Arial" w:cs="Arial"/>
                                  <w:b/>
                                  <w:color w:val="008000"/>
                                  <w:sz w:val="28"/>
                                  <w:szCs w:val="28"/>
                                </w:rPr>
                              </w:pPr>
                              <w:r>
                                <w:rPr>
                                  <w:rFonts w:ascii="Arial" w:eastAsia="Arial" w:hAnsi="Arial" w:cs="Arial"/>
                                  <w:b/>
                                  <w:color w:val="008000"/>
                                  <w:sz w:val="28"/>
                                  <w:szCs w:val="28"/>
                                </w:rPr>
                                <w:t>【場所】ウインクあいち</w:t>
                              </w:r>
                              <w:r>
                                <w:rPr>
                                  <w:rFonts w:ascii="Arial" w:eastAsia="Arial" w:hAnsi="Arial" w:cs="Arial"/>
                                  <w:bCs/>
                                  <w:color w:val="008000"/>
                                  <w:sz w:val="28"/>
                                  <w:szCs w:val="28"/>
                                </w:rPr>
                                <w:t xml:space="preserve"> 1001</w:t>
                              </w:r>
                              <w:r>
                                <w:rPr>
                                  <w:rFonts w:ascii="Arial" w:hAnsi="Arial" w:cs="Arial" w:hint="eastAsia"/>
                                  <w:bCs/>
                                  <w:color w:val="008000"/>
                                  <w:sz w:val="28"/>
                                  <w:szCs w:val="28"/>
                                </w:rPr>
                                <w:t xml:space="preserve"> </w:t>
                              </w:r>
                              <w:r>
                                <w:rPr>
                                  <w:rFonts w:ascii="Arial" w:hAnsi="Arial" w:cs="Arial"/>
                                  <w:bCs/>
                                  <w:color w:val="008000"/>
                                  <w:sz w:val="28"/>
                                  <w:szCs w:val="28"/>
                                </w:rPr>
                                <w:t>および</w:t>
                              </w:r>
                              <w:r>
                                <w:rPr>
                                  <w:rFonts w:ascii="Arial" w:hAnsi="Arial" w:cs="Arial"/>
                                  <w:bCs/>
                                  <w:color w:val="008000"/>
                                  <w:sz w:val="28"/>
                                  <w:szCs w:val="28"/>
                                </w:rPr>
                                <w:t xml:space="preserve"> WEB</w:t>
                              </w:r>
                              <w:r>
                                <w:rPr>
                                  <w:rFonts w:ascii="Arial" w:hAnsi="Arial" w:cs="Arial" w:hint="eastAsia"/>
                                  <w:bCs/>
                                  <w:color w:val="008000"/>
                                  <w:sz w:val="28"/>
                                  <w:szCs w:val="28"/>
                                </w:rPr>
                                <w:t>（</w:t>
                              </w:r>
                              <w:r>
                                <w:rPr>
                                  <w:rFonts w:ascii="Arial" w:hAnsi="Arial" w:cs="Arial"/>
                                  <w:bCs/>
                                  <w:color w:val="008000"/>
                                  <w:sz w:val="28"/>
                                  <w:szCs w:val="28"/>
                                </w:rPr>
                                <w:t>ZOOM</w:t>
                              </w:r>
                              <w:r>
                                <w:rPr>
                                  <w:rFonts w:ascii="Arial" w:hAnsi="Arial" w:cs="Arial"/>
                                  <w:bCs/>
                                  <w:color w:val="008000"/>
                                  <w:sz w:val="28"/>
                                  <w:szCs w:val="28"/>
                                </w:rPr>
                                <w:t>）</w:t>
                              </w:r>
                            </w:p>
                            <w:p w14:paraId="4DB07FC1" w14:textId="77777777" w:rsidR="008B059E" w:rsidRDefault="008B059E">
                              <w:pPr>
                                <w:ind w:firstLineChars="50" w:firstLine="140"/>
                                <w:jc w:val="left"/>
                                <w:rPr>
                                  <w:sz w:val="28"/>
                                  <w:szCs w:val="28"/>
                                </w:rPr>
                              </w:pPr>
                            </w:p>
                            <w:p w14:paraId="0721DF5E" w14:textId="77777777" w:rsidR="008B059E" w:rsidRDefault="00A31645">
                              <w:pPr>
                                <w:jc w:val="left"/>
                              </w:pPr>
                              <w:r>
                                <w:rPr>
                                  <w:rFonts w:ascii="Arial" w:eastAsia="Arial" w:hAnsi="Arial" w:cs="Arial"/>
                                  <w:b/>
                                  <w:color w:val="008000"/>
                                  <w:sz w:val="42"/>
                                </w:rPr>
                                <w:t xml:space="preserve">　</w:t>
                              </w:r>
                            </w:p>
                          </w:txbxContent>
                        </wps:txbx>
                        <wps:bodyPr spcFirstLastPara="1" wrap="square" lIns="91425" tIns="91425" rIns="91425" bIns="91425" anchor="t" anchorCtr="0">
                          <a:noAutofit/>
                        </wps:bodyPr>
                      </wps:wsp>
                      <wps:wsp>
                        <wps:cNvPr id="9" name="テキスト ボックス 9"/>
                        <wps:cNvSpPr txBox="1"/>
                        <wps:spPr>
                          <a:xfrm>
                            <a:off x="2559425" y="3149393"/>
                            <a:ext cx="8554095" cy="834105"/>
                          </a:xfrm>
                          <a:prstGeom prst="rect">
                            <a:avLst/>
                          </a:prstGeom>
                          <a:noFill/>
                          <a:ln>
                            <a:noFill/>
                          </a:ln>
                        </wps:spPr>
                        <wps:txbx>
                          <w:txbxContent>
                            <w:p w14:paraId="6747A672" w14:textId="77777777" w:rsidR="008B059E" w:rsidRDefault="00A31645">
                              <w:pPr>
                                <w:jc w:val="left"/>
                              </w:pPr>
                              <w:r>
                                <w:rPr>
                                  <w:rFonts w:hint="eastAsia"/>
                                </w:rPr>
                                <w:t>お</w:t>
                              </w:r>
                            </w:p>
                          </w:txbxContent>
                        </wps:txbx>
                        <wps:bodyPr spcFirstLastPara="1" wrap="square" lIns="91425" tIns="91425" rIns="91425" bIns="91425" anchor="t" anchorCtr="0">
                          <a:noAutofit/>
                        </wps:bodyPr>
                      </wps:wsp>
                      <wps:wsp>
                        <wps:cNvPr id="10" name="テキスト ボックス 10"/>
                        <wps:cNvSpPr txBox="1"/>
                        <wps:spPr>
                          <a:xfrm>
                            <a:off x="1620383" y="2073978"/>
                            <a:ext cx="8927676" cy="834105"/>
                          </a:xfrm>
                          <a:prstGeom prst="rect">
                            <a:avLst/>
                          </a:prstGeom>
                          <a:noFill/>
                          <a:ln>
                            <a:noFill/>
                          </a:ln>
                        </wps:spPr>
                        <wps:txbx>
                          <w:txbxContent>
                            <w:p w14:paraId="3FD1FAAB" w14:textId="77777777" w:rsidR="008B059E" w:rsidRDefault="008B059E">
                              <w:pPr>
                                <w:jc w:val="left"/>
                              </w:pPr>
                            </w:p>
                          </w:txbxContent>
                        </wps:txbx>
                        <wps:bodyPr spcFirstLastPara="1" wrap="square" lIns="91425" tIns="91425" rIns="91425" bIns="91425" anchor="t" anchorCtr="0">
                          <a:noAutofit/>
                        </wps:bodyPr>
                      </wps:wsp>
                    </wpg:wgp>
                  </a:graphicData>
                </a:graphic>
              </wp:anchor>
            </w:drawing>
          </mc:Choice>
          <mc:Fallback>
            <w:pict>
              <v:group w14:anchorId="7369322A" id="グループ化 4" o:spid="_x0000_s1026" style="position:absolute;left:0;text-align:left;margin-left:-3.3pt;margin-top:28.55pt;width:550.4pt;height:112.9pt;z-index:251658240" coordorigin="8847,729" coordsize="102287,4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">
                <v:rect id="正方形/長方形 1" o:spid="_x0000_s1027" style="position:absolute;left:20662;top:24453;width:65023;height:9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" filled="f" stroked="f">
                  <v:textbox inset="2.53958mm,2.53958mm,2.53958mm,2.53958mm">
                    <w:txbxContent>
                      <w:p w14:paraId="6C394636" w14:textId="77777777" w:rsidR="008B059E" w:rsidRDefault="008B059E">
                        <w:pPr>
                          <w:jc w:val="left"/>
                        </w:pPr>
                      </w:p>
                    </w:txbxContent>
                  </v:textbox>
                </v:rect>
                <v:roundrect id="四角形: 角を丸くする 2" o:spid="_x0000_s1028" style="position:absolute;left:8847;top:729;width:88110;height:41398;visibility:visible;mso-wrap-style:square;v-text-anchor:middle" arcsize="75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" fillcolor="#ffc" strokecolor="green" strokeweight="2.5pt">
                  <v:fill opacity="26214f"/>
                  <v:stroke startarrowwidth="narrow" startarrowlength="short" endarrowwidth="narrow" endarrowlength="short"/>
                  <v:textbox inset="2.53958mm,2.53958mm,2.53958mm,2.53958mm">
                    <w:txbxContent>
                      <w:p w14:paraId="0B5C23B4" w14:textId="77777777" w:rsidR="008B059E" w:rsidRDefault="008B059E">
                        <w:pPr>
                          <w:jc w:val="left"/>
                        </w:pPr>
                      </w:p>
                    </w:txbxContent>
                  </v:textbox>
                </v:roundrect>
                <v:rect id="正方形/長方形 3" o:spid="_x0000_s1029" style="position:absolute;left:23339;top:25238;width:68993;height: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695118B3" w14:textId="77777777" w:rsidR="008B059E" w:rsidRDefault="008B059E">
                        <w:pPr>
                          <w:jc w:val="left"/>
                        </w:pPr>
                      </w:p>
                      <w:p w14:paraId="672D75CC" w14:textId="77777777" w:rsidR="008B059E" w:rsidRDefault="008B059E"/>
                    </w:txbxContent>
                  </v:textbox>
                </v:rect>
                <v:rect id="正方形/長方形 5" o:spid="_x0000_s1030" style="position:absolute;left:9683;top:1275;width:96081;height:23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4DBC2078" w14:textId="77777777" w:rsidR="008B059E" w:rsidRDefault="00A31645">
                        <w:pPr>
                          <w:rPr>
                            <w:rFonts w:ascii="HG創英角ﾎﾟｯﾌﾟ体" w:eastAsia="HG創英角ﾎﾟｯﾌﾟ体" w:hAnsi="HG創英角ﾎﾟｯﾌﾟ体" w:cs="HG創英角ﾎﾟｯﾌﾟ体"/>
                            <w:color w:val="008000"/>
                            <w:sz w:val="28"/>
                          </w:rPr>
                        </w:pPr>
                        <w:r>
                          <w:rPr>
                            <w:rFonts w:ascii="HG創英角ﾎﾟｯﾌﾟ体" w:eastAsia="HG創英角ﾎﾟｯﾌﾟ体" w:hAnsi="HG創英角ﾎﾟｯﾌﾟ体" w:cs="HG創英角ﾎﾟｯﾌﾟ体"/>
                            <w:color w:val="008000"/>
                            <w:sz w:val="28"/>
                          </w:rPr>
                          <w:t>テーマ「</w:t>
                        </w:r>
                        <w:r>
                          <w:rPr>
                            <w:rFonts w:ascii="HG創英角ﾎﾟｯﾌﾟ体" w:eastAsia="HG創英角ﾎﾟｯﾌﾟ体" w:hAnsi="HG創英角ﾎﾟｯﾌﾟ体" w:cs="HG創英角ﾎﾟｯﾌﾟ体"/>
                            <w:b/>
                            <w:color w:val="008000"/>
                            <w:sz w:val="28"/>
                          </w:rPr>
                          <w:t>技術士</w:t>
                        </w:r>
                        <w:r>
                          <w:rPr>
                            <w:rFonts w:ascii="HG創英角ﾎﾟｯﾌﾟ体" w:eastAsia="HG創英角ﾎﾟｯﾌﾟ体" w:hAnsi="HG創英角ﾎﾟｯﾌﾟ体" w:cs="HG創英角ﾎﾟｯﾌﾟ体" w:hint="eastAsia"/>
                            <w:b/>
                            <w:color w:val="008000"/>
                            <w:sz w:val="28"/>
                          </w:rPr>
                          <w:t>研究・業績発表会</w:t>
                        </w:r>
                        <w:r>
                          <w:rPr>
                            <w:rFonts w:ascii="HG創英角ﾎﾟｯﾌﾟ体" w:eastAsia="HG創英角ﾎﾟｯﾌﾟ体" w:hAnsi="HG創英角ﾎﾟｯﾌﾟ体" w:cs="HG創英角ﾎﾟｯﾌﾟ体"/>
                            <w:color w:val="008000"/>
                            <w:sz w:val="28"/>
                          </w:rPr>
                          <w:t>」</w:t>
                        </w:r>
                      </w:p>
                      <w:p w14:paraId="453671C3" w14:textId="77777777" w:rsidR="008B059E" w:rsidRDefault="00A31645">
                        <w:pPr>
                          <w:ind w:firstLineChars="128" w:firstLine="358"/>
                          <w:rPr>
                            <w:rFonts w:ascii="HG創英角ﾎﾟｯﾌﾟ体" w:eastAsia="HG創英角ﾎﾟｯﾌﾟ体" w:hAnsi="HG創英角ﾎﾟｯﾌﾟ体" w:cs="HG創英角ﾎﾟｯﾌﾟ体"/>
                            <w:color w:val="FF0000"/>
                            <w:sz w:val="28"/>
                          </w:rPr>
                        </w:pPr>
                        <w:r>
                          <w:rPr>
                            <w:rFonts w:ascii="HG創英角ﾎﾟｯﾌﾟ体" w:eastAsia="HG創英角ﾎﾟｯﾌﾟ体" w:hAnsi="HG創英角ﾎﾟｯﾌﾟ体" w:cs="HG創英角ﾎﾟｯﾌﾟ体" w:hint="eastAsia"/>
                            <w:color w:val="FF0000"/>
                            <w:sz w:val="28"/>
                          </w:rPr>
                          <w:t>中部本部</w:t>
                        </w:r>
                        <w:r>
                          <w:rPr>
                            <w:rFonts w:ascii="HG創英角ﾎﾟｯﾌﾟ体" w:eastAsia="HG創英角ﾎﾟｯﾌﾟ体" w:hAnsi="HG創英角ﾎﾟｯﾌﾟ体" w:cs="HG創英角ﾎﾟｯﾌﾟ体"/>
                            <w:color w:val="FF0000"/>
                            <w:sz w:val="28"/>
                          </w:rPr>
                          <w:t>の</w:t>
                        </w:r>
                        <w:r>
                          <w:rPr>
                            <w:rFonts w:ascii="HG創英角ﾎﾟｯﾌﾟ体" w:eastAsia="HG創英角ﾎﾟｯﾌﾟ体" w:hAnsi="HG創英角ﾎﾟｯﾌﾟ体" w:cs="HG創英角ﾎﾟｯﾌﾟ体" w:hint="eastAsia"/>
                            <w:color w:val="FF0000"/>
                            <w:sz w:val="28"/>
                          </w:rPr>
                          <w:t>さらなる活性化と認知度の向上に向けて何をしたか</w:t>
                        </w:r>
                        <w:r>
                          <w:rPr>
                            <w:rFonts w:ascii="HG創英角ﾎﾟｯﾌﾟ体" w:eastAsia="HG創英角ﾎﾟｯﾌﾟ体" w:hAnsi="HG創英角ﾎﾟｯﾌﾟ体" w:cs="HG創英角ﾎﾟｯﾌﾟ体"/>
                            <w:color w:val="FF0000"/>
                            <w:sz w:val="28"/>
                          </w:rPr>
                          <w:t>！</w:t>
                        </w:r>
                      </w:p>
                      <w:p w14:paraId="54B71B55" w14:textId="77777777" w:rsidR="008B059E" w:rsidRDefault="00A31645">
                        <w:pPr>
                          <w:ind w:firstLineChars="100" w:firstLine="280"/>
                          <w:rPr>
                            <w:rFonts w:ascii="HG創英角ﾎﾟｯﾌﾟ体" w:eastAsia="HG創英角ﾎﾟｯﾌﾟ体" w:hAnsi="HG創英角ﾎﾟｯﾌﾟ体" w:cs="HG創英角ﾎﾟｯﾌﾟ体"/>
                            <w:color w:val="548DD4" w:themeColor="text2" w:themeTint="99"/>
                            <w:sz w:val="28"/>
                          </w:rPr>
                        </w:pPr>
                        <w:r>
                          <w:rPr>
                            <w:rFonts w:ascii="HG創英角ﾎﾟｯﾌﾟ体" w:eastAsia="HG創英角ﾎﾟｯﾌﾟ体" w:hAnsi="HG創英角ﾎﾟｯﾌﾟ体" w:cs="HG創英角ﾎﾟｯﾌﾟ体" w:hint="eastAsia"/>
                            <w:color w:val="548DD4" w:themeColor="text2" w:themeTint="99"/>
                            <w:sz w:val="28"/>
                          </w:rPr>
                          <w:t>会員の研究・業績発表から、さらなる自己研鑽の方向を見つける！！</w:t>
                        </w:r>
                      </w:p>
                      <w:p w14:paraId="0FA06F63" w14:textId="77777777" w:rsidR="008B059E" w:rsidRDefault="008B059E">
                        <w:pPr>
                          <w:rPr>
                            <w:sz w:val="28"/>
                          </w:rPr>
                        </w:pPr>
                      </w:p>
                      <w:p w14:paraId="18DDE4D6" w14:textId="77777777" w:rsidR="008B059E" w:rsidRDefault="008B059E"/>
                      <w:p w14:paraId="13A09E3E" w14:textId="77777777" w:rsidR="008B059E" w:rsidRDefault="008B059E"/>
                      <w:p w14:paraId="13E3625B" w14:textId="77777777" w:rsidR="008B059E" w:rsidRDefault="008B059E"/>
                      <w:p w14:paraId="1540E885" w14:textId="77777777" w:rsidR="008B059E" w:rsidRDefault="008B059E"/>
                      <w:p w14:paraId="7624F747" w14:textId="77777777" w:rsidR="008B059E" w:rsidRDefault="008B059E"/>
                      <w:p w14:paraId="032F4B25" w14:textId="77777777" w:rsidR="008B059E" w:rsidRDefault="008B059E"/>
                      <w:p w14:paraId="486270BB" w14:textId="77777777" w:rsidR="008B059E" w:rsidRDefault="00A31645">
                        <w:r>
                          <w:rPr>
                            <w:rFonts w:ascii="HG創英角ﾎﾟｯﾌﾟ体" w:eastAsia="HG創英角ﾎﾟｯﾌﾟ体" w:hAnsi="HG創英角ﾎﾟｯﾌﾟ体" w:cs="HG創英角ﾎﾟｯﾌﾟ体"/>
                            <w:color w:val="008000"/>
                            <w:sz w:val="44"/>
                          </w:rPr>
                          <w:t xml:space="preserve">　      　</w:t>
                        </w:r>
                        <w:r>
                          <w:rPr>
                            <w:rFonts w:ascii="HG創英角ﾎﾟｯﾌﾟ体" w:eastAsia="HG創英角ﾎﾟｯﾌﾟ体" w:hAnsi="HG創英角ﾎﾟｯﾌﾟ体" w:cs="HG創英角ﾎﾟｯﾌﾟ体"/>
                            <w:color w:val="FF0000"/>
                            <w:sz w:val="48"/>
                          </w:rPr>
                          <w:t>中部本部の現状からの飛躍の鍵を探る！</w:t>
                        </w:r>
                      </w:p>
                      <w:p w14:paraId="038B88D0" w14:textId="77777777" w:rsidR="008B059E" w:rsidRDefault="008B059E"/>
                      <w:p w14:paraId="1B0C33A2" w14:textId="77777777" w:rsidR="008B059E" w:rsidRDefault="00A31645">
                        <w:r>
                          <w:rPr>
                            <w:rFonts w:ascii="HG創英角ﾎﾟｯﾌﾟ体" w:eastAsia="HG創英角ﾎﾟｯﾌﾟ体" w:hAnsi="HG創英角ﾎﾟｯﾌﾟ体" w:cs="HG創英角ﾎﾟｯﾌﾟ体"/>
                            <w:color w:val="0B5394"/>
                            <w:sz w:val="44"/>
                          </w:rPr>
                          <w:t xml:space="preserve">    </w:t>
                        </w:r>
                        <w:r>
                          <w:rPr>
                            <w:rFonts w:ascii="HG創英角ﾎﾟｯﾌﾟ体" w:eastAsia="HG創英角ﾎﾟｯﾌﾟ体" w:hAnsi="HG創英角ﾎﾟｯﾌﾟ体" w:cs="HG創英角ﾎﾟｯﾌﾟ体"/>
                            <w:color w:val="0B5394"/>
                            <w:sz w:val="48"/>
                          </w:rPr>
                          <w:t xml:space="preserve"> 専門部会の代表による対応発表とパネルディスカッションン</w:t>
                        </w:r>
                      </w:p>
                      <w:p w14:paraId="3E259DCD" w14:textId="77777777" w:rsidR="008B059E" w:rsidRDefault="008B059E"/>
                      <w:p w14:paraId="4423940B" w14:textId="77777777" w:rsidR="008B059E" w:rsidRDefault="008B059E"/>
                    </w:txbxContent>
                  </v:textbox>
                </v:rect>
                <v:shapetype id="_x0000_t202" coordsize="21600,21600" o:spt="202" path="m,l,21600r21600,l21600,xe">
                  <v:stroke joinstyle="miter"/>
                  <v:path gradientshapeok="t" o:connecttype="rect"/>
                </v:shapetype>
                <v:shape id="テキスト ボックス 6" o:spid="_x0000_s1031" type="#_x0000_t202" style="position:absolute;left:18173;top:36586;width:85530;height:8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14:paraId="47756F4B" w14:textId="77777777" w:rsidR="008B059E" w:rsidRDefault="008B059E">
                        <w:pPr>
                          <w:jc w:val="left"/>
                        </w:pPr>
                      </w:p>
                    </w:txbxContent>
                  </v:textbox>
                </v:shape>
                <v:shape id="テキスト ボックス 7" o:spid="_x0000_s1032" type="#_x0000_t202" style="position:absolute;left:79205;top:18471;width:4245;height:8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" filled="f" stroked="f">
                  <v:textbox inset="2.53958mm,2.53958mm,2.53958mm,2.53958mm">
                    <w:txbxContent>
                      <w:p w14:paraId="23F1B038" w14:textId="77777777" w:rsidR="008B059E" w:rsidRDefault="008B059E">
                        <w:pPr>
                          <w:jc w:val="left"/>
                        </w:pPr>
                      </w:p>
                    </w:txbxContent>
                  </v:textbox>
                </v:shape>
                <v:shape id="テキスト ボックス 8" o:spid="_x0000_s1033" type="#_x0000_t202" style="position:absolute;left:16786;top:21519;width:68267;height:23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" filled="f" stroked="f">
                  <v:textbox inset="2.53958mm,2.53958mm,2.53958mm,2.53958mm">
                    <w:txbxContent>
                      <w:p w14:paraId="0F3723D2" w14:textId="77777777" w:rsidR="008B059E" w:rsidRDefault="00A31645">
                        <w:pPr>
                          <w:jc w:val="left"/>
                        </w:pPr>
                        <w:r>
                          <w:rPr>
                            <w:rFonts w:ascii="Arial" w:hAnsi="Arial" w:cs="Arial" w:hint="eastAsia"/>
                            <w:b/>
                            <w:color w:val="008000"/>
                            <w:sz w:val="28"/>
                            <w:szCs w:val="28"/>
                          </w:rPr>
                          <w:t>【日</w:t>
                        </w:r>
                        <w:r>
                          <w:rPr>
                            <w:rFonts w:ascii="Arial" w:eastAsia="Arial" w:hAnsi="Arial" w:cs="Arial"/>
                            <w:b/>
                            <w:color w:val="008000"/>
                            <w:sz w:val="28"/>
                            <w:szCs w:val="28"/>
                          </w:rPr>
                          <w:t>時】</w:t>
                        </w:r>
                        <w:r>
                          <w:rPr>
                            <w:rFonts w:ascii="ＭＳ 明朝" w:eastAsia="ＭＳ 明朝" w:hAnsi="ＭＳ 明朝" w:cs="ＭＳ 明朝" w:hint="eastAsia"/>
                            <w:b/>
                            <w:color w:val="008000"/>
                            <w:sz w:val="28"/>
                            <w:szCs w:val="28"/>
                          </w:rPr>
                          <w:t>令和４</w:t>
                        </w:r>
                        <w:r>
                          <w:rPr>
                            <w:rFonts w:ascii="Arial" w:eastAsia="Arial" w:hAnsi="Arial" w:cs="Arial"/>
                            <w:b/>
                            <w:color w:val="008000"/>
                            <w:sz w:val="28"/>
                            <w:szCs w:val="28"/>
                          </w:rPr>
                          <w:t>年</w:t>
                        </w:r>
                        <w:r>
                          <w:rPr>
                            <w:rFonts w:ascii="ＭＳ 明朝" w:eastAsia="ＭＳ 明朝" w:hAnsi="ＭＳ 明朝" w:cs="ＭＳ 明朝" w:hint="eastAsia"/>
                            <w:b/>
                            <w:color w:val="008000"/>
                            <w:sz w:val="28"/>
                            <w:szCs w:val="28"/>
                          </w:rPr>
                          <w:t>３</w:t>
                        </w:r>
                        <w:r>
                          <w:rPr>
                            <w:rFonts w:ascii="Arial" w:eastAsia="Arial" w:hAnsi="Arial" w:cs="Arial"/>
                            <w:b/>
                            <w:color w:val="008000"/>
                            <w:sz w:val="28"/>
                            <w:szCs w:val="28"/>
                          </w:rPr>
                          <w:t>月</w:t>
                        </w:r>
                        <w:r>
                          <w:rPr>
                            <w:rFonts w:ascii="ＭＳ 明朝" w:eastAsia="ＭＳ 明朝" w:hAnsi="ＭＳ 明朝" w:cs="ＭＳ 明朝" w:hint="eastAsia"/>
                            <w:b/>
                            <w:color w:val="008000"/>
                            <w:sz w:val="28"/>
                            <w:szCs w:val="28"/>
                          </w:rPr>
                          <w:t>５</w:t>
                        </w:r>
                        <w:r>
                          <w:rPr>
                            <w:rFonts w:ascii="Arial" w:eastAsia="Arial" w:hAnsi="Arial" w:cs="Arial"/>
                            <w:b/>
                            <w:color w:val="008000"/>
                            <w:sz w:val="28"/>
                            <w:szCs w:val="28"/>
                          </w:rPr>
                          <w:t>日（土）</w:t>
                        </w:r>
                        <w:r>
                          <w:rPr>
                            <w:rFonts w:ascii="Arial" w:eastAsia="Arial" w:hAnsi="Arial" w:cs="Arial"/>
                            <w:bCs/>
                            <w:color w:val="008000"/>
                            <w:sz w:val="28"/>
                            <w:szCs w:val="28"/>
                          </w:rPr>
                          <w:t>13：</w:t>
                        </w:r>
                        <w:r>
                          <w:rPr>
                            <w:rFonts w:ascii="Arial" w:hAnsi="Arial" w:cs="Arial" w:hint="eastAsia"/>
                            <w:bCs/>
                            <w:color w:val="008000"/>
                            <w:sz w:val="28"/>
                            <w:szCs w:val="28"/>
                          </w:rPr>
                          <w:t>30</w:t>
                        </w:r>
                        <w:r>
                          <w:rPr>
                            <w:rFonts w:ascii="Arial" w:eastAsia="Arial" w:hAnsi="Arial" w:cs="Arial"/>
                            <w:bCs/>
                            <w:color w:val="008000"/>
                            <w:sz w:val="28"/>
                            <w:szCs w:val="28"/>
                          </w:rPr>
                          <w:t>～16：50</w:t>
                        </w:r>
                      </w:p>
                      <w:p w14:paraId="5165E935" w14:textId="77777777" w:rsidR="008B059E" w:rsidRDefault="00A31645">
                        <w:pPr>
                          <w:jc w:val="left"/>
                          <w:rPr>
                            <w:rFonts w:ascii="Arial" w:hAnsi="Arial" w:cs="Arial"/>
                            <w:b/>
                            <w:color w:val="008000"/>
                            <w:sz w:val="28"/>
                            <w:szCs w:val="28"/>
                          </w:rPr>
                        </w:pPr>
                        <w:r>
                          <w:rPr>
                            <w:rFonts w:ascii="Arial" w:eastAsia="Arial" w:hAnsi="Arial" w:cs="Arial"/>
                            <w:b/>
                            <w:color w:val="008000"/>
                            <w:sz w:val="28"/>
                            <w:szCs w:val="28"/>
                          </w:rPr>
                          <w:t>【場所】ウインクあいち</w:t>
                        </w:r>
                        <w:r>
                          <w:rPr>
                            <w:rFonts w:ascii="Arial" w:eastAsia="Arial" w:hAnsi="Arial" w:cs="Arial"/>
                            <w:bCs/>
                            <w:color w:val="008000"/>
                            <w:sz w:val="28"/>
                            <w:szCs w:val="28"/>
                          </w:rPr>
                          <w:t xml:space="preserve"> 1001</w:t>
                        </w:r>
                        <w:r>
                          <w:rPr>
                            <w:rFonts w:ascii="Arial" w:hAnsi="Arial" w:cs="Arial" w:hint="eastAsia"/>
                            <w:bCs/>
                            <w:color w:val="008000"/>
                            <w:sz w:val="28"/>
                            <w:szCs w:val="28"/>
                          </w:rPr>
                          <w:t xml:space="preserve"> </w:t>
                        </w:r>
                        <w:r>
                          <w:rPr>
                            <w:rFonts w:ascii="Arial" w:hAnsi="Arial" w:cs="Arial"/>
                            <w:bCs/>
                            <w:color w:val="008000"/>
                            <w:sz w:val="28"/>
                            <w:szCs w:val="28"/>
                          </w:rPr>
                          <w:t>および</w:t>
                        </w:r>
                        <w:r>
                          <w:rPr>
                            <w:rFonts w:ascii="Arial" w:hAnsi="Arial" w:cs="Arial"/>
                            <w:bCs/>
                            <w:color w:val="008000"/>
                            <w:sz w:val="28"/>
                            <w:szCs w:val="28"/>
                          </w:rPr>
                          <w:t xml:space="preserve"> WEB</w:t>
                        </w:r>
                        <w:r>
                          <w:rPr>
                            <w:rFonts w:ascii="Arial" w:hAnsi="Arial" w:cs="Arial" w:hint="eastAsia"/>
                            <w:bCs/>
                            <w:color w:val="008000"/>
                            <w:sz w:val="28"/>
                            <w:szCs w:val="28"/>
                          </w:rPr>
                          <w:t>（</w:t>
                        </w:r>
                        <w:r>
                          <w:rPr>
                            <w:rFonts w:ascii="Arial" w:hAnsi="Arial" w:cs="Arial"/>
                            <w:bCs/>
                            <w:color w:val="008000"/>
                            <w:sz w:val="28"/>
                            <w:szCs w:val="28"/>
                          </w:rPr>
                          <w:t>ZOOM</w:t>
                        </w:r>
                        <w:r>
                          <w:rPr>
                            <w:rFonts w:ascii="Arial" w:hAnsi="Arial" w:cs="Arial"/>
                            <w:bCs/>
                            <w:color w:val="008000"/>
                            <w:sz w:val="28"/>
                            <w:szCs w:val="28"/>
                          </w:rPr>
                          <w:t>）</w:t>
                        </w:r>
                      </w:p>
                      <w:p w14:paraId="4DB07FC1" w14:textId="77777777" w:rsidR="008B059E" w:rsidRDefault="008B059E">
                        <w:pPr>
                          <w:ind w:firstLineChars="50" w:firstLine="140"/>
                          <w:jc w:val="left"/>
                          <w:rPr>
                            <w:sz w:val="28"/>
                            <w:szCs w:val="28"/>
                          </w:rPr>
                        </w:pPr>
                      </w:p>
                      <w:p w14:paraId="0721DF5E" w14:textId="77777777" w:rsidR="008B059E" w:rsidRDefault="00A31645">
                        <w:pPr>
                          <w:jc w:val="left"/>
                        </w:pPr>
                        <w:r>
                          <w:rPr>
                            <w:rFonts w:ascii="Arial" w:eastAsia="Arial" w:hAnsi="Arial" w:cs="Arial"/>
                            <w:b/>
                            <w:color w:val="008000"/>
                            <w:sz w:val="42"/>
                          </w:rPr>
                          <w:t xml:space="preserve">　</w:t>
                        </w:r>
                      </w:p>
                    </w:txbxContent>
                  </v:textbox>
                </v:shape>
                <v:shape id="テキスト ボックス 9" o:spid="_x0000_s1034" type="#_x0000_t202" style="position:absolute;left:25594;top:31493;width:85541;height:8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" filled="f" stroked="f">
                  <v:textbox inset="2.53958mm,2.53958mm,2.53958mm,2.53958mm">
                    <w:txbxContent>
                      <w:p w14:paraId="6747A672" w14:textId="77777777" w:rsidR="008B059E" w:rsidRDefault="00A31645">
                        <w:pPr>
                          <w:jc w:val="left"/>
                        </w:pPr>
                        <w:r>
                          <w:rPr>
                            <w:rFonts w:hint="eastAsia"/>
                          </w:rPr>
                          <w:t>お</w:t>
                        </w:r>
                      </w:p>
                    </w:txbxContent>
                  </v:textbox>
                </v:shape>
                <v:shape id="テキスト ボックス 10" o:spid="_x0000_s1035" type="#_x0000_t202" style="position:absolute;left:16203;top:20739;width:89277;height:8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" filled="f" stroked="f">
                  <v:textbox inset="2.53958mm,2.53958mm,2.53958mm,2.53958mm">
                    <w:txbxContent>
                      <w:p w14:paraId="3FD1FAAB" w14:textId="77777777" w:rsidR="008B059E" w:rsidRDefault="008B059E">
                        <w:pPr>
                          <w:jc w:val="left"/>
                        </w:pPr>
                      </w:p>
                    </w:txbxContent>
                  </v:textbox>
                </v:shape>
                <w10:wrap type="square"/>
              </v:group>
            </w:pict>
          </mc:Fallback>
        </mc:AlternateContent>
      </w:r>
      <w:r>
        <w:rPr>
          <w:rFonts w:ascii="HG丸ｺﾞｼｯｸM-PRO" w:eastAsia="HG丸ｺﾞｼｯｸM-PRO" w:hAnsi="HG丸ｺﾞｼｯｸM-PRO" w:cs="HG丸ｺﾞｼｯｸM-PRO"/>
          <w:b/>
          <w:sz w:val="36"/>
          <w:szCs w:val="36"/>
        </w:rPr>
        <w:t xml:space="preserve">公益社団法人 日本技術士会 中部本部 </w:t>
      </w:r>
      <w:r>
        <w:rPr>
          <w:rFonts w:ascii="HG丸ｺﾞｼｯｸM-PRO" w:eastAsia="HG丸ｺﾞｼｯｸM-PRO" w:hAnsi="HG丸ｺﾞｼｯｸM-PRO" w:cs="HG丸ｺﾞｼｯｸM-PRO" w:hint="eastAsia"/>
          <w:b/>
          <w:sz w:val="36"/>
          <w:szCs w:val="36"/>
        </w:rPr>
        <w:t>春</w:t>
      </w:r>
      <w:r>
        <w:rPr>
          <w:rFonts w:ascii="HG丸ｺﾞｼｯｸM-PRO" w:eastAsia="HG丸ｺﾞｼｯｸM-PRO" w:hAnsi="HG丸ｺﾞｼｯｸM-PRO" w:cs="HG丸ｺﾞｼｯｸM-PRO"/>
          <w:b/>
          <w:sz w:val="36"/>
          <w:szCs w:val="36"/>
        </w:rPr>
        <w:t>季講演会</w:t>
      </w:r>
    </w:p>
    <w:p w14:paraId="3A99D953" w14:textId="77777777" w:rsidR="008B059E" w:rsidRDefault="00A31645">
      <w:pPr>
        <w:widowControl/>
        <w:ind w:firstLine="1115"/>
        <w:jc w:val="right"/>
        <w:rPr>
          <w:rFonts w:ascii="ＭＳ ゴシック" w:eastAsia="ＭＳ ゴシック" w:hAnsi="ＭＳ ゴシック" w:cs="ＭＳ ゴシック"/>
          <w:b/>
          <w:u w:val="single"/>
        </w:rPr>
      </w:pPr>
      <w:r>
        <w:rPr>
          <w:rFonts w:ascii="ＭＳ ゴシック" w:eastAsia="ＭＳ ゴシック" w:hAnsi="ＭＳ ゴシック" w:cs="ＭＳ ゴシック"/>
          <w:b/>
          <w:u w:val="single"/>
        </w:rPr>
        <w:t>本プログラムは、建設系CPD協議会または日本技術士会CPD</w:t>
      </w:r>
      <w:r>
        <w:rPr>
          <w:rFonts w:ascii="ＭＳ ゴシック" w:eastAsia="ＭＳ ゴシック" w:hAnsi="ＭＳ ゴシック" w:cs="ＭＳ ゴシック" w:hint="eastAsia"/>
          <w:b/>
          <w:u w:val="single"/>
        </w:rPr>
        <w:t>3.0</w:t>
      </w:r>
      <w:r>
        <w:rPr>
          <w:rFonts w:ascii="ＭＳ ゴシック" w:eastAsia="ＭＳ ゴシック" w:hAnsi="ＭＳ ゴシック" w:cs="ＭＳ ゴシック"/>
          <w:b/>
          <w:u w:val="single"/>
        </w:rPr>
        <w:t>時間を取得出来ます。</w:t>
      </w:r>
    </w:p>
    <w:p w14:paraId="3B3313AE" w14:textId="77777777" w:rsidR="008B059E" w:rsidRDefault="00A31645">
      <w:pPr>
        <w:widowControl/>
        <w:ind w:firstLine="406"/>
        <w:jc w:val="left"/>
        <w:rPr>
          <w:rFonts w:ascii="ＭＳ ゴシック" w:eastAsia="ＭＳ ゴシック" w:hAnsi="ＭＳ ゴシック" w:cs="ＭＳ ゴシック"/>
          <w:b/>
        </w:rPr>
      </w:pPr>
      <w:r>
        <w:rPr>
          <w:noProof/>
        </w:rPr>
        <w:drawing>
          <wp:anchor distT="0" distB="0" distL="0" distR="0" simplePos="0" relativeHeight="251659264" behindDoc="1" locked="0" layoutInCell="1" allowOverlap="1" wp14:anchorId="5FF68D61" wp14:editId="109AAB97">
            <wp:simplePos x="0" y="0"/>
            <wp:positionH relativeFrom="column">
              <wp:posOffset>3663315</wp:posOffset>
            </wp:positionH>
            <wp:positionV relativeFrom="paragraph">
              <wp:posOffset>85725</wp:posOffset>
            </wp:positionV>
            <wp:extent cx="2733675" cy="416560"/>
            <wp:effectExtent l="0" t="0" r="0" b="0"/>
            <wp:wrapNone/>
            <wp:docPr id="19" name="image6.png" descr="図形&#10;&#10;中程度の精度で自動的に生成された説明"/>
            <wp:cNvGraphicFramePr/>
            <a:graphic xmlns:a="http://schemas.openxmlformats.org/drawingml/2006/main">
              <a:graphicData uri="http://schemas.openxmlformats.org/drawingml/2006/picture">
                <pic:pic xmlns:pic="http://schemas.openxmlformats.org/drawingml/2006/picture">
                  <pic:nvPicPr>
                    <pic:cNvPr id="19" name="image6.png" descr="図形&#10;&#10;中程度の精度で自動的に生成された説明"/>
                    <pic:cNvPicPr preferRelativeResize="0"/>
                  </pic:nvPicPr>
                  <pic:blipFill>
                    <a:blip r:embed="rId6"/>
                    <a:srcRect/>
                    <a:stretch>
                      <a:fillRect/>
                    </a:stretch>
                  </pic:blipFill>
                  <pic:spPr>
                    <a:xfrm>
                      <a:off x="0" y="0"/>
                      <a:ext cx="2733380" cy="416553"/>
                    </a:xfrm>
                    <a:prstGeom prst="rect">
                      <a:avLst/>
                    </a:prstGeom>
                  </pic:spPr>
                </pic:pic>
              </a:graphicData>
            </a:graphic>
          </wp:anchor>
        </w:drawing>
      </w:r>
    </w:p>
    <w:p w14:paraId="3186BB7A" w14:textId="77777777" w:rsidR="008B059E" w:rsidRDefault="00A31645">
      <w:pPr>
        <w:widowControl/>
        <w:jc w:val="left"/>
        <w:rPr>
          <w:rFonts w:ascii="ＭＳ ゴシック" w:eastAsia="ＭＳ ゴシック" w:hAnsi="ＭＳ ゴシック" w:cs="ＭＳ ゴシック"/>
          <w:b/>
          <w:color w:val="0000FF"/>
        </w:rPr>
      </w:pPr>
      <w:r>
        <w:rPr>
          <w:rFonts w:ascii="ＭＳ ゴシック" w:eastAsia="ＭＳ ゴシック" w:hAnsi="ＭＳ ゴシック" w:cs="ＭＳ ゴシック"/>
          <w:b/>
        </w:rPr>
        <w:t>キーワード：</w:t>
      </w:r>
      <w:r>
        <w:rPr>
          <w:rFonts w:ascii="ＭＳ ゴシック" w:eastAsia="ＭＳ ゴシック" w:hAnsi="ＭＳ ゴシック" w:cs="ＭＳ ゴシック"/>
          <w:b/>
          <w:color w:val="0000FF"/>
        </w:rPr>
        <w:t>知名度向上，社会貢献，地位向上</w:t>
      </w:r>
    </w:p>
    <w:p w14:paraId="18D2F2D1" w14:textId="77777777" w:rsidR="008B059E" w:rsidRDefault="00A31645">
      <w:pPr>
        <w:widowControl/>
        <w:ind w:firstLine="1217"/>
        <w:jc w:val="left"/>
        <w:rPr>
          <w:rFonts w:ascii="HGSｺﾞｼｯｸM" w:eastAsia="HGSｺﾞｼｯｸM" w:hAnsi="HGSｺﾞｼｯｸM" w:cs="HGSｺﾞｼｯｸM"/>
          <w:b/>
          <w:color w:val="0000FF"/>
        </w:rPr>
      </w:pPr>
      <w:r>
        <w:rPr>
          <w:rFonts w:ascii="ＭＳ ゴシック" w:eastAsia="ＭＳ ゴシック" w:hAnsi="ＭＳ ゴシック" w:cs="ＭＳ ゴシック"/>
          <w:b/>
          <w:color w:val="0000FF"/>
        </w:rPr>
        <w:t>活性化，評価度</w:t>
      </w:r>
      <w:r>
        <w:rPr>
          <w:rFonts w:ascii="ＭＳ ゴシック" w:eastAsia="ＭＳ ゴシック" w:hAnsi="ＭＳ ゴシック" w:cs="ＭＳ ゴシック" w:hint="eastAsia"/>
          <w:b/>
          <w:color w:val="0000FF"/>
        </w:rPr>
        <w:t>向上</w:t>
      </w:r>
      <w:r>
        <w:rPr>
          <w:rFonts w:ascii="ＭＳ ゴシック" w:eastAsia="ＭＳ ゴシック" w:hAnsi="ＭＳ ゴシック" w:cs="ＭＳ ゴシック"/>
          <w:b/>
          <w:color w:val="0000FF"/>
        </w:rPr>
        <w:t>，業績、研究</w:t>
      </w:r>
      <w:r>
        <w:rPr>
          <w:rFonts w:ascii="ＭＳ ゴシック" w:eastAsia="ＭＳ ゴシック" w:hAnsi="ＭＳ ゴシック" w:cs="ＭＳ ゴシック"/>
          <w:color w:val="0000FF"/>
        </w:rPr>
        <w:t xml:space="preserve">　</w:t>
      </w:r>
    </w:p>
    <w:p w14:paraId="6FB9F7F1" w14:textId="77777777" w:rsidR="008B059E" w:rsidRDefault="008B059E">
      <w:pPr>
        <w:rPr>
          <w:rFonts w:ascii="HG丸ｺﾞｼｯｸM-PRO" w:eastAsia="HG丸ｺﾞｼｯｸM-PRO" w:hAnsi="HG丸ｺﾞｼｯｸM-PRO" w:cs="HG丸ｺﾞｼｯｸM-PRO"/>
          <w:b/>
          <w:color w:val="000000"/>
          <w:sz w:val="22"/>
          <w:szCs w:val="22"/>
        </w:rPr>
      </w:pPr>
    </w:p>
    <w:p w14:paraId="4C69C559" w14:textId="77777777" w:rsidR="008B059E" w:rsidRDefault="00A31645">
      <w:pPr>
        <w:rPr>
          <w:rFonts w:ascii="HG丸ｺﾞｼｯｸM-PRO" w:eastAsia="HG丸ｺﾞｼｯｸM-PRO" w:hAnsi="HG丸ｺﾞｼｯｸM-PRO" w:cs="HG丸ｺﾞｼｯｸM-PRO"/>
          <w:b/>
          <w:color w:val="000000"/>
          <w:sz w:val="22"/>
          <w:szCs w:val="22"/>
        </w:rPr>
      </w:pPr>
      <w:r>
        <w:rPr>
          <w:rFonts w:ascii="HG丸ｺﾞｼｯｸM-PRO" w:eastAsia="HG丸ｺﾞｼｯｸM-PRO" w:hAnsi="HG丸ｺﾞｼｯｸM-PRO" w:cs="HG丸ｺﾞｼｯｸM-PRO"/>
          <w:b/>
          <w:color w:val="000000"/>
          <w:sz w:val="22"/>
          <w:szCs w:val="22"/>
        </w:rPr>
        <w:t>【プログラム】</w:t>
      </w:r>
    </w:p>
    <w:p w14:paraId="10C4B749" w14:textId="77777777" w:rsidR="008B059E" w:rsidRDefault="00A31645">
      <w:pPr>
        <w:ind w:firstLine="606"/>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1</w:t>
      </w:r>
      <w:r>
        <w:rPr>
          <w:rFonts w:ascii="HG丸ｺﾞｼｯｸM-PRO" w:eastAsia="HG丸ｺﾞｼｯｸM-PRO" w:hAnsi="HG丸ｺﾞｼｯｸM-PRO" w:cs="HG丸ｺﾞｼｯｸM-PRO"/>
        </w:rPr>
        <w:t xml:space="preserve">3:00　</w:t>
      </w:r>
      <w:r>
        <w:rPr>
          <w:rFonts w:ascii="HG丸ｺﾞｼｯｸM-PRO" w:eastAsia="HG丸ｺﾞｼｯｸM-PRO" w:hAnsi="HG丸ｺﾞｼｯｸM-PRO" w:cs="HG丸ｺﾞｼｯｸM-PRO"/>
          <w:color w:val="FFFFFF"/>
        </w:rPr>
        <w:t xml:space="preserve">　　　 :0</w:t>
      </w:r>
      <w:r>
        <w:rPr>
          <w:rFonts w:ascii="HG丸ｺﾞｼｯｸM-PRO" w:eastAsia="HG丸ｺﾞｼｯｸM-PRO" w:hAnsi="HG丸ｺﾞｼｯｸM-PRO" w:cs="HG丸ｺﾞｼｯｸM-PRO"/>
        </w:rPr>
        <w:t xml:space="preserve"> 接続開始　受付</w:t>
      </w:r>
    </w:p>
    <w:p w14:paraId="65B817BA" w14:textId="77777777" w:rsidR="008B059E" w:rsidRDefault="00A31645">
      <w:pPr>
        <w:ind w:firstLine="606"/>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13:20 ～ 13:</w:t>
      </w:r>
      <w:r>
        <w:rPr>
          <w:rFonts w:ascii="HG丸ｺﾞｼｯｸM-PRO" w:eastAsia="HG丸ｺﾞｼｯｸM-PRO" w:hAnsi="HG丸ｺﾞｼｯｸM-PRO" w:cs="HG丸ｺﾞｼｯｸM-PRO" w:hint="eastAsia"/>
        </w:rPr>
        <w:t>3</w:t>
      </w:r>
      <w:r>
        <w:rPr>
          <w:rFonts w:ascii="HG丸ｺﾞｼｯｸM-PRO" w:eastAsia="HG丸ｺﾞｼｯｸM-PRO" w:hAnsi="HG丸ｺﾞｼｯｸM-PRO" w:cs="HG丸ｺﾞｼｯｸM-PRO"/>
        </w:rPr>
        <w:t>0　中部本部　平田本部長挨拶、日本技術士会からの連絡事項等</w:t>
      </w:r>
    </w:p>
    <w:p w14:paraId="62731ADA" w14:textId="77777777" w:rsidR="008B059E" w:rsidRDefault="008B059E">
      <w:pPr>
        <w:ind w:firstLine="606"/>
        <w:rPr>
          <w:rFonts w:ascii="HG丸ｺﾞｼｯｸM-PRO" w:eastAsia="HG丸ｺﾞｼｯｸM-PRO" w:hAnsi="HG丸ｺﾞｼｯｸM-PRO" w:cs="HG丸ｺﾞｼｯｸM-PRO"/>
        </w:rPr>
      </w:pPr>
    </w:p>
    <w:p w14:paraId="74DA06B1" w14:textId="77777777" w:rsidR="008B059E" w:rsidRDefault="00A31645">
      <w:pPr>
        <w:tabs>
          <w:tab w:val="left" w:pos="5850"/>
        </w:tabs>
        <w:ind w:firstLine="606"/>
        <w:rPr>
          <w:rFonts w:ascii="HG丸ｺﾞｼｯｸM-PRO" w:eastAsia="HG丸ｺﾞｼｯｸM-PRO" w:hAnsi="HG丸ｺﾞｼｯｸM-PRO" w:cs="HG丸ｺﾞｼｯｸM-PRO"/>
          <w:b/>
          <w:color w:val="3D35D7"/>
          <w:sz w:val="24"/>
          <w:szCs w:val="24"/>
        </w:rPr>
      </w:pPr>
      <w:r>
        <w:rPr>
          <w:rFonts w:ascii="HG丸ｺﾞｼｯｸM-PRO" w:eastAsia="HG丸ｺﾞｼｯｸM-PRO" w:hAnsi="HG丸ｺﾞｼｯｸM-PRO" w:cs="HG丸ｺﾞｼｯｸM-PRO"/>
        </w:rPr>
        <w:t xml:space="preserve">13:30 ～ 15:00  　</w:t>
      </w:r>
      <w:r>
        <w:rPr>
          <w:rFonts w:ascii="HG丸ｺﾞｼｯｸM-PRO" w:eastAsia="HG丸ｺﾞｼｯｸM-PRO" w:hAnsi="HG丸ｺﾞｼｯｸM-PRO" w:cs="HG丸ｺﾞｼｯｸM-PRO"/>
          <w:b/>
          <w:color w:val="3D35D7"/>
          <w:sz w:val="24"/>
          <w:szCs w:val="24"/>
        </w:rPr>
        <w:t xml:space="preserve">第１部　</w:t>
      </w:r>
      <w:bookmarkStart w:id="0" w:name="_Hlk94362765"/>
      <w:r>
        <w:rPr>
          <w:rFonts w:ascii="HG丸ｺﾞｼｯｸM-PRO" w:eastAsia="HG丸ｺﾞｼｯｸM-PRO" w:hAnsi="HG丸ｺﾞｼｯｸM-PRO" w:cs="HG丸ｺﾞｼｯｸM-PRO" w:hint="eastAsia"/>
          <w:b/>
          <w:color w:val="3D35D7"/>
          <w:sz w:val="24"/>
          <w:szCs w:val="24"/>
        </w:rPr>
        <w:t>研究・業績</w:t>
      </w:r>
      <w:r>
        <w:rPr>
          <w:rFonts w:ascii="HG丸ｺﾞｼｯｸM-PRO" w:eastAsia="HG丸ｺﾞｼｯｸM-PRO" w:hAnsi="HG丸ｺﾞｼｯｸM-PRO" w:cs="HG丸ｺﾞｼｯｸM-PRO"/>
          <w:b/>
          <w:color w:val="3D35D7"/>
          <w:sz w:val="24"/>
          <w:szCs w:val="24"/>
        </w:rPr>
        <w:t>の発表</w:t>
      </w:r>
      <w:bookmarkEnd w:id="0"/>
    </w:p>
    <w:p w14:paraId="6B3FAAE9" w14:textId="77777777" w:rsidR="008B059E" w:rsidRDefault="00A31645">
      <w:pPr>
        <w:tabs>
          <w:tab w:val="left" w:pos="5850"/>
        </w:tabs>
        <w:ind w:leftChars="100" w:left="1415" w:hangingChars="500" w:hanging="1205"/>
        <w:rPr>
          <w:rFonts w:ascii="HG丸ｺﾞｼｯｸM-PRO" w:eastAsia="HG丸ｺﾞｼｯｸM-PRO" w:hAnsi="HG丸ｺﾞｼｯｸM-PRO" w:cs="HG丸ｺﾞｼｯｸM-PRO"/>
          <w:color w:val="3D35D7"/>
          <w:sz w:val="24"/>
          <w:szCs w:val="24"/>
        </w:rPr>
      </w:pPr>
      <w:r>
        <w:rPr>
          <w:rFonts w:ascii="HG丸ｺﾞｼｯｸM-PRO" w:eastAsia="HG丸ｺﾞｼｯｸM-PRO" w:hAnsi="HG丸ｺﾞｼｯｸM-PRO" w:cs="HG丸ｺﾞｼｯｸM-PRO"/>
          <w:b/>
          <w:color w:val="3D35D7"/>
          <w:sz w:val="24"/>
          <w:szCs w:val="24"/>
        </w:rPr>
        <w:t xml:space="preserve">　　　　　</w:t>
      </w:r>
      <w:r>
        <w:rPr>
          <w:rFonts w:ascii="HG丸ｺﾞｼｯｸM-PRO" w:eastAsia="HG丸ｺﾞｼｯｸM-PRO" w:hAnsi="HG丸ｺﾞｼｯｸM-PRO" w:cs="HG丸ｺﾞｼｯｸM-PRO" w:hint="eastAsia"/>
          <w:b/>
          <w:color w:val="3D35D7"/>
          <w:sz w:val="24"/>
          <w:szCs w:val="24"/>
        </w:rPr>
        <w:t xml:space="preserve">　　　　　①岡井　政彦氏　②小南　秀彰氏　③武田　晃氏　④白木　久也氏</w:t>
      </w:r>
    </w:p>
    <w:p w14:paraId="048C9B2B" w14:textId="77777777" w:rsidR="008B059E" w:rsidRDefault="00A31645">
      <w:pPr>
        <w:tabs>
          <w:tab w:val="left" w:pos="5850"/>
        </w:tabs>
        <w:ind w:firstLineChars="300" w:firstLine="720"/>
        <w:rPr>
          <w:rFonts w:ascii="HG丸ｺﾞｼｯｸM-PRO" w:eastAsia="HG丸ｺﾞｼｯｸM-PRO" w:hAnsi="HG丸ｺﾞｼｯｸM-PRO" w:cs="HG丸ｺﾞｼｯｸM-PRO"/>
          <w:color w:val="3D35D7"/>
          <w:sz w:val="24"/>
          <w:szCs w:val="24"/>
        </w:rPr>
      </w:pPr>
      <w:r>
        <w:rPr>
          <w:rFonts w:ascii="HG丸ｺﾞｼｯｸM-PRO" w:eastAsia="HG丸ｺﾞｼｯｸM-PRO" w:hAnsi="HG丸ｺﾞｼｯｸM-PRO" w:cs="HG丸ｺﾞｼｯｸM-PRO"/>
          <w:color w:val="3D35D7"/>
          <w:sz w:val="24"/>
          <w:szCs w:val="24"/>
        </w:rPr>
        <w:t xml:space="preserve">　</w:t>
      </w:r>
      <w:bookmarkStart w:id="1" w:name="_Hlk94362929"/>
      <w:r>
        <w:rPr>
          <w:rFonts w:ascii="HG丸ｺﾞｼｯｸM-PRO" w:eastAsia="HG丸ｺﾞｼｯｸM-PRO" w:hAnsi="HG丸ｺﾞｼｯｸM-PRO" w:cs="HG丸ｺﾞｼｯｸM-PRO"/>
          <w:color w:val="3D35D7"/>
          <w:sz w:val="24"/>
          <w:szCs w:val="24"/>
        </w:rPr>
        <w:t xml:space="preserve">発表15分、質疑応答5分　20分　×4＝80分　交代時間等　</w:t>
      </w:r>
      <w:r>
        <w:rPr>
          <w:rFonts w:ascii="HG丸ｺﾞｼｯｸM-PRO" w:eastAsia="HG丸ｺﾞｼｯｸM-PRO" w:hAnsi="HG丸ｺﾞｼｯｸM-PRO" w:cs="HG丸ｺﾞｼｯｸM-PRO" w:hint="eastAsia"/>
          <w:color w:val="3D35D7"/>
          <w:sz w:val="24"/>
          <w:szCs w:val="24"/>
        </w:rPr>
        <w:t>10</w:t>
      </w:r>
      <w:r>
        <w:rPr>
          <w:rFonts w:ascii="HG丸ｺﾞｼｯｸM-PRO" w:eastAsia="HG丸ｺﾞｼｯｸM-PRO" w:hAnsi="HG丸ｺﾞｼｯｸM-PRO" w:cs="HG丸ｺﾞｼｯｸM-PRO"/>
          <w:color w:val="3D35D7"/>
          <w:sz w:val="24"/>
          <w:szCs w:val="24"/>
        </w:rPr>
        <w:t>分　計</w:t>
      </w:r>
      <w:r>
        <w:rPr>
          <w:rFonts w:ascii="HG丸ｺﾞｼｯｸM-PRO" w:eastAsia="HG丸ｺﾞｼｯｸM-PRO" w:hAnsi="HG丸ｺﾞｼｯｸM-PRO" w:cs="HG丸ｺﾞｼｯｸM-PRO" w:hint="eastAsia"/>
          <w:color w:val="3D35D7"/>
          <w:sz w:val="24"/>
          <w:szCs w:val="24"/>
        </w:rPr>
        <w:t>90</w:t>
      </w:r>
      <w:r>
        <w:rPr>
          <w:rFonts w:ascii="HG丸ｺﾞｼｯｸM-PRO" w:eastAsia="HG丸ｺﾞｼｯｸM-PRO" w:hAnsi="HG丸ｺﾞｼｯｸM-PRO" w:cs="HG丸ｺﾞｼｯｸM-PRO"/>
          <w:color w:val="3D35D7"/>
          <w:sz w:val="24"/>
          <w:szCs w:val="24"/>
        </w:rPr>
        <w:t>分</w:t>
      </w:r>
    </w:p>
    <w:bookmarkEnd w:id="1"/>
    <w:p w14:paraId="2129711A" w14:textId="77777777" w:rsidR="008B059E" w:rsidRDefault="00A31645">
      <w:pPr>
        <w:tabs>
          <w:tab w:val="left" w:pos="5850"/>
        </w:tabs>
        <w:ind w:firstLine="606"/>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15:</w:t>
      </w:r>
      <w:r>
        <w:rPr>
          <w:rFonts w:ascii="HG丸ｺﾞｼｯｸM-PRO" w:eastAsia="HG丸ｺﾞｼｯｸM-PRO" w:hAnsi="HG丸ｺﾞｼｯｸM-PRO" w:cs="HG丸ｺﾞｼｯｸM-PRO" w:hint="eastAsia"/>
        </w:rPr>
        <w:t>0</w:t>
      </w:r>
      <w:r>
        <w:rPr>
          <w:rFonts w:ascii="HG丸ｺﾞｼｯｸM-PRO" w:eastAsia="HG丸ｺﾞｼｯｸM-PRO" w:hAnsi="HG丸ｺﾞｼｯｸM-PRO" w:cs="HG丸ｺﾞｼｯｸM-PRO"/>
        </w:rPr>
        <w:t>0 ～ 15:15　休　憩</w:t>
      </w:r>
    </w:p>
    <w:p w14:paraId="4DE4B9ED" w14:textId="77777777" w:rsidR="008B059E" w:rsidRDefault="00A31645">
      <w:pPr>
        <w:tabs>
          <w:tab w:val="left" w:pos="1800"/>
          <w:tab w:val="left" w:pos="2548"/>
        </w:tabs>
        <w:ind w:firstLine="606"/>
        <w:rPr>
          <w:rFonts w:ascii="HG丸ｺﾞｼｯｸM-PRO" w:eastAsia="HG丸ｺﾞｼｯｸM-PRO" w:hAnsi="HG丸ｺﾞｼｯｸM-PRO" w:cs="HG丸ｺﾞｼｯｸM-PRO"/>
          <w:b/>
          <w:color w:val="0000CC"/>
          <w:sz w:val="24"/>
          <w:szCs w:val="24"/>
        </w:rPr>
      </w:pPr>
      <w:r>
        <w:rPr>
          <w:rFonts w:ascii="HG丸ｺﾞｼｯｸM-PRO" w:eastAsia="HG丸ｺﾞｼｯｸM-PRO" w:hAnsi="HG丸ｺﾞｼｯｸM-PRO" w:cs="HG丸ｺﾞｼｯｸM-PRO"/>
        </w:rPr>
        <w:t>15:</w:t>
      </w:r>
      <w:r>
        <w:rPr>
          <w:rFonts w:ascii="HG丸ｺﾞｼｯｸM-PRO" w:eastAsia="HG丸ｺﾞｼｯｸM-PRO" w:hAnsi="HG丸ｺﾞｼｯｸM-PRO" w:cs="HG丸ｺﾞｼｯｸM-PRO" w:hint="eastAsia"/>
        </w:rPr>
        <w:t>2</w:t>
      </w:r>
      <w:r>
        <w:rPr>
          <w:rFonts w:ascii="HG丸ｺﾞｼｯｸM-PRO" w:eastAsia="HG丸ｺﾞｼｯｸM-PRO" w:hAnsi="HG丸ｺﾞｼｯｸM-PRO" w:cs="HG丸ｺﾞｼｯｸM-PRO"/>
        </w:rPr>
        <w:t xml:space="preserve">5 ～ 16:45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b/>
          <w:color w:val="0000CC"/>
          <w:sz w:val="24"/>
          <w:szCs w:val="24"/>
        </w:rPr>
        <w:t xml:space="preserve">第２部　</w:t>
      </w:r>
      <w:r>
        <w:rPr>
          <w:rFonts w:ascii="HG丸ｺﾞｼｯｸM-PRO" w:eastAsia="HG丸ｺﾞｼｯｸM-PRO" w:hAnsi="HG丸ｺﾞｼｯｸM-PRO" w:cs="HG丸ｺﾞｼｯｸM-PRO" w:hint="eastAsia"/>
          <w:b/>
          <w:color w:val="0000CC"/>
          <w:sz w:val="24"/>
          <w:szCs w:val="24"/>
        </w:rPr>
        <w:t>研究・業績の発表</w:t>
      </w:r>
    </w:p>
    <w:p w14:paraId="5ABD9DE0" w14:textId="77777777" w:rsidR="008B059E" w:rsidRDefault="00A31645">
      <w:pPr>
        <w:tabs>
          <w:tab w:val="left" w:pos="1800"/>
          <w:tab w:val="left" w:pos="2548"/>
        </w:tabs>
        <w:ind w:right="-356" w:firstLine="606"/>
        <w:jc w:val="left"/>
        <w:rPr>
          <w:rFonts w:ascii="HG丸ｺﾞｼｯｸM-PRO" w:eastAsia="HG丸ｺﾞｼｯｸM-PRO" w:hAnsi="HG丸ｺﾞｼｯｸM-PRO" w:cs="HG丸ｺﾞｼｯｸM-PRO"/>
          <w:color w:val="0000CC"/>
          <w:sz w:val="24"/>
          <w:szCs w:val="24"/>
        </w:rPr>
      </w:pPr>
      <w:r>
        <w:rPr>
          <w:rFonts w:ascii="HG丸ｺﾞｼｯｸM-PRO" w:eastAsia="HG丸ｺﾞｼｯｸM-PRO" w:hAnsi="HG丸ｺﾞｼｯｸM-PRO" w:cs="HG丸ｺﾞｼｯｸM-PRO"/>
          <w:b/>
          <w:color w:val="0000CC"/>
          <w:sz w:val="24"/>
          <w:szCs w:val="24"/>
        </w:rPr>
        <w:t xml:space="preserve">                  </w:t>
      </w:r>
      <w:r>
        <w:rPr>
          <w:rFonts w:ascii="HG丸ｺﾞｼｯｸM-PRO" w:eastAsia="HG丸ｺﾞｼｯｸM-PRO" w:hAnsi="HG丸ｺﾞｼｯｸM-PRO" w:cs="HG丸ｺﾞｼｯｸM-PRO" w:hint="eastAsia"/>
          <w:b/>
          <w:color w:val="0000CC"/>
          <w:sz w:val="24"/>
          <w:szCs w:val="24"/>
        </w:rPr>
        <w:t xml:space="preserve">　　⑤原　浩之氏　　⑥金子　利明氏　⑦足立　正義氏　⑧森　大輔氏</w:t>
      </w:r>
    </w:p>
    <w:p w14:paraId="375E7FFB" w14:textId="77777777" w:rsidR="008B059E" w:rsidRDefault="00A31645">
      <w:pPr>
        <w:tabs>
          <w:tab w:val="left" w:pos="5850"/>
        </w:tabs>
        <w:ind w:firstLineChars="300" w:firstLine="720"/>
        <w:rPr>
          <w:rFonts w:ascii="HG丸ｺﾞｼｯｸM-PRO" w:eastAsia="HG丸ｺﾞｼｯｸM-PRO" w:hAnsi="HG丸ｺﾞｼｯｸM-PRO" w:cs="HG丸ｺﾞｼｯｸM-PRO"/>
          <w:color w:val="3D35D7"/>
          <w:sz w:val="24"/>
          <w:szCs w:val="24"/>
        </w:rPr>
      </w:pPr>
      <w:r>
        <w:rPr>
          <w:rFonts w:ascii="HG丸ｺﾞｼｯｸM-PRO" w:eastAsia="HG丸ｺﾞｼｯｸM-PRO" w:hAnsi="HG丸ｺﾞｼｯｸM-PRO" w:cs="HG丸ｺﾞｼｯｸM-PRO" w:hint="eastAsia"/>
          <w:color w:val="0000CC"/>
          <w:sz w:val="24"/>
          <w:szCs w:val="24"/>
        </w:rPr>
        <w:t xml:space="preserve">　</w:t>
      </w:r>
      <w:r>
        <w:rPr>
          <w:rFonts w:ascii="HG丸ｺﾞｼｯｸM-PRO" w:eastAsia="HG丸ｺﾞｼｯｸM-PRO" w:hAnsi="HG丸ｺﾞｼｯｸM-PRO" w:cs="HG丸ｺﾞｼｯｸM-PRO"/>
          <w:color w:val="3D35D7"/>
          <w:sz w:val="24"/>
          <w:szCs w:val="24"/>
        </w:rPr>
        <w:t xml:space="preserve">発表15分、質疑応答5分　20分　×4＝80分　交代時間等　</w:t>
      </w:r>
      <w:r>
        <w:rPr>
          <w:rFonts w:ascii="HG丸ｺﾞｼｯｸM-PRO" w:eastAsia="HG丸ｺﾞｼｯｸM-PRO" w:hAnsi="HG丸ｺﾞｼｯｸM-PRO" w:cs="HG丸ｺﾞｼｯｸM-PRO" w:hint="eastAsia"/>
          <w:color w:val="3D35D7"/>
          <w:sz w:val="24"/>
          <w:szCs w:val="24"/>
        </w:rPr>
        <w:t>10</w:t>
      </w:r>
      <w:r>
        <w:rPr>
          <w:rFonts w:ascii="HG丸ｺﾞｼｯｸM-PRO" w:eastAsia="HG丸ｺﾞｼｯｸM-PRO" w:hAnsi="HG丸ｺﾞｼｯｸM-PRO" w:cs="HG丸ｺﾞｼｯｸM-PRO"/>
          <w:color w:val="3D35D7"/>
          <w:sz w:val="24"/>
          <w:szCs w:val="24"/>
        </w:rPr>
        <w:t>分　計</w:t>
      </w:r>
      <w:r>
        <w:rPr>
          <w:rFonts w:ascii="HG丸ｺﾞｼｯｸM-PRO" w:eastAsia="HG丸ｺﾞｼｯｸM-PRO" w:hAnsi="HG丸ｺﾞｼｯｸM-PRO" w:cs="HG丸ｺﾞｼｯｸM-PRO" w:hint="eastAsia"/>
          <w:color w:val="3D35D7"/>
          <w:sz w:val="24"/>
          <w:szCs w:val="24"/>
        </w:rPr>
        <w:t>90</w:t>
      </w:r>
      <w:r>
        <w:rPr>
          <w:rFonts w:ascii="HG丸ｺﾞｼｯｸM-PRO" w:eastAsia="HG丸ｺﾞｼｯｸM-PRO" w:hAnsi="HG丸ｺﾞｼｯｸM-PRO" w:cs="HG丸ｺﾞｼｯｸM-PRO"/>
          <w:color w:val="3D35D7"/>
          <w:sz w:val="24"/>
          <w:szCs w:val="24"/>
        </w:rPr>
        <w:t>分</w:t>
      </w:r>
    </w:p>
    <w:p w14:paraId="3F607F59" w14:textId="77777777" w:rsidR="008B059E" w:rsidRDefault="00A31645">
      <w:pPr>
        <w:tabs>
          <w:tab w:val="left" w:pos="1800"/>
          <w:tab w:val="left" w:pos="2548"/>
        </w:tabs>
        <w:ind w:leftChars="50" w:left="1425" w:hangingChars="550" w:hanging="1320"/>
        <w:rPr>
          <w:rFonts w:ascii="HG丸ｺﾞｼｯｸM-PRO" w:eastAsia="HG丸ｺﾞｼｯｸM-PRO" w:hAnsi="HG丸ｺﾞｼｯｸM-PRO" w:cs="HG丸ｺﾞｼｯｸM-PRO"/>
          <w:color w:val="0000CC"/>
          <w:sz w:val="24"/>
          <w:szCs w:val="24"/>
        </w:rPr>
      </w:pPr>
      <w:r>
        <w:rPr>
          <w:rFonts w:ascii="HG丸ｺﾞｼｯｸM-PRO" w:eastAsia="HG丸ｺﾞｼｯｸM-PRO" w:hAnsi="HG丸ｺﾞｼｯｸM-PRO" w:cs="HG丸ｺﾞｼｯｸM-PRO"/>
          <w:color w:val="0000CC"/>
          <w:sz w:val="24"/>
          <w:szCs w:val="24"/>
        </w:rPr>
        <w:t xml:space="preserve">       　　</w:t>
      </w:r>
      <w:r>
        <w:rPr>
          <w:rFonts w:ascii="HG丸ｺﾞｼｯｸM-PRO" w:eastAsia="HG丸ｺﾞｼｯｸM-PRO" w:hAnsi="HG丸ｺﾞｼｯｸM-PRO" w:cs="HG丸ｺﾞｼｯｸM-PRO" w:hint="eastAsia"/>
          <w:color w:val="0000CC"/>
          <w:sz w:val="24"/>
          <w:szCs w:val="24"/>
        </w:rPr>
        <w:t xml:space="preserve">　　　　　　　</w:t>
      </w:r>
      <w:r>
        <w:rPr>
          <w:rFonts w:ascii="HG丸ｺﾞｼｯｸM-PRO" w:eastAsia="HG丸ｺﾞｼｯｸM-PRO" w:hAnsi="HG丸ｺﾞｼｯｸM-PRO" w:cs="HG丸ｺﾞｼｯｸM-PRO"/>
          <w:color w:val="0000CC"/>
          <w:sz w:val="24"/>
          <w:szCs w:val="24"/>
        </w:rPr>
        <w:t>会員との意見交換</w:t>
      </w:r>
    </w:p>
    <w:p w14:paraId="740257E4" w14:textId="77777777" w:rsidR="008B059E" w:rsidRDefault="00A31645">
      <w:pPr>
        <w:tabs>
          <w:tab w:val="left" w:pos="5850"/>
        </w:tabs>
        <w:ind w:firstLine="606"/>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b/>
          <w:color w:val="0000CC"/>
          <w:sz w:val="24"/>
          <w:szCs w:val="24"/>
        </w:rPr>
        <w:t xml:space="preserve"> </w:t>
      </w:r>
      <w:r>
        <w:rPr>
          <w:rFonts w:ascii="HG丸ｺﾞｼｯｸM-PRO" w:eastAsia="HG丸ｺﾞｼｯｸM-PRO" w:hAnsi="HG丸ｺﾞｼｯｸM-PRO" w:cs="HG丸ｺﾞｼｯｸM-PRO"/>
        </w:rPr>
        <w:t xml:space="preserve">16:45 ～ 16:50　連絡事項　　　　　　　　　　　　　　　　　　　　　　　　　　　　　　　　　　　</w:t>
      </w:r>
    </w:p>
    <w:p w14:paraId="18F2A883" w14:textId="77777777" w:rsidR="008B059E" w:rsidRDefault="00A31645">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w:t>
      </w:r>
    </w:p>
    <w:p w14:paraId="3037659C" w14:textId="77777777" w:rsidR="008B059E" w:rsidRDefault="00A31645">
      <w:pPr>
        <w:ind w:right="768" w:firstLine="576"/>
        <w:rPr>
          <w:color w:val="FF0000"/>
          <w:sz w:val="20"/>
          <w:szCs w:val="20"/>
        </w:rPr>
      </w:pPr>
      <w:r>
        <w:rPr>
          <w:color w:val="FF0000"/>
          <w:sz w:val="20"/>
          <w:szCs w:val="20"/>
        </w:rPr>
        <w:t>★</w:t>
      </w:r>
      <w:r>
        <w:rPr>
          <w:color w:val="FF0000"/>
          <w:sz w:val="20"/>
          <w:szCs w:val="20"/>
        </w:rPr>
        <w:t>注意事項：本講演会中の写真ならびにビデオ撮影は禁止させていただきます。</w:t>
      </w:r>
    </w:p>
    <w:p w14:paraId="5841D81A" w14:textId="77777777" w:rsidR="008B059E" w:rsidRDefault="00A31645">
      <w:pPr>
        <w:ind w:right="768" w:firstLine="576"/>
        <w:rPr>
          <w:color w:val="FF0000"/>
          <w:sz w:val="20"/>
          <w:szCs w:val="20"/>
        </w:rPr>
      </w:pPr>
      <w:r>
        <w:rPr>
          <w:color w:val="FF0000"/>
          <w:sz w:val="20"/>
          <w:szCs w:val="20"/>
        </w:rPr>
        <w:t>申込み時の</w:t>
      </w:r>
      <w:r>
        <w:rPr>
          <w:color w:val="FF0000"/>
          <w:sz w:val="20"/>
          <w:szCs w:val="20"/>
        </w:rPr>
        <w:t>WEB</w:t>
      </w:r>
      <w:r>
        <w:rPr>
          <w:color w:val="FF0000"/>
          <w:sz w:val="20"/>
          <w:szCs w:val="20"/>
        </w:rPr>
        <w:t>講演会参加規約の遵守をお願いします。</w:t>
      </w:r>
    </w:p>
    <w:p w14:paraId="710C53C1" w14:textId="77777777" w:rsidR="008B059E" w:rsidRDefault="00A31645">
      <w:pPr>
        <w:pStyle w:val="10"/>
        <w:numPr>
          <w:ilvl w:val="0"/>
          <w:numId w:val="1"/>
        </w:numPr>
        <w:ind w:leftChars="0" w:right="78"/>
        <w:rPr>
          <w:b/>
          <w:bCs/>
          <w:color w:val="FF0000"/>
          <w:sz w:val="20"/>
          <w:szCs w:val="20"/>
        </w:rPr>
      </w:pPr>
      <w:r>
        <w:rPr>
          <w:rFonts w:hint="eastAsia"/>
          <w:b/>
          <w:bCs/>
          <w:color w:val="FF0000"/>
          <w:sz w:val="20"/>
          <w:szCs w:val="20"/>
        </w:rPr>
        <w:t>コロナウイルス感染症の拡大により、会場が閉鎖の場合は、パスマーケットを通してご連絡します。</w:t>
      </w:r>
    </w:p>
    <w:p w14:paraId="00F60C0D" w14:textId="77777777" w:rsidR="008B059E" w:rsidRDefault="00A31645">
      <w:pPr>
        <w:ind w:left="566"/>
        <w:jc w:val="left"/>
      </w:pPr>
      <w:r>
        <w:t>[</w:t>
      </w:r>
      <w:r>
        <w:t>講演会</w:t>
      </w:r>
      <w:r>
        <w:rPr>
          <w:rFonts w:hint="eastAsia"/>
        </w:rPr>
        <w:t>参加費</w:t>
      </w:r>
      <w:r>
        <w:t>]</w:t>
      </w:r>
      <w:r>
        <w:t xml:space="preserve">　日本技術士会正会員及び準会員</w:t>
      </w:r>
      <w:r>
        <w:t xml:space="preserve"> 1,000</w:t>
      </w:r>
      <w:r>
        <w:t>円</w:t>
      </w:r>
      <w:r>
        <w:t xml:space="preserve"> / </w:t>
      </w:r>
      <w:r>
        <w:t>未会員・一般</w:t>
      </w:r>
      <w:r>
        <w:t xml:space="preserve"> 2,000</w:t>
      </w:r>
      <w:r>
        <w:t>円</w:t>
      </w:r>
      <w:r>
        <w:t xml:space="preserve"> / </w:t>
      </w:r>
      <w:r>
        <w:t>学生</w:t>
      </w:r>
      <w:r>
        <w:t xml:space="preserve"> </w:t>
      </w:r>
      <w:r>
        <w:t>無料</w:t>
      </w:r>
    </w:p>
    <w:p w14:paraId="7A3908CA" w14:textId="77777777" w:rsidR="008B059E" w:rsidRDefault="00A31645">
      <w:pPr>
        <w:ind w:left="566"/>
        <w:jc w:val="left"/>
      </w:pPr>
      <w:r>
        <w:t>参加費は、パスマーケットにてお申込みをお願いします。</w:t>
      </w:r>
    </w:p>
    <w:p w14:paraId="791324D1" w14:textId="77777777" w:rsidR="008B059E" w:rsidRDefault="00A31645">
      <w:pPr>
        <w:ind w:left="566"/>
        <w:jc w:val="left"/>
      </w:pPr>
      <w:r>
        <w:rPr>
          <w:rFonts w:hint="eastAsia"/>
        </w:rPr>
        <w:t>会場参加の方は</w:t>
      </w:r>
      <w:r>
        <w:rPr>
          <w:rFonts w:hint="eastAsia"/>
          <w:b/>
          <w:bCs/>
          <w:color w:val="FF0000"/>
        </w:rPr>
        <w:t>先着</w:t>
      </w:r>
      <w:r>
        <w:rPr>
          <w:rFonts w:hint="eastAsia"/>
          <w:b/>
          <w:bCs/>
          <w:color w:val="FF0000"/>
        </w:rPr>
        <w:t>50</w:t>
      </w:r>
      <w:r>
        <w:rPr>
          <w:rFonts w:hint="eastAsia"/>
          <w:b/>
          <w:bCs/>
          <w:color w:val="FF0000"/>
        </w:rPr>
        <w:t>名</w:t>
      </w:r>
      <w:r>
        <w:rPr>
          <w:rFonts w:hint="eastAsia"/>
        </w:rPr>
        <w:t>とさせていただきます。</w:t>
      </w:r>
      <w:r>
        <w:rPr>
          <w:rFonts w:hint="eastAsia"/>
        </w:rPr>
        <w:t>WEB</w:t>
      </w:r>
      <w:r>
        <w:rPr>
          <w:rFonts w:hint="eastAsia"/>
        </w:rPr>
        <w:t>参加も可能です。（</w:t>
      </w:r>
      <w:r>
        <w:rPr>
          <w:rFonts w:hint="eastAsia"/>
        </w:rPr>
        <w:t>WEB</w:t>
      </w:r>
      <w:r>
        <w:rPr>
          <w:rFonts w:hint="eastAsia"/>
        </w:rPr>
        <w:t>参加の定員は</w:t>
      </w:r>
      <w:r>
        <w:rPr>
          <w:rFonts w:hint="eastAsia"/>
        </w:rPr>
        <w:t>90</w:t>
      </w:r>
      <w:r>
        <w:rPr>
          <w:rFonts w:hint="eastAsia"/>
        </w:rPr>
        <w:t>名まで）</w:t>
      </w:r>
    </w:p>
    <w:p w14:paraId="6E785FD5" w14:textId="77777777" w:rsidR="008B059E" w:rsidRDefault="00A31645">
      <w:pPr>
        <w:ind w:left="566"/>
        <w:jc w:val="left"/>
      </w:pPr>
      <w:r>
        <w:rPr>
          <w:rFonts w:hint="eastAsia"/>
        </w:rPr>
        <w:t>WEB</w:t>
      </w:r>
      <w:r>
        <w:rPr>
          <w:rFonts w:hint="eastAsia"/>
        </w:rPr>
        <w:t>参加でお申込みの方に、後日事務局より講演会の参加方法と</w:t>
      </w:r>
      <w:r>
        <w:rPr>
          <w:rFonts w:hint="eastAsia"/>
        </w:rPr>
        <w:t>URL</w:t>
      </w:r>
      <w:r>
        <w:rPr>
          <w:rFonts w:hint="eastAsia"/>
        </w:rPr>
        <w:t>をお送りします。</w:t>
      </w:r>
    </w:p>
    <w:p w14:paraId="1B015C9A" w14:textId="77777777" w:rsidR="008B059E" w:rsidRDefault="00A31645">
      <w:pPr>
        <w:ind w:left="566"/>
        <w:jc w:val="left"/>
      </w:pPr>
      <w:r>
        <w:rPr>
          <w:rFonts w:hint="eastAsia"/>
        </w:rPr>
        <w:t>WEB</w:t>
      </w:r>
      <w:r>
        <w:rPr>
          <w:rFonts w:hint="eastAsia"/>
        </w:rPr>
        <w:t>（</w:t>
      </w:r>
      <w:r>
        <w:rPr>
          <w:rFonts w:hint="eastAsia"/>
        </w:rPr>
        <w:t>ZOOM</w:t>
      </w:r>
      <w:r>
        <w:rPr>
          <w:rFonts w:hint="eastAsia"/>
        </w:rPr>
        <w:t>）で参加される方は、申込者の名前と</w:t>
      </w:r>
      <w:r>
        <w:rPr>
          <w:rFonts w:hint="eastAsia"/>
        </w:rPr>
        <w:t>ZOOM</w:t>
      </w:r>
      <w:r>
        <w:rPr>
          <w:rFonts w:hint="eastAsia"/>
        </w:rPr>
        <w:t>に表示される名前を一致させて頂きますようご協力をお願いします。名前が一致していない場合、入場が遅れる可能性があります。</w:t>
      </w:r>
    </w:p>
    <w:p w14:paraId="1E4A3AEB" w14:textId="77777777" w:rsidR="008B059E" w:rsidRDefault="00A31645">
      <w:pPr>
        <w:jc w:val="left"/>
        <w:rPr>
          <w:color w:val="FF0000"/>
        </w:rPr>
      </w:pPr>
      <w:r>
        <w:rPr>
          <w:noProof/>
          <w:color w:val="FF0000"/>
        </w:rPr>
        <mc:AlternateContent>
          <mc:Choice Requires="wps">
            <w:drawing>
              <wp:anchor distT="45720" distB="45720" distL="114300" distR="114300" simplePos="0" relativeHeight="251661312" behindDoc="0" locked="0" layoutInCell="1" allowOverlap="1" wp14:anchorId="18B5822B" wp14:editId="1810BBF5">
                <wp:simplePos x="0" y="0"/>
                <wp:positionH relativeFrom="margin">
                  <wp:posOffset>1711960</wp:posOffset>
                </wp:positionH>
                <wp:positionV relativeFrom="paragraph">
                  <wp:posOffset>85090</wp:posOffset>
                </wp:positionV>
                <wp:extent cx="4848225" cy="1647825"/>
                <wp:effectExtent l="19050" t="19050" r="28575" b="28575"/>
                <wp:wrapSquare wrapText="bothSides"/>
                <wp:docPr id="12" name="四角形: 角を丸くする 12"/>
                <wp:cNvGraphicFramePr/>
                <a:graphic xmlns:a="http://schemas.openxmlformats.org/drawingml/2006/main">
                  <a:graphicData uri="http://schemas.microsoft.com/office/word/2010/wordprocessingShape">
                    <wps:wsp>
                      <wps:cNvSpPr/>
                      <wps:spPr>
                        <a:xfrm>
                          <a:off x="0" y="0"/>
                          <a:ext cx="4848225" cy="1647825"/>
                        </a:xfrm>
                        <a:prstGeom prst="roundRect">
                          <a:avLst>
                            <a:gd name="adj" fmla="val 16667"/>
                          </a:avLst>
                        </a:prstGeom>
                        <a:solidFill>
                          <a:srgbClr val="FFFFFF"/>
                        </a:solidFill>
                        <a:ln w="28575" cap="flat" cmpd="sng">
                          <a:solidFill>
                            <a:srgbClr val="FF0000"/>
                          </a:solidFill>
                          <a:prstDash val="solid"/>
                          <a:miter lim="800000"/>
                          <a:headEnd type="none" w="sm" len="sm"/>
                          <a:tailEnd type="none" w="sm" len="sm"/>
                        </a:ln>
                      </wps:spPr>
                      <wps:txbx>
                        <w:txbxContent>
                          <w:p w14:paraId="57CCF44D" w14:textId="77777777" w:rsidR="008B059E" w:rsidRDefault="00A31645">
                            <w:pPr>
                              <w:rPr>
                                <w:b/>
                                <w:color w:val="000000"/>
                                <w:sz w:val="22"/>
                              </w:rPr>
                            </w:pPr>
                            <w:r>
                              <w:rPr>
                                <w:rFonts w:ascii="ＭＳ 明朝" w:eastAsia="ＭＳ 明朝" w:hAnsi="ＭＳ 明朝" w:cs="ＭＳ 明朝" w:hint="eastAsia"/>
                                <w:b/>
                                <w:color w:val="000000"/>
                                <w:sz w:val="22"/>
                              </w:rPr>
                              <w:t>３</w:t>
                            </w:r>
                            <w:r>
                              <w:rPr>
                                <w:rFonts w:eastAsia="Century"/>
                                <w:b/>
                                <w:color w:val="000000"/>
                                <w:sz w:val="22"/>
                              </w:rPr>
                              <w:t>月</w:t>
                            </w:r>
                            <w:r>
                              <w:rPr>
                                <w:rFonts w:ascii="ＭＳ 明朝" w:eastAsia="ＭＳ 明朝" w:hAnsi="ＭＳ 明朝" w:cs="ＭＳ 明朝" w:hint="eastAsia"/>
                                <w:b/>
                                <w:color w:val="000000"/>
                                <w:sz w:val="22"/>
                              </w:rPr>
                              <w:t>２</w:t>
                            </w:r>
                            <w:r>
                              <w:rPr>
                                <w:rFonts w:eastAsia="Century"/>
                                <w:b/>
                                <w:color w:val="000000"/>
                                <w:sz w:val="22"/>
                              </w:rPr>
                              <w:t>日（水）までに、ＱＲコードのリンク先もしくは、下記のURLよりお申込み下さい。</w:t>
                            </w:r>
                          </w:p>
                          <w:p w14:paraId="6CC51F56" w14:textId="77777777" w:rsidR="008B059E" w:rsidRDefault="00771B01">
                            <w:hyperlink r:id="rId7" w:history="1">
                              <w:r w:rsidR="00A31645">
                                <w:rPr>
                                  <w:rStyle w:val="a9"/>
                                </w:rPr>
                                <w:t>https://passmarket.yahoo.co.jp/event/show/detail/020wb3t6h2621.html</w:t>
                              </w:r>
                            </w:hyperlink>
                          </w:p>
                          <w:p w14:paraId="61501FA0" w14:textId="77777777" w:rsidR="008B059E" w:rsidRDefault="008B059E"/>
                          <w:p w14:paraId="59DA20DA" w14:textId="77777777" w:rsidR="008B059E" w:rsidRDefault="00A31645">
                            <w:pPr>
                              <w:ind w:left="282" w:hanging="282"/>
                            </w:pPr>
                            <w:r>
                              <w:rPr>
                                <w:rFonts w:eastAsia="Century"/>
                                <w:b/>
                                <w:color w:val="000000"/>
                              </w:rPr>
                              <w:t>ＣＰＤ参加票は、</w:t>
                            </w:r>
                            <w:r>
                              <w:rPr>
                                <w:rFonts w:ascii="ＭＳ 明朝" w:eastAsia="ＭＳ 明朝" w:hAnsi="ＭＳ 明朝" w:cs="ＭＳ 明朝" w:hint="eastAsia"/>
                                <w:b/>
                                <w:color w:val="000000"/>
                              </w:rPr>
                              <w:t>個人あてにアンケートをご案内します。アンケート終了後、入手して下さい。また、</w:t>
                            </w:r>
                            <w:r>
                              <w:rPr>
                                <w:rFonts w:eastAsia="Century"/>
                                <w:b/>
                                <w:color w:val="000000"/>
                              </w:rPr>
                              <w:t>講演会中にダウンロード先のＵＲＬをご案内します。</w:t>
                            </w:r>
                            <w:r>
                              <w:rPr>
                                <w:rFonts w:ascii="ＭＳ 明朝" w:eastAsia="ＭＳ 明朝" w:hAnsi="ＭＳ 明朝" w:cs="ＭＳ 明朝" w:hint="eastAsia"/>
                                <w:b/>
                                <w:color w:val="000000"/>
                              </w:rPr>
                              <w:t xml:space="preserve">　</w:t>
                            </w:r>
                            <w:r>
                              <w:rPr>
                                <w:rFonts w:eastAsia="Century"/>
                                <w:b/>
                                <w:color w:val="000000"/>
                              </w:rPr>
                              <w:t>注）コンビニ支払いの場合は、払い戻しができませんのでご注意願います。</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oundrect w14:anchorId="18B5822B" id="四角形: 角を丸くする 12" o:spid="_x0000_s1036" style="position:absolute;margin-left:134.8pt;margin-top:6.7pt;width:381.75pt;height:129.75pt;z-index:251661312;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" strokecolor="red" strokeweight="2.25pt">
                <v:stroke startarrowwidth="narrow" startarrowlength="short" endarrowwidth="narrow" endarrowlength="short" joinstyle="miter"/>
                <v:textbox inset="2.53958mm,1.2694mm,2.53958mm,1.2694mm">
                  <w:txbxContent>
                    <w:p w14:paraId="57CCF44D" w14:textId="77777777" w:rsidR="008B059E" w:rsidRDefault="00A31645">
                      <w:pPr>
                        <w:rPr>
                          <w:b/>
                          <w:color w:val="000000"/>
                          <w:sz w:val="22"/>
                        </w:rPr>
                      </w:pPr>
                      <w:r>
                        <w:rPr>
                          <w:rFonts w:ascii="ＭＳ 明朝" w:eastAsia="ＭＳ 明朝" w:hAnsi="ＭＳ 明朝" w:cs="ＭＳ 明朝" w:hint="eastAsia"/>
                          <w:b/>
                          <w:color w:val="000000"/>
                          <w:sz w:val="22"/>
                        </w:rPr>
                        <w:t>３</w:t>
                      </w:r>
                      <w:r>
                        <w:rPr>
                          <w:rFonts w:eastAsia="Century"/>
                          <w:b/>
                          <w:color w:val="000000"/>
                          <w:sz w:val="22"/>
                        </w:rPr>
                        <w:t>月</w:t>
                      </w:r>
                      <w:r>
                        <w:rPr>
                          <w:rFonts w:ascii="ＭＳ 明朝" w:eastAsia="ＭＳ 明朝" w:hAnsi="ＭＳ 明朝" w:cs="ＭＳ 明朝" w:hint="eastAsia"/>
                          <w:b/>
                          <w:color w:val="000000"/>
                          <w:sz w:val="22"/>
                        </w:rPr>
                        <w:t>２</w:t>
                      </w:r>
                      <w:r>
                        <w:rPr>
                          <w:rFonts w:eastAsia="Century"/>
                          <w:b/>
                          <w:color w:val="000000"/>
                          <w:sz w:val="22"/>
                        </w:rPr>
                        <w:t>日（水）までに、ＱＲコードのリンク先もしくは、下記のURLよりお申込み下さい。</w:t>
                      </w:r>
                    </w:p>
                    <w:p w14:paraId="6CC51F56" w14:textId="77777777" w:rsidR="008B059E" w:rsidRDefault="00771B01">
                      <w:hyperlink r:id="rId8" w:history="1">
                        <w:r w:rsidR="00A31645">
                          <w:rPr>
                            <w:rStyle w:val="a9"/>
                          </w:rPr>
                          <w:t>https://passmarket.yahoo.co.jp/event/show/detail/020wb3t6h2621.html</w:t>
                        </w:r>
                      </w:hyperlink>
                    </w:p>
                    <w:p w14:paraId="61501FA0" w14:textId="77777777" w:rsidR="008B059E" w:rsidRDefault="008B059E"/>
                    <w:p w14:paraId="59DA20DA" w14:textId="77777777" w:rsidR="008B059E" w:rsidRDefault="00A31645">
                      <w:pPr>
                        <w:ind w:left="282" w:hanging="282"/>
                      </w:pPr>
                      <w:r>
                        <w:rPr>
                          <w:rFonts w:eastAsia="Century"/>
                          <w:b/>
                          <w:color w:val="000000"/>
                        </w:rPr>
                        <w:t>ＣＰＤ参加票は、</w:t>
                      </w:r>
                      <w:r>
                        <w:rPr>
                          <w:rFonts w:ascii="ＭＳ 明朝" w:eastAsia="ＭＳ 明朝" w:hAnsi="ＭＳ 明朝" w:cs="ＭＳ 明朝" w:hint="eastAsia"/>
                          <w:b/>
                          <w:color w:val="000000"/>
                        </w:rPr>
                        <w:t>個人あてにアンケートをご案内します。アンケート終了後、入手して下さい。また、</w:t>
                      </w:r>
                      <w:r>
                        <w:rPr>
                          <w:rFonts w:eastAsia="Century"/>
                          <w:b/>
                          <w:color w:val="000000"/>
                        </w:rPr>
                        <w:t>講演会中にダウンロード先のＵＲＬをご案内します。</w:t>
                      </w:r>
                      <w:r>
                        <w:rPr>
                          <w:rFonts w:ascii="ＭＳ 明朝" w:eastAsia="ＭＳ 明朝" w:hAnsi="ＭＳ 明朝" w:cs="ＭＳ 明朝" w:hint="eastAsia"/>
                          <w:b/>
                          <w:color w:val="000000"/>
                        </w:rPr>
                        <w:t xml:space="preserve">　</w:t>
                      </w:r>
                      <w:r>
                        <w:rPr>
                          <w:rFonts w:eastAsia="Century"/>
                          <w:b/>
                          <w:color w:val="000000"/>
                        </w:rPr>
                        <w:t>注）コンビニ支払いの場合は、払い戻しができませんのでご注意願います。</w:t>
                      </w:r>
                    </w:p>
                  </w:txbxContent>
                </v:textbox>
                <w10:wrap type="square" anchorx="margin"/>
              </v:roundrect>
            </w:pict>
          </mc:Fallback>
        </mc:AlternateContent>
      </w:r>
      <w:r>
        <w:rPr>
          <w:rFonts w:ascii="HGPｺﾞｼｯｸM" w:eastAsia="HGPｺﾞｼｯｸM"/>
          <w:noProof/>
          <w:sz w:val="22"/>
        </w:rPr>
        <w:drawing>
          <wp:anchor distT="0" distB="0" distL="114300" distR="114300" simplePos="0" relativeHeight="251679744" behindDoc="0" locked="0" layoutInCell="1" allowOverlap="1" wp14:anchorId="3252C1F7" wp14:editId="2BE7EC69">
            <wp:simplePos x="0" y="0"/>
            <wp:positionH relativeFrom="column">
              <wp:posOffset>233680</wp:posOffset>
            </wp:positionH>
            <wp:positionV relativeFrom="paragraph">
              <wp:posOffset>86995</wp:posOffset>
            </wp:positionV>
            <wp:extent cx="1330960" cy="1555115"/>
            <wp:effectExtent l="0" t="0" r="2540" b="698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4918" cy="1559719"/>
                    </a:xfrm>
                    <a:prstGeom prst="rect">
                      <a:avLst/>
                    </a:prstGeom>
                  </pic:spPr>
                </pic:pic>
              </a:graphicData>
            </a:graphic>
          </wp:anchor>
        </w:drawing>
      </w:r>
    </w:p>
    <w:p w14:paraId="20C2FAFA" w14:textId="77777777" w:rsidR="008B059E" w:rsidRDefault="00A31645">
      <w:pPr>
        <w:ind w:left="566"/>
        <w:jc w:val="left"/>
      </w:pPr>
      <w:r>
        <w:rPr>
          <w:noProof/>
        </w:rPr>
        <mc:AlternateContent>
          <mc:Choice Requires="wps">
            <w:drawing>
              <wp:anchor distT="0" distB="0" distL="114300" distR="114300" simplePos="0" relativeHeight="251662336" behindDoc="0" locked="0" layoutInCell="1" allowOverlap="1" wp14:anchorId="7B653D26" wp14:editId="75E7E62B">
                <wp:simplePos x="0" y="0"/>
                <wp:positionH relativeFrom="page">
                  <wp:align>right</wp:align>
                </wp:positionH>
                <wp:positionV relativeFrom="paragraph">
                  <wp:posOffset>1748155</wp:posOffset>
                </wp:positionV>
                <wp:extent cx="45720" cy="45720"/>
                <wp:effectExtent l="0" t="0" r="0" b="0"/>
                <wp:wrapNone/>
                <wp:docPr id="13" name="正方形/長方形 13"/>
                <wp:cNvGraphicFramePr/>
                <a:graphic xmlns:a="http://schemas.openxmlformats.org/drawingml/2006/main">
                  <a:graphicData uri="http://schemas.microsoft.com/office/word/2010/wordprocessingShape">
                    <wps:wsp>
                      <wps:cNvSpPr/>
                      <wps:spPr>
                        <a:xfrm flipH="1" flipV="1">
                          <a:off x="0" y="0"/>
                          <a:ext cx="45719" cy="45719"/>
                        </a:xfrm>
                        <a:prstGeom prst="rect">
                          <a:avLst/>
                        </a:prstGeom>
                        <a:solidFill>
                          <a:schemeClr val="lt1"/>
                        </a:solidFill>
                        <a:ln>
                          <a:noFill/>
                        </a:ln>
                      </wps:spPr>
                      <wps:txbx>
                        <w:txbxContent>
                          <w:p w14:paraId="369C8960" w14:textId="77777777" w:rsidR="008B059E" w:rsidRDefault="008B059E"/>
                        </w:txbxContent>
                      </wps:txbx>
                      <wps:bodyPr spcFirstLastPara="1" wrap="square" lIns="91425" tIns="45700" rIns="91425" bIns="45700" anchor="t" anchorCtr="0">
                        <a:noAutofit/>
                      </wps:bodyPr>
                    </wps:wsp>
                  </a:graphicData>
                </a:graphic>
              </wp:anchor>
            </w:drawing>
          </mc:Choice>
          <mc:Fallback>
            <w:pict>
              <v:rect w14:anchorId="7B653D26" id="正方形/長方形 13" o:spid="_x0000_s1037" style="position:absolute;left:0;text-align:left;margin-left:-47.6pt;margin-top:137.65pt;width:3.6pt;height:3.6pt;flip:x y;z-index:251662336;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" fillcolor="white [3201]" stroked="f">
                <v:textbox inset="2.53958mm,1.2694mm,2.53958mm,1.2694mm">
                  <w:txbxContent>
                    <w:p w14:paraId="369C8960" w14:textId="77777777" w:rsidR="008B059E" w:rsidRDefault="008B059E"/>
                  </w:txbxContent>
                </v:textbox>
                <w10:wrap anchorx="page"/>
              </v:rect>
            </w:pict>
          </mc:Fallback>
        </mc:AlternateContent>
      </w:r>
    </w:p>
    <w:p w14:paraId="732305BC" w14:textId="77777777" w:rsidR="008B059E" w:rsidRDefault="008B059E">
      <w:pPr>
        <w:ind w:left="566"/>
        <w:jc w:val="left"/>
      </w:pPr>
    </w:p>
    <w:p w14:paraId="219FF0FD" w14:textId="77777777" w:rsidR="008B059E" w:rsidRDefault="008B059E">
      <w:pPr>
        <w:ind w:left="566"/>
        <w:jc w:val="left"/>
      </w:pPr>
    </w:p>
    <w:p w14:paraId="0FECDEC6" w14:textId="77777777" w:rsidR="008B059E" w:rsidRDefault="008B059E">
      <w:pPr>
        <w:ind w:left="566"/>
        <w:jc w:val="left"/>
      </w:pPr>
    </w:p>
    <w:p w14:paraId="0D2B02A3" w14:textId="77777777" w:rsidR="008B059E" w:rsidRDefault="008B059E">
      <w:pPr>
        <w:ind w:left="566"/>
        <w:jc w:val="left"/>
      </w:pPr>
    </w:p>
    <w:p w14:paraId="4610DD3D" w14:textId="77777777" w:rsidR="008B059E" w:rsidRDefault="00A31645">
      <w:pPr>
        <w:ind w:left="566"/>
        <w:jc w:val="left"/>
      </w:pPr>
      <w:r>
        <w:rPr>
          <w:rFonts w:hint="eastAsia"/>
        </w:rPr>
        <w:t xml:space="preserve">　</w:t>
      </w:r>
    </w:p>
    <w:p w14:paraId="10044594" w14:textId="77777777" w:rsidR="008B059E" w:rsidRDefault="008B059E">
      <w:pPr>
        <w:ind w:left="566"/>
        <w:jc w:val="left"/>
      </w:pPr>
    </w:p>
    <w:p w14:paraId="0EEDFF22" w14:textId="77777777" w:rsidR="008B059E" w:rsidRDefault="008B059E">
      <w:pPr>
        <w:ind w:left="566"/>
        <w:jc w:val="left"/>
      </w:pPr>
    </w:p>
    <w:p w14:paraId="5B616FF3" w14:textId="77777777" w:rsidR="008B059E" w:rsidRDefault="008B059E">
      <w:pPr>
        <w:ind w:left="566"/>
        <w:jc w:val="left"/>
      </w:pPr>
    </w:p>
    <w:p w14:paraId="4410AABF" w14:textId="77777777" w:rsidR="008B059E" w:rsidRDefault="008B059E">
      <w:pPr>
        <w:jc w:val="left"/>
      </w:pPr>
    </w:p>
    <w:p w14:paraId="4E7349B0" w14:textId="77777777" w:rsidR="008B059E" w:rsidRDefault="00A31645">
      <w:pPr>
        <w:widowControl/>
        <w:jc w:val="left"/>
      </w:pPr>
      <w:r>
        <w:rPr>
          <w:noProof/>
        </w:rPr>
        <mc:AlternateContent>
          <mc:Choice Requires="wps">
            <w:drawing>
              <wp:anchor distT="0" distB="0" distL="114300" distR="114300" simplePos="0" relativeHeight="251660288" behindDoc="0" locked="0" layoutInCell="1" allowOverlap="1" wp14:anchorId="5C75FA21" wp14:editId="35099D3B">
                <wp:simplePos x="0" y="0"/>
                <wp:positionH relativeFrom="margin">
                  <wp:posOffset>681990</wp:posOffset>
                </wp:positionH>
                <wp:positionV relativeFrom="paragraph">
                  <wp:posOffset>43180</wp:posOffset>
                </wp:positionV>
                <wp:extent cx="5124450" cy="1323975"/>
                <wp:effectExtent l="0" t="0" r="19050" b="28575"/>
                <wp:wrapNone/>
                <wp:docPr id="11" name="四角形: 角を丸くする 11"/>
                <wp:cNvGraphicFramePr/>
                <a:graphic xmlns:a="http://schemas.openxmlformats.org/drawingml/2006/main">
                  <a:graphicData uri="http://schemas.microsoft.com/office/word/2010/wordprocessingShape">
                    <wps:wsp>
                      <wps:cNvSpPr/>
                      <wps:spPr>
                        <a:xfrm>
                          <a:off x="0" y="0"/>
                          <a:ext cx="5124450" cy="1323975"/>
                        </a:xfrm>
                        <a:prstGeom prst="roundRect">
                          <a:avLst>
                            <a:gd name="adj" fmla="val 16667"/>
                          </a:avLst>
                        </a:prstGeom>
                        <a:solidFill>
                          <a:srgbClr val="FFFFCC"/>
                        </a:solidFill>
                        <a:ln w="25400" cap="flat" cmpd="sng">
                          <a:solidFill>
                            <a:srgbClr val="006600"/>
                          </a:solidFill>
                          <a:prstDash val="solid"/>
                          <a:round/>
                          <a:headEnd type="none" w="sm" len="sm"/>
                          <a:tailEnd type="none" w="sm" len="sm"/>
                        </a:ln>
                      </wps:spPr>
                      <wps:txbx>
                        <w:txbxContent>
                          <w:p w14:paraId="27ED7C0F" w14:textId="77777777" w:rsidR="008B059E" w:rsidRDefault="00A31645">
                            <w:pPr>
                              <w:ind w:left="101" w:firstLine="101"/>
                            </w:pPr>
                            <w:r>
                              <w:rPr>
                                <w:rFonts w:ascii="HG丸ｺﾞｼｯｸM-PRO" w:eastAsia="HG丸ｺﾞｼｯｸM-PRO" w:hAnsi="HG丸ｺﾞｼｯｸM-PRO" w:cs="HG丸ｺﾞｼｯｸM-PRO"/>
                                <w:color w:val="002060"/>
                              </w:rPr>
                              <w:t>お問合せ先</w:t>
                            </w:r>
                          </w:p>
                          <w:p w14:paraId="5CBD1B52" w14:textId="77777777" w:rsidR="008B059E" w:rsidRDefault="00A31645">
                            <w:r>
                              <w:rPr>
                                <w:rFonts w:ascii="HG丸ｺﾞｼｯｸM-PRO" w:eastAsia="HG丸ｺﾞｼｯｸM-PRO" w:hAnsi="HG丸ｺﾞｼｯｸM-PRO" w:cs="HG丸ｺﾞｼｯｸM-PRO"/>
                                <w:color w:val="002060"/>
                              </w:rPr>
                              <w:t>公益社団法人日本技術士会中部本部事務局</w:t>
                            </w:r>
                          </w:p>
                          <w:p w14:paraId="5DCE0AC1" w14:textId="77777777" w:rsidR="008B059E" w:rsidRDefault="00A31645">
                            <w:pPr>
                              <w:ind w:left="808" w:firstLine="1211"/>
                            </w:pPr>
                            <w:r>
                              <w:rPr>
                                <w:rFonts w:ascii="HG丸ｺﾞｼｯｸM-PRO" w:eastAsia="HG丸ｺﾞｼｯｸM-PRO" w:hAnsi="HG丸ｺﾞｼｯｸM-PRO" w:cs="HG丸ｺﾞｼｯｸM-PRO"/>
                                <w:color w:val="002060"/>
                              </w:rPr>
                              <w:t>名古屋市中村区名駅五丁目4番14号　花車ビル北館6階</w:t>
                            </w:r>
                          </w:p>
                          <w:p w14:paraId="447F7284" w14:textId="77777777" w:rsidR="008B059E" w:rsidRDefault="00A31645">
                            <w:pPr>
                              <w:ind w:left="808" w:firstLine="808"/>
                            </w:pPr>
                            <w:r>
                              <w:rPr>
                                <w:rFonts w:ascii="HG丸ｺﾞｼｯｸM-PRO" w:eastAsia="HG丸ｺﾞｼｯｸM-PRO" w:hAnsi="HG丸ｺﾞｼｯｸM-PRO" w:cs="HG丸ｺﾞｼｯｸM-PRO"/>
                                <w:color w:val="002060"/>
                              </w:rPr>
                              <w:t xml:space="preserve">　　　　</w:t>
                            </w:r>
                            <w:r>
                              <w:rPr>
                                <w:rFonts w:ascii="HG丸ｺﾞｼｯｸM-PRO" w:eastAsia="HG丸ｺﾞｼｯｸM-PRO" w:hAnsi="HG丸ｺﾞｼｯｸM-PRO" w:cs="HG丸ｺﾞｼｯｸM-PRO"/>
                                <w:color w:val="FF3300"/>
                              </w:rPr>
                              <w:t>E-mail：</w:t>
                            </w:r>
                            <w:r>
                              <w:rPr>
                                <w:rFonts w:eastAsia="Century"/>
                                <w:color w:val="FF3300"/>
                              </w:rPr>
                              <w:t>g-chubu@asahi-net.email.ne.jp</w:t>
                            </w:r>
                          </w:p>
                          <w:p w14:paraId="68591B13" w14:textId="77777777" w:rsidR="008B059E" w:rsidRDefault="00A31645">
                            <w:pPr>
                              <w:ind w:left="1211" w:firstLine="1211"/>
                            </w:pPr>
                            <w:r>
                              <w:rPr>
                                <w:rFonts w:ascii="HG丸ｺﾞｼｯｸM-PRO" w:eastAsia="HG丸ｺﾞｼｯｸM-PRO" w:hAnsi="HG丸ｺﾞｼｯｸM-PRO" w:cs="HG丸ｺﾞｼｯｸM-PRO"/>
                                <w:color w:val="FF3300"/>
                              </w:rPr>
                              <w:t>FAX (052)533-1305 / 電話 (052)571-7801</w:t>
                            </w:r>
                          </w:p>
                          <w:p w14:paraId="3D70A209" w14:textId="77777777" w:rsidR="008B059E" w:rsidRDefault="00A31645">
                            <w:r>
                              <w:rPr>
                                <w:rFonts w:ascii="HG丸ｺﾞｼｯｸM-PRO" w:eastAsia="HG丸ｺﾞｼｯｸM-PRO" w:hAnsi="HG丸ｺﾞｼｯｸM-PRO" w:cs="HG丸ｺﾞｼｯｸM-PRO"/>
                                <w:color w:val="002060"/>
                              </w:rPr>
                              <w:t>日本技術士会中部本部ホームページ：</w:t>
                            </w:r>
                            <w:r>
                              <w:rPr>
                                <w:rFonts w:ascii="HG丸ｺﾞｼｯｸM-PRO" w:eastAsia="HG丸ｺﾞｼｯｸM-PRO" w:hAnsi="HG丸ｺﾞｼｯｸM-PRO" w:cs="HG丸ｺﾞｼｯｸM-PRO"/>
                                <w:color w:val="000099"/>
                              </w:rPr>
                              <w:t xml:space="preserve"> http://chubu-ipej.sakura.ne.jp/</w:t>
                            </w:r>
                          </w:p>
                        </w:txbxContent>
                      </wps:txbx>
                      <wps:bodyPr spcFirstLastPara="1" wrap="square" lIns="91425" tIns="45700" rIns="91425" bIns="45700" anchor="ctr" anchorCtr="0">
                        <a:noAutofit/>
                      </wps:bodyPr>
                    </wps:wsp>
                  </a:graphicData>
                </a:graphic>
              </wp:anchor>
            </w:drawing>
          </mc:Choice>
          <mc:Fallback>
            <w:pict>
              <v:roundrect w14:anchorId="5C75FA21" id="四角形: 角を丸くする 11" o:spid="_x0000_s1038" style="position:absolute;margin-left:53.7pt;margin-top:3.4pt;width:403.5pt;height:104.25pt;z-index:2516602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" fillcolor="#ffc" strokecolor="#060" strokeweight="2pt">
                <v:stroke startarrowwidth="narrow" startarrowlength="short" endarrowwidth="narrow" endarrowlength="short"/>
                <v:textbox inset="2.53958mm,1.2694mm,2.53958mm,1.2694mm">
                  <w:txbxContent>
                    <w:p w14:paraId="27ED7C0F" w14:textId="77777777" w:rsidR="008B059E" w:rsidRDefault="00A31645">
                      <w:pPr>
                        <w:ind w:left="101" w:firstLine="101"/>
                      </w:pPr>
                      <w:r>
                        <w:rPr>
                          <w:rFonts w:ascii="HG丸ｺﾞｼｯｸM-PRO" w:eastAsia="HG丸ｺﾞｼｯｸM-PRO" w:hAnsi="HG丸ｺﾞｼｯｸM-PRO" w:cs="HG丸ｺﾞｼｯｸM-PRO"/>
                          <w:color w:val="002060"/>
                        </w:rPr>
                        <w:t>お問合せ先</w:t>
                      </w:r>
                    </w:p>
                    <w:p w14:paraId="5CBD1B52" w14:textId="77777777" w:rsidR="008B059E" w:rsidRDefault="00A31645">
                      <w:r>
                        <w:rPr>
                          <w:rFonts w:ascii="HG丸ｺﾞｼｯｸM-PRO" w:eastAsia="HG丸ｺﾞｼｯｸM-PRO" w:hAnsi="HG丸ｺﾞｼｯｸM-PRO" w:cs="HG丸ｺﾞｼｯｸM-PRO"/>
                          <w:color w:val="002060"/>
                        </w:rPr>
                        <w:t>公益社団法人日本技術士会中部本部事務局</w:t>
                      </w:r>
                    </w:p>
                    <w:p w14:paraId="5DCE0AC1" w14:textId="77777777" w:rsidR="008B059E" w:rsidRDefault="00A31645">
                      <w:pPr>
                        <w:ind w:left="808" w:firstLine="1211"/>
                      </w:pPr>
                      <w:r>
                        <w:rPr>
                          <w:rFonts w:ascii="HG丸ｺﾞｼｯｸM-PRO" w:eastAsia="HG丸ｺﾞｼｯｸM-PRO" w:hAnsi="HG丸ｺﾞｼｯｸM-PRO" w:cs="HG丸ｺﾞｼｯｸM-PRO"/>
                          <w:color w:val="002060"/>
                        </w:rPr>
                        <w:t>名古屋市中村区名駅五丁目4番14号　花車ビル北館6階</w:t>
                      </w:r>
                    </w:p>
                    <w:p w14:paraId="447F7284" w14:textId="77777777" w:rsidR="008B059E" w:rsidRDefault="00A31645">
                      <w:pPr>
                        <w:ind w:left="808" w:firstLine="808"/>
                      </w:pPr>
                      <w:r>
                        <w:rPr>
                          <w:rFonts w:ascii="HG丸ｺﾞｼｯｸM-PRO" w:eastAsia="HG丸ｺﾞｼｯｸM-PRO" w:hAnsi="HG丸ｺﾞｼｯｸM-PRO" w:cs="HG丸ｺﾞｼｯｸM-PRO"/>
                          <w:color w:val="002060"/>
                        </w:rPr>
                        <w:t xml:space="preserve">　　　　</w:t>
                      </w:r>
                      <w:r>
                        <w:rPr>
                          <w:rFonts w:ascii="HG丸ｺﾞｼｯｸM-PRO" w:eastAsia="HG丸ｺﾞｼｯｸM-PRO" w:hAnsi="HG丸ｺﾞｼｯｸM-PRO" w:cs="HG丸ｺﾞｼｯｸM-PRO"/>
                          <w:color w:val="FF3300"/>
                        </w:rPr>
                        <w:t>E-mail：</w:t>
                      </w:r>
                      <w:r>
                        <w:rPr>
                          <w:rFonts w:eastAsia="Century"/>
                          <w:color w:val="FF3300"/>
                        </w:rPr>
                        <w:t>g-chubu@asahi-net.email.ne.jp</w:t>
                      </w:r>
                    </w:p>
                    <w:p w14:paraId="68591B13" w14:textId="77777777" w:rsidR="008B059E" w:rsidRDefault="00A31645">
                      <w:pPr>
                        <w:ind w:left="1211" w:firstLine="1211"/>
                      </w:pPr>
                      <w:r>
                        <w:rPr>
                          <w:rFonts w:ascii="HG丸ｺﾞｼｯｸM-PRO" w:eastAsia="HG丸ｺﾞｼｯｸM-PRO" w:hAnsi="HG丸ｺﾞｼｯｸM-PRO" w:cs="HG丸ｺﾞｼｯｸM-PRO"/>
                          <w:color w:val="FF3300"/>
                        </w:rPr>
                        <w:t>FAX (052)533-1305 / 電話 (052)571-7801</w:t>
                      </w:r>
                    </w:p>
                    <w:p w14:paraId="3D70A209" w14:textId="77777777" w:rsidR="008B059E" w:rsidRDefault="00A31645">
                      <w:r>
                        <w:rPr>
                          <w:rFonts w:ascii="HG丸ｺﾞｼｯｸM-PRO" w:eastAsia="HG丸ｺﾞｼｯｸM-PRO" w:hAnsi="HG丸ｺﾞｼｯｸM-PRO" w:cs="HG丸ｺﾞｼｯｸM-PRO"/>
                          <w:color w:val="002060"/>
                        </w:rPr>
                        <w:t>日本技術士会中部本部ホームページ：</w:t>
                      </w:r>
                      <w:r>
                        <w:rPr>
                          <w:rFonts w:ascii="HG丸ｺﾞｼｯｸM-PRO" w:eastAsia="HG丸ｺﾞｼｯｸM-PRO" w:hAnsi="HG丸ｺﾞｼｯｸM-PRO" w:cs="HG丸ｺﾞｼｯｸM-PRO"/>
                          <w:color w:val="000099"/>
                        </w:rPr>
                        <w:t xml:space="preserve"> http://chubu-ipej.sakura.ne.jp/</w:t>
                      </w:r>
                    </w:p>
                  </w:txbxContent>
                </v:textbox>
                <w10:wrap anchorx="margin"/>
              </v:roundrect>
            </w:pict>
          </mc:Fallback>
        </mc:AlternateContent>
      </w:r>
      <w:r>
        <w:t xml:space="preserve">　　　　　　　　　　　　　　　　　　　　　　　　　　　　　　　　　　　　　　　　　</w:t>
      </w:r>
    </w:p>
    <w:p w14:paraId="37DEB8C8" w14:textId="77777777" w:rsidR="008B059E" w:rsidRDefault="008B059E">
      <w:pPr>
        <w:widowControl/>
        <w:jc w:val="left"/>
      </w:pPr>
    </w:p>
    <w:p w14:paraId="7663B44F" w14:textId="77777777" w:rsidR="008B059E" w:rsidRDefault="008B059E">
      <w:pPr>
        <w:widowControl/>
        <w:jc w:val="left"/>
      </w:pPr>
    </w:p>
    <w:p w14:paraId="6A092ADD" w14:textId="77777777" w:rsidR="008B059E" w:rsidRDefault="008B059E">
      <w:pPr>
        <w:widowControl/>
        <w:jc w:val="left"/>
      </w:pPr>
    </w:p>
    <w:p w14:paraId="7CBE5D56" w14:textId="77777777" w:rsidR="008B059E" w:rsidRDefault="008B059E">
      <w:pPr>
        <w:widowControl/>
        <w:jc w:val="left"/>
        <w:rPr>
          <w:rFonts w:ascii="ＭＳ Ｐゴシック" w:eastAsia="ＭＳ Ｐゴシック" w:hAnsi="ＭＳ Ｐゴシック" w:cs="ＭＳ Ｐゴシック"/>
          <w:sz w:val="24"/>
          <w:szCs w:val="24"/>
        </w:rPr>
      </w:pPr>
    </w:p>
    <w:p w14:paraId="2E0FB284" w14:textId="77777777" w:rsidR="008B059E" w:rsidRDefault="00A31645">
      <w:pPr>
        <w:ind w:leftChars="50" w:left="105"/>
        <w:rPr>
          <w:rFonts w:ascii="HGｺﾞｼｯｸE" w:eastAsia="HGｺﾞｼｯｸE" w:hAnsi="HGｺﾞｼｯｸE" w:cs="Times New Roman"/>
          <w:bCs/>
          <w:color w:val="000099"/>
          <w:kern w:val="2"/>
          <w:sz w:val="36"/>
          <w:szCs w:val="36"/>
          <w14:shadow w14:blurRad="50800" w14:dist="38100" w14:dir="8100000" w14:sx="100000" w14:sy="100000" w14:kx="0" w14:ky="0" w14:algn="tr">
            <w14:srgbClr w14:val="000099">
              <w14:alpha w14:val="60000"/>
            </w14:srgbClr>
          </w14:shadow>
        </w:rPr>
      </w:pPr>
      <w:r>
        <w:rPr>
          <w:sz w:val="32"/>
          <w:szCs w:val="32"/>
        </w:rPr>
        <w:t xml:space="preserve">　　　　　　　　　　　　</w:t>
      </w:r>
    </w:p>
    <w:p w14:paraId="73E457E9" w14:textId="7E7C0983" w:rsidR="00771B01" w:rsidRDefault="00771B01" w:rsidP="00A31645">
      <w:pPr>
        <w:ind w:leftChars="50" w:left="105"/>
        <w:jc w:val="center"/>
        <w:rPr>
          <w:rFonts w:ascii="HGｺﾞｼｯｸE" w:eastAsia="HGｺﾞｼｯｸE" w:hAnsi="HGｺﾞｼｯｸE" w:cs="Times New Roman"/>
          <w:bCs/>
          <w:color w:val="000099"/>
          <w:kern w:val="2"/>
          <w14:shadow w14:blurRad="50800" w14:dist="38100" w14:dir="8100000" w14:sx="100000" w14:sy="100000" w14:kx="0" w14:ky="0" w14:algn="tr">
            <w14:srgbClr w14:val="000099">
              <w14:alpha w14:val="60000"/>
            </w14:srgbClr>
          </w14:shadow>
        </w:rPr>
      </w:pPr>
    </w:p>
    <w:p w14:paraId="7785E870" w14:textId="77777777" w:rsidR="00771B01" w:rsidRPr="00771B01" w:rsidRDefault="00771B01" w:rsidP="00A31645">
      <w:pPr>
        <w:ind w:leftChars="50" w:left="105"/>
        <w:jc w:val="center"/>
        <w:rPr>
          <w:rFonts w:ascii="HGｺﾞｼｯｸE" w:eastAsia="HGｺﾞｼｯｸE" w:hAnsi="HGｺﾞｼｯｸE" w:cs="Times New Roman" w:hint="eastAsia"/>
          <w:bCs/>
          <w:color w:val="000099"/>
          <w:kern w:val="2"/>
          <w14:shadow w14:blurRad="50800" w14:dist="38100" w14:dir="8100000" w14:sx="100000" w14:sy="100000" w14:kx="0" w14:ky="0" w14:algn="tr">
            <w14:srgbClr w14:val="000099">
              <w14:alpha w14:val="60000"/>
            </w14:srgbClr>
          </w14:shadow>
        </w:rPr>
      </w:pPr>
    </w:p>
    <w:p w14:paraId="1441E2AB" w14:textId="769C5B79" w:rsidR="00771B01" w:rsidRPr="00771B01" w:rsidRDefault="00771B01" w:rsidP="00771B01">
      <w:pPr>
        <w:ind w:leftChars="50" w:left="105" w:firstLineChars="400" w:firstLine="840"/>
        <w:rPr>
          <w:rFonts w:ascii="HGｺﾞｼｯｸE" w:eastAsia="HGｺﾞｼｯｸE" w:hAnsi="HGｺﾞｼｯｸE" w:cs="Times New Roman"/>
          <w:bCs/>
          <w:color w:val="000099"/>
          <w:kern w:val="2"/>
          <w14:shadow w14:blurRad="50800" w14:dist="38100" w14:dir="8100000" w14:sx="100000" w14:sy="100000" w14:kx="0" w14:ky="0" w14:algn="tr">
            <w14:srgbClr w14:val="000099">
              <w14:alpha w14:val="60000"/>
            </w14:srgbClr>
          </w14:shadow>
        </w:rPr>
      </w:pPr>
      <w:r w:rsidRPr="00771B01">
        <w:rPr>
          <w:rFonts w:ascii="メイリオ" w:eastAsia="メイリオ" w:hAnsi="メイリオ" w:cs="ＭＳ 明朝" w:hint="eastAsia"/>
          <w:color w:val="000000"/>
        </w:rPr>
        <w:t xml:space="preserve">テーマ　　　　　　　　　　　　　</w:t>
      </w:r>
      <w:r>
        <w:rPr>
          <w:rFonts w:ascii="メイリオ" w:eastAsia="メイリオ" w:hAnsi="メイリオ" w:cs="ＭＳ 明朝" w:hint="eastAsia"/>
          <w:color w:val="000000"/>
        </w:rPr>
        <w:t xml:space="preserve"> </w:t>
      </w:r>
      <w:r>
        <w:rPr>
          <w:rFonts w:ascii="メイリオ" w:eastAsia="メイリオ" w:hAnsi="メイリオ" w:cs="ＭＳ 明朝"/>
          <w:color w:val="000000"/>
        </w:rPr>
        <w:t xml:space="preserve"> </w:t>
      </w:r>
      <w:r>
        <w:rPr>
          <w:rFonts w:ascii="メイリオ" w:eastAsia="メイリオ" w:hAnsi="メイリオ" w:cs="ＭＳ 明朝" w:hint="eastAsia"/>
          <w:color w:val="000000"/>
        </w:rPr>
        <w:t xml:space="preserve">　　　　　　　 </w:t>
      </w:r>
      <w:r>
        <w:rPr>
          <w:rFonts w:ascii="メイリオ" w:eastAsia="メイリオ" w:hAnsi="メイリオ" w:cs="ＭＳ 明朝"/>
          <w:color w:val="000000"/>
        </w:rPr>
        <w:t xml:space="preserve">                    </w:t>
      </w:r>
      <w:r w:rsidRPr="00771B01">
        <w:rPr>
          <w:rFonts w:ascii="メイリオ" w:eastAsia="メイリオ" w:hAnsi="メイリオ" w:cs="ＭＳ 明朝" w:hint="eastAsia"/>
          <w:color w:val="000000"/>
        </w:rPr>
        <w:t>発表者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843"/>
      </w:tblGrid>
      <w:tr w:rsidR="00771B01" w:rsidRPr="00771B01" w14:paraId="64657CC1" w14:textId="77777777" w:rsidTr="00771B01">
        <w:trPr>
          <w:trHeight w:val="412"/>
          <w:jc w:val="center"/>
        </w:trPr>
        <w:tc>
          <w:tcPr>
            <w:tcW w:w="6516" w:type="dxa"/>
            <w:hideMark/>
          </w:tcPr>
          <w:p w14:paraId="4D0BBAB8" w14:textId="77777777" w:rsidR="00771B01" w:rsidRPr="00771B01" w:rsidRDefault="00771B01" w:rsidP="00C82AE9">
            <w:pPr>
              <w:spacing w:line="240" w:lineRule="exact"/>
              <w:jc w:val="left"/>
              <w:rPr>
                <w:rFonts w:ascii="メイリオ" w:eastAsia="メイリオ" w:hAnsi="メイリオ" w:cs="ＭＳ 明朝"/>
                <w:color w:val="000000"/>
              </w:rPr>
            </w:pPr>
            <w:r w:rsidRPr="00771B01">
              <w:rPr>
                <w:rFonts w:ascii="メイリオ" w:eastAsia="メイリオ" w:hAnsi="メイリオ" w:cs="ＭＳ 明朝" w:hint="eastAsia"/>
                <w:color w:val="000000"/>
              </w:rPr>
              <w:t>技術士の静岡県行政支援業務</w:t>
            </w:r>
          </w:p>
        </w:tc>
        <w:tc>
          <w:tcPr>
            <w:tcW w:w="1843" w:type="dxa"/>
            <w:noWrap/>
            <w:hideMark/>
          </w:tcPr>
          <w:p w14:paraId="5606F803" w14:textId="77777777" w:rsidR="00771B01" w:rsidRPr="00771B01" w:rsidRDefault="00771B01" w:rsidP="00C82AE9">
            <w:pPr>
              <w:spacing w:line="240" w:lineRule="exact"/>
              <w:jc w:val="left"/>
              <w:rPr>
                <w:rFonts w:ascii="メイリオ" w:eastAsia="メイリオ" w:hAnsi="メイリオ" w:cs="ＭＳ 明朝"/>
                <w:color w:val="000000"/>
              </w:rPr>
            </w:pPr>
            <w:r w:rsidRPr="00771B01">
              <w:rPr>
                <w:rFonts w:ascii="メイリオ" w:eastAsia="メイリオ" w:hAnsi="メイリオ" w:cs="ＭＳ 明朝" w:hint="eastAsia"/>
                <w:color w:val="000000"/>
              </w:rPr>
              <w:t>岡井　政彦　氏</w:t>
            </w:r>
          </w:p>
        </w:tc>
      </w:tr>
      <w:tr w:rsidR="00771B01" w:rsidRPr="00771B01" w14:paraId="73F7C4BA" w14:textId="77777777" w:rsidTr="00771B01">
        <w:trPr>
          <w:trHeight w:val="412"/>
          <w:jc w:val="center"/>
        </w:trPr>
        <w:tc>
          <w:tcPr>
            <w:tcW w:w="6516" w:type="dxa"/>
            <w:hideMark/>
          </w:tcPr>
          <w:p w14:paraId="246FE702" w14:textId="77777777" w:rsidR="00771B01" w:rsidRPr="00771B01" w:rsidRDefault="00771B01" w:rsidP="00C82AE9">
            <w:pPr>
              <w:spacing w:line="240" w:lineRule="exact"/>
              <w:jc w:val="left"/>
              <w:rPr>
                <w:rFonts w:ascii="メイリオ" w:eastAsia="メイリオ" w:hAnsi="メイリオ" w:cs="ＭＳ 明朝"/>
                <w:color w:val="000000"/>
              </w:rPr>
            </w:pPr>
            <w:r w:rsidRPr="00771B01">
              <w:rPr>
                <w:rFonts w:ascii="メイリオ" w:eastAsia="メイリオ" w:hAnsi="メイリオ" w:cs="ＭＳ 明朝" w:hint="eastAsia"/>
                <w:color w:val="000000"/>
              </w:rPr>
              <w:t>シミュレーション産業活用の裾野拡大のためのコミュニティ活動</w:t>
            </w:r>
          </w:p>
        </w:tc>
        <w:tc>
          <w:tcPr>
            <w:tcW w:w="1843" w:type="dxa"/>
            <w:noWrap/>
            <w:hideMark/>
          </w:tcPr>
          <w:p w14:paraId="73FE0AF8" w14:textId="77777777" w:rsidR="00771B01" w:rsidRPr="00771B01" w:rsidRDefault="00771B01" w:rsidP="00C82AE9">
            <w:pPr>
              <w:spacing w:line="240" w:lineRule="exact"/>
              <w:jc w:val="left"/>
              <w:rPr>
                <w:rFonts w:ascii="メイリオ" w:eastAsia="メイリオ" w:hAnsi="メイリオ" w:cs="ＭＳ 明朝"/>
                <w:color w:val="000000"/>
              </w:rPr>
            </w:pPr>
            <w:r w:rsidRPr="00771B01">
              <w:rPr>
                <w:rFonts w:ascii="メイリオ" w:eastAsia="メイリオ" w:hAnsi="メイリオ" w:cs="ＭＳ 明朝" w:hint="eastAsia"/>
                <w:color w:val="000000"/>
              </w:rPr>
              <w:t>小南　秀彰　氏</w:t>
            </w:r>
          </w:p>
        </w:tc>
      </w:tr>
      <w:tr w:rsidR="00771B01" w:rsidRPr="00771B01" w14:paraId="33B7A843" w14:textId="77777777" w:rsidTr="00771B01">
        <w:trPr>
          <w:trHeight w:val="412"/>
          <w:jc w:val="center"/>
        </w:trPr>
        <w:tc>
          <w:tcPr>
            <w:tcW w:w="6516" w:type="dxa"/>
            <w:hideMark/>
          </w:tcPr>
          <w:p w14:paraId="0342FE7F" w14:textId="77777777" w:rsidR="00771B01" w:rsidRPr="00771B01" w:rsidRDefault="00771B01" w:rsidP="00C82AE9">
            <w:pPr>
              <w:spacing w:line="240" w:lineRule="exact"/>
              <w:jc w:val="left"/>
              <w:rPr>
                <w:rFonts w:ascii="メイリオ" w:eastAsia="メイリオ" w:hAnsi="メイリオ" w:cs="ＭＳ 明朝"/>
                <w:color w:val="000000"/>
              </w:rPr>
            </w:pPr>
            <w:r w:rsidRPr="00771B01">
              <w:rPr>
                <w:rFonts w:ascii="メイリオ" w:eastAsia="メイリオ" w:hAnsi="メイリオ" w:cs="ＭＳ 明朝" w:hint="eastAsia"/>
                <w:color w:val="000000"/>
              </w:rPr>
              <w:t>建設現場におけるテレワークの現状と今後の課題</w:t>
            </w:r>
          </w:p>
        </w:tc>
        <w:tc>
          <w:tcPr>
            <w:tcW w:w="1843" w:type="dxa"/>
            <w:noWrap/>
            <w:hideMark/>
          </w:tcPr>
          <w:p w14:paraId="3C2A0968" w14:textId="77777777" w:rsidR="00771B01" w:rsidRPr="00771B01" w:rsidRDefault="00771B01" w:rsidP="00C82AE9">
            <w:pPr>
              <w:spacing w:line="240" w:lineRule="exact"/>
              <w:jc w:val="left"/>
              <w:rPr>
                <w:rFonts w:ascii="メイリオ" w:eastAsia="メイリオ" w:hAnsi="メイリオ" w:cs="ＭＳ 明朝"/>
                <w:color w:val="000000"/>
              </w:rPr>
            </w:pPr>
            <w:r w:rsidRPr="00771B01">
              <w:rPr>
                <w:rFonts w:ascii="メイリオ" w:eastAsia="メイリオ" w:hAnsi="メイリオ" w:cs="ＭＳ 明朝" w:hint="eastAsia"/>
                <w:color w:val="000000"/>
              </w:rPr>
              <w:t>武田　晃　　氏</w:t>
            </w:r>
          </w:p>
        </w:tc>
      </w:tr>
      <w:tr w:rsidR="00771B01" w:rsidRPr="00771B01" w14:paraId="4F2E45AF" w14:textId="77777777" w:rsidTr="00771B01">
        <w:trPr>
          <w:trHeight w:val="412"/>
          <w:jc w:val="center"/>
        </w:trPr>
        <w:tc>
          <w:tcPr>
            <w:tcW w:w="6516" w:type="dxa"/>
            <w:hideMark/>
          </w:tcPr>
          <w:p w14:paraId="27BED5C7" w14:textId="77777777" w:rsidR="00771B01" w:rsidRPr="00771B01" w:rsidRDefault="00771B01" w:rsidP="00C82AE9">
            <w:pPr>
              <w:spacing w:line="240" w:lineRule="exact"/>
              <w:jc w:val="left"/>
              <w:rPr>
                <w:rFonts w:ascii="メイリオ" w:eastAsia="メイリオ" w:hAnsi="メイリオ" w:cs="ＭＳ 明朝"/>
                <w:color w:val="000000"/>
              </w:rPr>
            </w:pPr>
            <w:r w:rsidRPr="00771B01">
              <w:rPr>
                <w:rFonts w:ascii="メイリオ" w:eastAsia="メイリオ" w:hAnsi="メイリオ" w:cs="ＭＳ 明朝" w:hint="eastAsia"/>
                <w:color w:val="000000"/>
              </w:rPr>
              <w:t>大切な命の守る！安全・安心に向けた取り組み</w:t>
            </w:r>
          </w:p>
        </w:tc>
        <w:tc>
          <w:tcPr>
            <w:tcW w:w="1843" w:type="dxa"/>
            <w:noWrap/>
            <w:hideMark/>
          </w:tcPr>
          <w:p w14:paraId="5F1BF90D" w14:textId="77777777" w:rsidR="00771B01" w:rsidRPr="00771B01" w:rsidRDefault="00771B01" w:rsidP="00C82AE9">
            <w:pPr>
              <w:spacing w:line="240" w:lineRule="exact"/>
              <w:jc w:val="left"/>
              <w:rPr>
                <w:rFonts w:ascii="メイリオ" w:eastAsia="メイリオ" w:hAnsi="メイリオ" w:cs="ＭＳ 明朝"/>
                <w:color w:val="000000"/>
              </w:rPr>
            </w:pPr>
            <w:r w:rsidRPr="00771B01">
              <w:rPr>
                <w:rFonts w:ascii="メイリオ" w:eastAsia="メイリオ" w:hAnsi="メイリオ" w:cs="ＭＳ 明朝" w:hint="eastAsia"/>
                <w:color w:val="000000"/>
              </w:rPr>
              <w:t>白木　久也　氏</w:t>
            </w:r>
          </w:p>
        </w:tc>
      </w:tr>
      <w:tr w:rsidR="00771B01" w:rsidRPr="00771B01" w14:paraId="04623E92" w14:textId="77777777" w:rsidTr="00771B01">
        <w:trPr>
          <w:trHeight w:val="412"/>
          <w:jc w:val="center"/>
        </w:trPr>
        <w:tc>
          <w:tcPr>
            <w:tcW w:w="6516" w:type="dxa"/>
            <w:hideMark/>
          </w:tcPr>
          <w:p w14:paraId="3D341BDF" w14:textId="77777777" w:rsidR="00771B01" w:rsidRPr="00771B01" w:rsidRDefault="00771B01" w:rsidP="00C82AE9">
            <w:pPr>
              <w:spacing w:line="240" w:lineRule="exact"/>
              <w:jc w:val="left"/>
              <w:rPr>
                <w:rFonts w:ascii="メイリオ" w:eastAsia="メイリオ" w:hAnsi="メイリオ" w:cs="ＭＳ 明朝"/>
                <w:color w:val="000000"/>
              </w:rPr>
            </w:pPr>
            <w:r w:rsidRPr="00771B01">
              <w:rPr>
                <w:rFonts w:ascii="メイリオ" w:eastAsia="メイリオ" w:hAnsi="メイリオ" w:cs="ＭＳ 明朝"/>
                <w:color w:val="000000"/>
              </w:rPr>
              <w:t>'</w:t>
            </w:r>
            <w:r w:rsidRPr="00771B01">
              <w:rPr>
                <w:rFonts w:ascii="メイリオ" w:eastAsia="メイリオ" w:hAnsi="メイリオ" w:cs="ＭＳ 明朝" w:hint="eastAsia"/>
                <w:color w:val="000000"/>
              </w:rPr>
              <w:t>よろず相談所‘　ピアノトラブルの件</w:t>
            </w:r>
          </w:p>
        </w:tc>
        <w:tc>
          <w:tcPr>
            <w:tcW w:w="1843" w:type="dxa"/>
            <w:noWrap/>
            <w:hideMark/>
          </w:tcPr>
          <w:p w14:paraId="131E16ED" w14:textId="77777777" w:rsidR="00771B01" w:rsidRPr="00771B01" w:rsidRDefault="00771B01" w:rsidP="00C82AE9">
            <w:pPr>
              <w:spacing w:line="240" w:lineRule="exact"/>
              <w:jc w:val="left"/>
              <w:rPr>
                <w:rFonts w:ascii="メイリオ" w:eastAsia="メイリオ" w:hAnsi="メイリオ" w:cs="ＭＳ 明朝"/>
                <w:color w:val="000000"/>
              </w:rPr>
            </w:pPr>
            <w:r w:rsidRPr="00771B01">
              <w:rPr>
                <w:rFonts w:ascii="メイリオ" w:eastAsia="メイリオ" w:hAnsi="メイリオ" w:cs="ＭＳ 明朝" w:hint="eastAsia"/>
                <w:color w:val="000000"/>
              </w:rPr>
              <w:t>原　浩之　　氏</w:t>
            </w:r>
          </w:p>
        </w:tc>
      </w:tr>
      <w:tr w:rsidR="00771B01" w:rsidRPr="00771B01" w14:paraId="3DE1B7CE" w14:textId="77777777" w:rsidTr="00771B01">
        <w:trPr>
          <w:trHeight w:val="412"/>
          <w:jc w:val="center"/>
        </w:trPr>
        <w:tc>
          <w:tcPr>
            <w:tcW w:w="6516" w:type="dxa"/>
            <w:hideMark/>
          </w:tcPr>
          <w:p w14:paraId="48070A8E" w14:textId="77777777" w:rsidR="00771B01" w:rsidRPr="00771B01" w:rsidRDefault="00771B01" w:rsidP="00771B01">
            <w:pPr>
              <w:spacing w:line="240" w:lineRule="exact"/>
              <w:rPr>
                <w:rFonts w:ascii="メイリオ" w:eastAsia="メイリオ" w:hAnsi="メイリオ" w:cs="ＭＳ 明朝"/>
                <w:color w:val="000000"/>
              </w:rPr>
            </w:pPr>
            <w:r w:rsidRPr="00771B01">
              <w:rPr>
                <w:rFonts w:ascii="メイリオ" w:eastAsia="メイリオ" w:hAnsi="メイリオ" w:cs="ＭＳ 明朝"/>
                <w:color w:val="000000"/>
              </w:rPr>
              <w:t>SDS</w:t>
            </w:r>
            <w:r w:rsidRPr="00771B01">
              <w:rPr>
                <w:rFonts w:ascii="メイリオ" w:eastAsia="メイリオ" w:hAnsi="メイリオ" w:cs="ＭＳ 明朝" w:hint="eastAsia"/>
                <w:color w:val="000000"/>
              </w:rPr>
              <w:t>作成代行業務</w:t>
            </w:r>
          </w:p>
        </w:tc>
        <w:tc>
          <w:tcPr>
            <w:tcW w:w="1843" w:type="dxa"/>
            <w:noWrap/>
            <w:hideMark/>
          </w:tcPr>
          <w:p w14:paraId="512CC72C" w14:textId="77777777" w:rsidR="00771B01" w:rsidRPr="00771B01" w:rsidRDefault="00771B01" w:rsidP="00771B01">
            <w:pPr>
              <w:spacing w:line="240" w:lineRule="exact"/>
              <w:rPr>
                <w:rFonts w:ascii="メイリオ" w:eastAsia="メイリオ" w:hAnsi="メイリオ" w:cs="ＭＳ 明朝"/>
                <w:color w:val="000000"/>
              </w:rPr>
            </w:pPr>
            <w:r w:rsidRPr="00771B01">
              <w:rPr>
                <w:rFonts w:ascii="メイリオ" w:eastAsia="メイリオ" w:hAnsi="メイリオ" w:cs="ＭＳ 明朝" w:hint="eastAsia"/>
                <w:color w:val="000000"/>
              </w:rPr>
              <w:t>金子</w:t>
            </w:r>
            <w:r w:rsidRPr="00771B01">
              <w:rPr>
                <w:rFonts w:ascii="メイリオ" w:eastAsia="メイリオ" w:hAnsi="メイリオ" w:cs="ＭＳ 明朝"/>
                <w:color w:val="000000"/>
              </w:rPr>
              <w:t xml:space="preserve"> </w:t>
            </w:r>
            <w:r w:rsidRPr="00771B01">
              <w:rPr>
                <w:rFonts w:ascii="メイリオ" w:eastAsia="メイリオ" w:hAnsi="メイリオ" w:cs="ＭＳ 明朝" w:hint="eastAsia"/>
                <w:color w:val="000000"/>
              </w:rPr>
              <w:t xml:space="preserve">利明　</w:t>
            </w:r>
            <w:r w:rsidRPr="00771B01">
              <w:rPr>
                <w:rFonts w:ascii="メイリオ" w:eastAsia="メイリオ" w:hAnsi="メイリオ" w:cs="ＭＳ 明朝"/>
                <w:color w:val="000000"/>
              </w:rPr>
              <w:t xml:space="preserve"> </w:t>
            </w:r>
            <w:r w:rsidRPr="00771B01">
              <w:rPr>
                <w:rFonts w:ascii="メイリオ" w:eastAsia="メイリオ" w:hAnsi="メイリオ" w:cs="ＭＳ 明朝" w:hint="eastAsia"/>
                <w:color w:val="000000"/>
              </w:rPr>
              <w:t>氏</w:t>
            </w:r>
          </w:p>
        </w:tc>
      </w:tr>
      <w:tr w:rsidR="00771B01" w:rsidRPr="00771B01" w14:paraId="100AC624" w14:textId="77777777" w:rsidTr="00771B01">
        <w:trPr>
          <w:trHeight w:val="412"/>
          <w:jc w:val="center"/>
        </w:trPr>
        <w:tc>
          <w:tcPr>
            <w:tcW w:w="6516" w:type="dxa"/>
            <w:noWrap/>
            <w:hideMark/>
          </w:tcPr>
          <w:p w14:paraId="175524FE" w14:textId="77777777" w:rsidR="00771B01" w:rsidRPr="00771B01" w:rsidRDefault="00771B01" w:rsidP="00771B01">
            <w:pPr>
              <w:spacing w:line="240" w:lineRule="exact"/>
              <w:jc w:val="left"/>
              <w:rPr>
                <w:rFonts w:ascii="メイリオ" w:eastAsia="メイリオ" w:hAnsi="メイリオ" w:cs="ＭＳ 明朝"/>
                <w:color w:val="000000"/>
              </w:rPr>
            </w:pPr>
            <w:r w:rsidRPr="00771B01">
              <w:rPr>
                <w:rFonts w:ascii="メイリオ" w:eastAsia="メイリオ" w:hAnsi="メイリオ" w:cs="ＭＳ 明朝" w:hint="eastAsia"/>
                <w:color w:val="000000"/>
              </w:rPr>
              <w:t>スポットクーラー製作法規制対応</w:t>
            </w:r>
          </w:p>
        </w:tc>
        <w:tc>
          <w:tcPr>
            <w:tcW w:w="1843" w:type="dxa"/>
            <w:noWrap/>
            <w:hideMark/>
          </w:tcPr>
          <w:p w14:paraId="3878DEDE" w14:textId="77777777" w:rsidR="00771B01" w:rsidRPr="00771B01" w:rsidRDefault="00771B01" w:rsidP="00C82AE9">
            <w:pPr>
              <w:spacing w:line="240" w:lineRule="exact"/>
              <w:jc w:val="left"/>
              <w:rPr>
                <w:rFonts w:ascii="メイリオ" w:eastAsia="メイリオ" w:hAnsi="メイリオ" w:cs="ＭＳ 明朝"/>
                <w:color w:val="000000"/>
              </w:rPr>
            </w:pPr>
            <w:r w:rsidRPr="00771B01">
              <w:rPr>
                <w:rFonts w:ascii="メイリオ" w:eastAsia="メイリオ" w:hAnsi="メイリオ" w:cs="ＭＳ 明朝" w:hint="eastAsia"/>
                <w:color w:val="000000"/>
              </w:rPr>
              <w:t>足立　正義　氏</w:t>
            </w:r>
          </w:p>
        </w:tc>
      </w:tr>
      <w:tr w:rsidR="00771B01" w:rsidRPr="00771B01" w14:paraId="277A9E81" w14:textId="77777777" w:rsidTr="00771B01">
        <w:trPr>
          <w:trHeight w:val="412"/>
          <w:jc w:val="center"/>
        </w:trPr>
        <w:tc>
          <w:tcPr>
            <w:tcW w:w="6516" w:type="dxa"/>
            <w:hideMark/>
          </w:tcPr>
          <w:p w14:paraId="085FFE3E" w14:textId="77777777" w:rsidR="00771B01" w:rsidRPr="00771B01" w:rsidRDefault="00771B01" w:rsidP="00C82AE9">
            <w:pPr>
              <w:spacing w:line="240" w:lineRule="exact"/>
              <w:jc w:val="left"/>
              <w:rPr>
                <w:rFonts w:ascii="メイリオ" w:eastAsia="メイリオ" w:hAnsi="メイリオ" w:cs="ＭＳ 明朝"/>
                <w:color w:val="000000"/>
              </w:rPr>
            </w:pPr>
            <w:r w:rsidRPr="00771B01">
              <w:rPr>
                <w:rFonts w:ascii="メイリオ" w:eastAsia="メイリオ" w:hAnsi="メイリオ" w:cs="ＭＳ 明朝" w:hint="eastAsia"/>
                <w:color w:val="000000"/>
              </w:rPr>
              <w:t>東海職業開発能力大学校での外部講師受託報告</w:t>
            </w:r>
          </w:p>
        </w:tc>
        <w:tc>
          <w:tcPr>
            <w:tcW w:w="1843" w:type="dxa"/>
            <w:noWrap/>
            <w:hideMark/>
          </w:tcPr>
          <w:p w14:paraId="65A9359C" w14:textId="77777777" w:rsidR="00771B01" w:rsidRPr="00771B01" w:rsidRDefault="00771B01" w:rsidP="00C82AE9">
            <w:pPr>
              <w:spacing w:line="240" w:lineRule="exact"/>
              <w:jc w:val="left"/>
              <w:rPr>
                <w:rFonts w:ascii="メイリオ" w:eastAsia="メイリオ" w:hAnsi="メイリオ" w:cs="ＭＳ 明朝"/>
                <w:color w:val="000000"/>
              </w:rPr>
            </w:pPr>
            <w:r w:rsidRPr="00771B01">
              <w:rPr>
                <w:rFonts w:ascii="メイリオ" w:eastAsia="メイリオ" w:hAnsi="メイリオ" w:cs="ＭＳ 明朝" w:hint="eastAsia"/>
                <w:color w:val="000000"/>
              </w:rPr>
              <w:t>森　大輔</w:t>
            </w:r>
            <w:r w:rsidRPr="00771B01">
              <w:rPr>
                <w:rFonts w:ascii="メイリオ" w:eastAsia="メイリオ" w:hAnsi="メイリオ" w:cs="ＭＳ 明朝"/>
                <w:color w:val="000000"/>
              </w:rPr>
              <w:t xml:space="preserve">    </w:t>
            </w:r>
            <w:r w:rsidRPr="00771B01">
              <w:rPr>
                <w:rFonts w:ascii="メイリオ" w:eastAsia="メイリオ" w:hAnsi="メイリオ" w:cs="ＭＳ 明朝" w:hint="eastAsia"/>
                <w:color w:val="000000"/>
              </w:rPr>
              <w:t>氏</w:t>
            </w:r>
          </w:p>
        </w:tc>
      </w:tr>
    </w:tbl>
    <w:p w14:paraId="5277B26F" w14:textId="77777777" w:rsidR="00771B01" w:rsidRPr="00771B01" w:rsidRDefault="00771B01" w:rsidP="00A31645">
      <w:pPr>
        <w:ind w:leftChars="50" w:left="105"/>
        <w:jc w:val="center"/>
        <w:rPr>
          <w:rFonts w:ascii="HGｺﾞｼｯｸE" w:eastAsia="HGｺﾞｼｯｸE" w:hAnsi="HGｺﾞｼｯｸE" w:cs="Times New Roman"/>
          <w:bCs/>
          <w:color w:val="000099"/>
          <w:kern w:val="2"/>
          <w14:shadow w14:blurRad="50800" w14:dist="38100" w14:dir="8100000" w14:sx="100000" w14:sy="100000" w14:kx="0" w14:ky="0" w14:algn="tr">
            <w14:srgbClr w14:val="000099">
              <w14:alpha w14:val="60000"/>
            </w14:srgbClr>
          </w14:shadow>
        </w:rPr>
      </w:pPr>
    </w:p>
    <w:p w14:paraId="0B68112F" w14:textId="77777777" w:rsidR="00771B01" w:rsidRPr="00771B01" w:rsidRDefault="00771B01" w:rsidP="00771B01">
      <w:pPr>
        <w:rPr>
          <w:rFonts w:ascii="HGｺﾞｼｯｸE" w:eastAsia="HGｺﾞｼｯｸE" w:hAnsi="HGｺﾞｼｯｸE" w:cs="Times New Roman" w:hint="eastAsia"/>
          <w:bCs/>
          <w:color w:val="000099"/>
          <w:kern w:val="2"/>
          <w14:shadow w14:blurRad="50800" w14:dist="38100" w14:dir="8100000" w14:sx="100000" w14:sy="100000" w14:kx="0" w14:ky="0" w14:algn="tr">
            <w14:srgbClr w14:val="000099">
              <w14:alpha w14:val="60000"/>
            </w14:srgbClr>
          </w14:shadow>
        </w:rPr>
      </w:pPr>
    </w:p>
    <w:p w14:paraId="00500A41" w14:textId="5ABC7883" w:rsidR="008B059E" w:rsidRDefault="00A31645" w:rsidP="00A31645">
      <w:pPr>
        <w:ind w:leftChars="50" w:left="105"/>
        <w:jc w:val="center"/>
        <w:rPr>
          <w:rFonts w:ascii="HGｺﾞｼｯｸE" w:eastAsia="HGｺﾞｼｯｸE" w:hAnsi="HGｺﾞｼｯｸE" w:cs="Times New Roman"/>
          <w:bCs/>
          <w:color w:val="000099"/>
          <w:kern w:val="2"/>
          <w:sz w:val="36"/>
          <w:szCs w:val="36"/>
          <w14:shadow w14:blurRad="50800" w14:dist="38100" w14:dir="8100000" w14:sx="100000" w14:sy="100000" w14:kx="0" w14:ky="0" w14:algn="tr">
            <w14:srgbClr w14:val="000099">
              <w14:alpha w14:val="60000"/>
            </w14:srgbClr>
          </w14:shadow>
        </w:rPr>
      </w:pPr>
      <w:r>
        <w:rPr>
          <w:rFonts w:ascii="HGｺﾞｼｯｸE" w:eastAsia="HGｺﾞｼｯｸE" w:hAnsi="HGｺﾞｼｯｸE" w:cs="Times New Roman" w:hint="eastAsia"/>
          <w:bCs/>
          <w:color w:val="000099"/>
          <w:kern w:val="2"/>
          <w:sz w:val="36"/>
          <w:szCs w:val="36"/>
          <w14:shadow w14:blurRad="50800" w14:dist="38100" w14:dir="8100000" w14:sx="100000" w14:sy="100000" w14:kx="0" w14:ky="0" w14:algn="tr">
            <w14:srgbClr w14:val="000099">
              <w14:alpha w14:val="60000"/>
            </w14:srgbClr>
          </w14:shadow>
        </w:rPr>
        <w:t>日本技術士会 中部本部 春季講演会 会場案内図</w:t>
      </w:r>
    </w:p>
    <w:p w14:paraId="19A61AA9" w14:textId="77777777" w:rsidR="008B059E" w:rsidRDefault="008B059E">
      <w:pPr>
        <w:rPr>
          <w:rFonts w:ascii="HG丸ｺﾞｼｯｸM-PRO" w:eastAsia="HG丸ｺﾞｼｯｸM-PRO" w:hAnsi="HG丸ｺﾞｼｯｸM-PRO" w:cs="Times New Roman"/>
          <w:kern w:val="2"/>
          <w:sz w:val="24"/>
          <w:szCs w:val="24"/>
        </w:rPr>
      </w:pPr>
    </w:p>
    <w:p w14:paraId="14597DF8" w14:textId="3C45F192" w:rsidR="008B059E" w:rsidRDefault="00A31645">
      <w:pPr>
        <w:spacing w:beforeLines="50" w:before="120"/>
        <w:ind w:leftChars="150" w:left="315"/>
        <w:jc w:val="left"/>
        <w:rPr>
          <w:rFonts w:ascii="HG丸ｺﾞｼｯｸM-PRO" w:eastAsia="HG丸ｺﾞｼｯｸM-PRO" w:hAnsi="HG丸ｺﾞｼｯｸM-PRO" w:cs="Times New Roman"/>
          <w:bCs/>
          <w:kern w:val="2"/>
          <w:sz w:val="24"/>
          <w:szCs w:val="24"/>
        </w:rPr>
      </w:pPr>
      <w:r>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Times New Roman" w:hint="eastAsia"/>
          <w:bCs/>
          <w:kern w:val="2"/>
          <w:sz w:val="24"/>
          <w:szCs w:val="24"/>
        </w:rPr>
        <w:t>講演会会場</w:t>
      </w:r>
      <w:r>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Times New Roman" w:hint="eastAsia"/>
          <w:bCs/>
          <w:kern w:val="2"/>
          <w:sz w:val="24"/>
          <w:szCs w:val="24"/>
        </w:rPr>
        <w:t xml:space="preserve">  </w:t>
      </w:r>
      <w:bookmarkStart w:id="2" w:name="_Hlk517104630"/>
      <w:r>
        <w:rPr>
          <w:rFonts w:ascii="HG丸ｺﾞｼｯｸM-PRO" w:eastAsia="HG丸ｺﾞｼｯｸM-PRO" w:hAnsi="HG丸ｺﾞｼｯｸM-PRO" w:cs="Times New Roman" w:hint="eastAsia"/>
          <w:bCs/>
          <w:kern w:val="2"/>
          <w:sz w:val="24"/>
          <w:szCs w:val="24"/>
        </w:rPr>
        <w:t>ウインクあいち　　1０階　1０0１会議室</w:t>
      </w:r>
    </w:p>
    <w:bookmarkEnd w:id="2"/>
    <w:p w14:paraId="348D66BB" w14:textId="604E70B0" w:rsidR="008B059E" w:rsidRDefault="00A31645" w:rsidP="00A31645">
      <w:pPr>
        <w:widowControl/>
        <w:spacing w:beforeLines="100" w:before="240" w:beforeAutospacing="1" w:after="100" w:afterAutospacing="1"/>
        <w:ind w:firstLineChars="900" w:firstLine="2160"/>
        <w:jc w:val="left"/>
        <w:rPr>
          <w:rFonts w:ascii="HG丸ｺﾞｼｯｸM-PRO" w:eastAsia="HG丸ｺﾞｼｯｸM-PRO" w:hAnsi="HG丸ｺﾞｼｯｸM-PRO" w:cs="ＭＳ Ｐゴシック"/>
          <w:sz w:val="24"/>
          <w:szCs w:val="24"/>
        </w:rPr>
      </w:pPr>
      <w:r>
        <w:rPr>
          <w:rFonts w:ascii="HG丸ｺﾞｼｯｸM-PRO" w:eastAsia="HG丸ｺﾞｼｯｸM-PRO" w:hAnsi="HG丸ｺﾞｼｯｸM-PRO" w:cs="ＭＳ Ｐゴシック" w:hint="eastAsia"/>
          <w:sz w:val="24"/>
          <w:szCs w:val="24"/>
        </w:rPr>
        <w:t>〒450-0002</w:t>
      </w:r>
    </w:p>
    <w:p w14:paraId="2FAAEE4C" w14:textId="77777777" w:rsidR="008B059E" w:rsidRDefault="00A31645">
      <w:pPr>
        <w:widowControl/>
        <w:spacing w:beforeLines="100" w:before="240"/>
        <w:ind w:firstLineChars="900" w:firstLine="2160"/>
        <w:jc w:val="left"/>
        <w:rPr>
          <w:rFonts w:ascii="HG丸ｺﾞｼｯｸM-PRO" w:eastAsia="HG丸ｺﾞｼｯｸM-PRO" w:hAnsi="HG丸ｺﾞｼｯｸM-PRO" w:cs="ＭＳ Ｐゴシック"/>
          <w:sz w:val="24"/>
          <w:szCs w:val="24"/>
        </w:rPr>
      </w:pPr>
      <w:r>
        <w:rPr>
          <w:rFonts w:ascii="HG丸ｺﾞｼｯｸM-PRO" w:eastAsia="HG丸ｺﾞｼｯｸM-PRO" w:hAnsi="HG丸ｺﾞｼｯｸM-PRO" w:cs="ＭＳ Ｐゴシック" w:hint="eastAsia"/>
          <w:sz w:val="24"/>
          <w:szCs w:val="24"/>
        </w:rPr>
        <w:t>愛知県名古屋市中村区名駅4丁目4-38</w:t>
      </w:r>
    </w:p>
    <w:p w14:paraId="3D3B5092" w14:textId="0EEDFF22" w:rsidR="008B059E" w:rsidRDefault="00A31645">
      <w:pPr>
        <w:rPr>
          <w:rFonts w:ascii="HG丸ｺﾞｼｯｸM-PRO" w:eastAsia="HG丸ｺﾞｼｯｸM-PRO" w:hAnsi="HG丸ｺﾞｼｯｸM-PRO" w:cs="Times New Roman"/>
          <w:kern w:val="2"/>
          <w:sz w:val="24"/>
          <w:szCs w:val="24"/>
        </w:rPr>
      </w:pPr>
      <w:r>
        <w:rPr>
          <w:rFonts w:eastAsia="ＭＳ 明朝" w:cs="Times New Roman"/>
          <w:noProof/>
          <w:kern w:val="2"/>
          <w:sz w:val="28"/>
          <w:szCs w:val="28"/>
        </w:rPr>
        <mc:AlternateContent>
          <mc:Choice Requires="wps">
            <w:drawing>
              <wp:anchor distT="0" distB="0" distL="114300" distR="114300" simplePos="0" relativeHeight="251677696" behindDoc="0" locked="0" layoutInCell="1" allowOverlap="1" wp14:anchorId="4CE1A0B9" wp14:editId="06DFAD35">
                <wp:simplePos x="0" y="0"/>
                <wp:positionH relativeFrom="column">
                  <wp:posOffset>4686300</wp:posOffset>
                </wp:positionH>
                <wp:positionV relativeFrom="paragraph">
                  <wp:posOffset>2057400</wp:posOffset>
                </wp:positionV>
                <wp:extent cx="0" cy="0"/>
                <wp:effectExtent l="9525" t="9525" r="9525" b="952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a:effectLst/>
                      </wps:spPr>
                      <wps:bodyPr/>
                    </wps:wsp>
                  </a:graphicData>
                </a:graphic>
              </wp:anchor>
            </w:drawing>
          </mc:Choice>
          <mc:Fallback xmlns:wpsCustomData="http://www.wps.cn/officeDocument/2013/wpsCustomData">
            <w:pict>
              <v:line id="_x0000_s1026" o:spid="_x0000_s1026" o:spt="20" style="position:absolute;left:0pt;margin-left:369pt;margin-top:162pt;height:0pt;width:0pt;z-index:251677696;mso-width-relative:page;mso-height-relative:page;" filled="f" stroked="t" coordsize="21600,21600" o:gfxdata="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PKWX9UAAAALAQAADwAAAAAAAAABACAAAAAiAAAAZHJz&#10;L2Rvd25yZXYueG1sUEsBAhQAFAAAAAgAh07iQKJB3Y7OAQAAaQMAAA4AAAAAAAAAAQAgAAAAJAEA&#10;AGRycy9lMm9Eb2MueG1sUEsFBgAAAAAGAAYAWQEAAGQFAAAAAA==&#10;">
                <v:fill on="f" focussize="0,0"/>
                <v:stroke color="#000000" joinstyle="round"/>
                <v:imagedata o:title=""/>
                <o:lock v:ext="edit" aspectratio="f"/>
              </v:line>
            </w:pict>
          </mc:Fallback>
        </mc:AlternateContent>
      </w:r>
      <w:r>
        <w:rPr>
          <w:rFonts w:eastAsia="ＭＳ 明朝" w:cs="Times New Roman"/>
          <w:noProof/>
          <w:kern w:val="2"/>
          <w:sz w:val="28"/>
          <w:szCs w:val="28"/>
        </w:rPr>
        <mc:AlternateContent>
          <mc:Choice Requires="wps">
            <w:drawing>
              <wp:anchor distT="0" distB="0" distL="114300" distR="114300" simplePos="0" relativeHeight="251676672" behindDoc="0" locked="0" layoutInCell="1" allowOverlap="1" wp14:anchorId="4E046F1E" wp14:editId="59C89D86">
                <wp:simplePos x="0" y="0"/>
                <wp:positionH relativeFrom="column">
                  <wp:posOffset>4686300</wp:posOffset>
                </wp:positionH>
                <wp:positionV relativeFrom="paragraph">
                  <wp:posOffset>2057400</wp:posOffset>
                </wp:positionV>
                <wp:extent cx="0" cy="0"/>
                <wp:effectExtent l="9525" t="9525" r="9525" b="95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a:effectLst/>
                      </wps:spPr>
                      <wps:bodyPr/>
                    </wps:wsp>
                  </a:graphicData>
                </a:graphic>
              </wp:anchor>
            </w:drawing>
          </mc:Choice>
          <mc:Fallback xmlns:wpsCustomData="http://www.wps.cn/officeDocument/2013/wpsCustomData">
            <w:pict>
              <v:line id="_x0000_s1026" o:spid="_x0000_s1026" o:spt="20" style="position:absolute;left:0pt;margin-left:369pt;margin-top:162pt;height:0pt;width:0pt;z-index:251676672;mso-width-relative:page;mso-height-relative:page;" filled="f" stroked="t" coordsize="21600,21600" o:gfxdata="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PKWX9UAAAALAQAADwAAAAAAAAABACAAAAAiAAAAZHJz&#10;L2Rvd25yZXYueG1sUEsBAhQAFAAAAAgAh07iQNWK+l/OAQAAaQMAAA4AAAAAAAAAAQAgAAAAJAEA&#10;AGRycy9lMm9Eb2MueG1sUEsFBgAAAAAGAAYAWQEAAGQFAAAAAA==&#10;">
                <v:fill on="f" focussize="0,0"/>
                <v:stroke color="#000000" joinstyle="round"/>
                <v:imagedata o:title=""/>
                <o:lock v:ext="edit" aspectratio="f"/>
              </v:line>
            </w:pict>
          </mc:Fallback>
        </mc:AlternateContent>
      </w:r>
      <w:r>
        <w:rPr>
          <w:rFonts w:eastAsia="ＭＳ 明朝" w:cs="Times New Roman"/>
          <w:b/>
          <w:noProof/>
          <w:kern w:val="2"/>
          <w:szCs w:val="24"/>
        </w:rPr>
        <w:drawing>
          <wp:anchor distT="0" distB="0" distL="114300" distR="114300" simplePos="0" relativeHeight="251678720" behindDoc="0" locked="0" layoutInCell="1" allowOverlap="1" wp14:anchorId="5E10AB04" wp14:editId="4B84B5B2">
            <wp:simplePos x="0" y="0"/>
            <wp:positionH relativeFrom="column">
              <wp:posOffset>448945</wp:posOffset>
            </wp:positionH>
            <wp:positionV relativeFrom="paragraph">
              <wp:posOffset>119380</wp:posOffset>
            </wp:positionV>
            <wp:extent cx="5395595" cy="452374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395595" cy="4523740"/>
                    </a:xfrm>
                    <a:prstGeom prst="rect">
                      <a:avLst/>
                    </a:prstGeom>
                    <a:noFill/>
                    <a:ln>
                      <a:noFill/>
                    </a:ln>
                  </pic:spPr>
                </pic:pic>
              </a:graphicData>
            </a:graphic>
            <wp14:sizeRelV relativeFrom="margin">
              <wp14:pctHeight>0</wp14:pctHeight>
            </wp14:sizeRelV>
          </wp:anchor>
        </w:drawing>
      </w:r>
    </w:p>
    <w:p w14:paraId="278EC1E3" w14:textId="77777777" w:rsidR="008B059E" w:rsidRDefault="008B059E">
      <w:pPr>
        <w:rPr>
          <w:rFonts w:ascii="HG丸ｺﾞｼｯｸM-PRO" w:eastAsia="HG丸ｺﾞｼｯｸM-PRO" w:hAnsi="HG丸ｺﾞｼｯｸM-PRO" w:cs="Times New Roman"/>
          <w:kern w:val="2"/>
          <w:sz w:val="24"/>
          <w:szCs w:val="24"/>
        </w:rPr>
      </w:pPr>
    </w:p>
    <w:p w14:paraId="2AB0FAEE" w14:textId="77777777" w:rsidR="008B059E" w:rsidRDefault="008B059E">
      <w:pPr>
        <w:rPr>
          <w:rFonts w:ascii="HG丸ｺﾞｼｯｸM-PRO" w:eastAsia="HG丸ｺﾞｼｯｸM-PRO" w:hAnsi="HG丸ｺﾞｼｯｸM-PRO" w:cs="Times New Roman"/>
          <w:kern w:val="2"/>
          <w:sz w:val="24"/>
          <w:szCs w:val="24"/>
        </w:rPr>
      </w:pPr>
    </w:p>
    <w:p w14:paraId="629751A7" w14:textId="77777777" w:rsidR="008B059E" w:rsidRDefault="008B059E">
      <w:pPr>
        <w:rPr>
          <w:rFonts w:ascii="HGP創英角ｺﾞｼｯｸUB" w:eastAsia="HGP創英角ｺﾞｼｯｸUB" w:hAnsi="HGP創英角ｺﾞｼｯｸUB" w:cs="Times New Roman"/>
          <w:bCs/>
          <w:kern w:val="2"/>
          <w:sz w:val="36"/>
          <w:szCs w:val="36"/>
        </w:rPr>
      </w:pPr>
    </w:p>
    <w:p w14:paraId="622461A9" w14:textId="77777777" w:rsidR="008B059E" w:rsidRDefault="00A31645">
      <w:pPr>
        <w:rPr>
          <w:rFonts w:eastAsia="ＭＳ 明朝" w:cs="Times New Roman"/>
          <w:kern w:val="2"/>
          <w:sz w:val="32"/>
          <w:szCs w:val="24"/>
        </w:rPr>
      </w:pPr>
      <w:r>
        <w:rPr>
          <w:rFonts w:eastAsia="ＭＳ 明朝" w:cs="Times New Roman"/>
          <w:noProof/>
          <w:kern w:val="2"/>
          <w:szCs w:val="24"/>
        </w:rPr>
        <mc:AlternateContent>
          <mc:Choice Requires="wps">
            <w:drawing>
              <wp:anchor distT="0" distB="0" distL="114300" distR="114300" simplePos="0" relativeHeight="251675648" behindDoc="0" locked="0" layoutInCell="1" allowOverlap="1" wp14:anchorId="30F1246A" wp14:editId="2E0EB85F">
                <wp:simplePos x="0" y="0"/>
                <wp:positionH relativeFrom="column">
                  <wp:posOffset>6953250</wp:posOffset>
                </wp:positionH>
                <wp:positionV relativeFrom="paragraph">
                  <wp:posOffset>3971925</wp:posOffset>
                </wp:positionV>
                <wp:extent cx="228600" cy="205740"/>
                <wp:effectExtent l="67945" t="65405" r="65405" b="52705"/>
                <wp:wrapNone/>
                <wp:docPr id="2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custGeom>
                          <a:avLst/>
                          <a:gdLst>
                            <a:gd name="T0" fmla="*/ 0 w 228600"/>
                            <a:gd name="T1" fmla="*/ 78585 h 205740"/>
                            <a:gd name="T2" fmla="*/ 87318 w 228600"/>
                            <a:gd name="T3" fmla="*/ 78586 h 205740"/>
                            <a:gd name="T4" fmla="*/ 114300 w 228600"/>
                            <a:gd name="T5" fmla="*/ 0 h 205740"/>
                            <a:gd name="T6" fmla="*/ 141282 w 228600"/>
                            <a:gd name="T7" fmla="*/ 78586 h 205740"/>
                            <a:gd name="T8" fmla="*/ 228600 w 228600"/>
                            <a:gd name="T9" fmla="*/ 78585 h 205740"/>
                            <a:gd name="T10" fmla="*/ 157958 w 228600"/>
                            <a:gd name="T11" fmla="*/ 127154 h 205740"/>
                            <a:gd name="T12" fmla="*/ 184941 w 228600"/>
                            <a:gd name="T13" fmla="*/ 205739 h 205740"/>
                            <a:gd name="T14" fmla="*/ 114300 w 228600"/>
                            <a:gd name="T15" fmla="*/ 157170 h 205740"/>
                            <a:gd name="T16" fmla="*/ 43659 w 228600"/>
                            <a:gd name="T17" fmla="*/ 205739 h 205740"/>
                            <a:gd name="T18" fmla="*/ 70642 w 228600"/>
                            <a:gd name="T19" fmla="*/ 127154 h 205740"/>
                            <a:gd name="T20" fmla="*/ 0 w 228600"/>
                            <a:gd name="T21" fmla="*/ 78585 h 2057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8600" h="20574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14" o:spid="_x0000_s1026" o:spt="100" style="position:absolute;left:0pt;margin-left:547.5pt;margin-top:312.75pt;height:16.2pt;width:18pt;z-index:251675648;mso-width-relative:page;mso-height-relative:page;" fillcolor="#FF0000" filled="t" stroked="t" coordsize="228600,205740" o:gfxdata="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" path="m0,78585l87318,78586,114300,0,141282,78586,228600,78585,157958,127154,184941,205739,114300,157170,43659,205739,70642,127154,0,78585xe">
                <v:path o:connectlocs="0,78585;87318,78586;114300,0;141282,78586;228600,78585;157958,127154;184941,205739;114300,157170;43659,205739;70642,127154;0,78585" o:connectangles="0,0,0,0,0,0,0,0,0,0,0"/>
                <v:fill on="t" focussize="0,0"/>
                <v:stroke weight="2.25pt" color="#000000" miterlimit="8" joinstyle="miter"/>
                <v:imagedata o:title=""/>
                <o:lock v:ext="edit" aspectratio="f"/>
              </v:shape>
            </w:pict>
          </mc:Fallback>
        </mc:AlternateContent>
      </w:r>
      <w:r>
        <w:rPr>
          <w:rFonts w:eastAsia="ＭＳ 明朝" w:cs="Times New Roman"/>
          <w:noProof/>
          <w:kern w:val="2"/>
          <w:szCs w:val="24"/>
        </w:rPr>
        <mc:AlternateContent>
          <mc:Choice Requires="wps">
            <w:drawing>
              <wp:anchor distT="0" distB="0" distL="114300" distR="114300" simplePos="0" relativeHeight="251674624" behindDoc="0" locked="0" layoutInCell="1" allowOverlap="1" wp14:anchorId="05C3E164" wp14:editId="46AA7ABE">
                <wp:simplePos x="0" y="0"/>
                <wp:positionH relativeFrom="column">
                  <wp:posOffset>6953250</wp:posOffset>
                </wp:positionH>
                <wp:positionV relativeFrom="paragraph">
                  <wp:posOffset>3971925</wp:posOffset>
                </wp:positionV>
                <wp:extent cx="228600" cy="205740"/>
                <wp:effectExtent l="67945" t="67310" r="65405" b="50800"/>
                <wp:wrapNone/>
                <wp:docPr id="21" name="星 5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custGeom>
                          <a:avLst/>
                          <a:gdLst>
                            <a:gd name="T0" fmla="*/ 0 w 228600"/>
                            <a:gd name="T1" fmla="*/ 78585 h 205740"/>
                            <a:gd name="T2" fmla="*/ 87318 w 228600"/>
                            <a:gd name="T3" fmla="*/ 78586 h 205740"/>
                            <a:gd name="T4" fmla="*/ 114300 w 228600"/>
                            <a:gd name="T5" fmla="*/ 0 h 205740"/>
                            <a:gd name="T6" fmla="*/ 141282 w 228600"/>
                            <a:gd name="T7" fmla="*/ 78586 h 205740"/>
                            <a:gd name="T8" fmla="*/ 228600 w 228600"/>
                            <a:gd name="T9" fmla="*/ 78585 h 205740"/>
                            <a:gd name="T10" fmla="*/ 157958 w 228600"/>
                            <a:gd name="T11" fmla="*/ 127154 h 205740"/>
                            <a:gd name="T12" fmla="*/ 184941 w 228600"/>
                            <a:gd name="T13" fmla="*/ 205739 h 205740"/>
                            <a:gd name="T14" fmla="*/ 114300 w 228600"/>
                            <a:gd name="T15" fmla="*/ 157170 h 205740"/>
                            <a:gd name="T16" fmla="*/ 43659 w 228600"/>
                            <a:gd name="T17" fmla="*/ 205739 h 205740"/>
                            <a:gd name="T18" fmla="*/ 70642 w 228600"/>
                            <a:gd name="T19" fmla="*/ 127154 h 205740"/>
                            <a:gd name="T20" fmla="*/ 0 w 228600"/>
                            <a:gd name="T21" fmla="*/ 78585 h 2057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8600" h="20574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星 5 4" o:spid="_x0000_s1026" o:spt="100" style="position:absolute;left:0pt;margin-left:547.5pt;margin-top:312.75pt;height:16.2pt;width:18pt;z-index:251674624;mso-width-relative:page;mso-height-relative:page;" fillcolor="#FF0000" filled="t" stroked="t" coordsize="228600,205740" o:gfxdata="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" path="m0,78585l87318,78586,114300,0,141282,78586,228600,78585,157958,127154,184941,205739,114300,157170,43659,205739,70642,127154,0,78585xe">
                <v:path o:connectlocs="0,78585;87318,78586;114300,0;141282,78586;228600,78585;157958,127154;184941,205739;114300,157170;43659,205739;70642,127154;0,78585" o:connectangles="0,0,0,0,0,0,0,0,0,0,0"/>
                <v:fill on="t" focussize="0,0"/>
                <v:stroke weight="2.25pt" color="#000000" miterlimit="8" joinstyle="miter"/>
                <v:imagedata o:title=""/>
                <o:lock v:ext="edit" aspectratio="f"/>
              </v:shape>
            </w:pict>
          </mc:Fallback>
        </mc:AlternateContent>
      </w:r>
    </w:p>
    <w:p w14:paraId="28C3831D" w14:textId="77777777" w:rsidR="008B059E" w:rsidRDefault="008B059E">
      <w:pPr>
        <w:rPr>
          <w:rFonts w:ascii="HG丸ｺﾞｼｯｸM-PRO" w:eastAsia="HG丸ｺﾞｼｯｸM-PRO" w:hAnsi="HG丸ｺﾞｼｯｸM-PRO" w:cs="Times New Roman"/>
          <w:kern w:val="2"/>
          <w:sz w:val="24"/>
          <w:szCs w:val="24"/>
        </w:rPr>
      </w:pPr>
    </w:p>
    <w:p w14:paraId="6F89A688" w14:textId="77777777" w:rsidR="008B059E" w:rsidRDefault="008B059E">
      <w:pPr>
        <w:rPr>
          <w:rFonts w:ascii="HG丸ｺﾞｼｯｸM-PRO" w:eastAsia="HG丸ｺﾞｼｯｸM-PRO" w:hAnsi="HG丸ｺﾞｼｯｸM-PRO" w:cs="Times New Roman"/>
          <w:kern w:val="2"/>
          <w:sz w:val="24"/>
          <w:szCs w:val="24"/>
        </w:rPr>
      </w:pPr>
    </w:p>
    <w:p w14:paraId="0EC695B0" w14:textId="32B74C6C" w:rsidR="008B059E" w:rsidRDefault="00A31645">
      <w:pPr>
        <w:rPr>
          <w:sz w:val="24"/>
          <w:szCs w:val="24"/>
        </w:rPr>
      </w:pPr>
      <w:r>
        <w:rPr>
          <w:noProof/>
        </w:rPr>
        <mc:AlternateContent>
          <mc:Choice Requires="wps">
            <w:drawing>
              <wp:anchor distT="0" distB="0" distL="114300" distR="114300" simplePos="0" relativeHeight="251672576" behindDoc="0" locked="0" layoutInCell="1" allowOverlap="1" wp14:anchorId="15339475" wp14:editId="1ACDD489">
                <wp:simplePos x="0" y="0"/>
                <wp:positionH relativeFrom="page">
                  <wp:posOffset>7985760</wp:posOffset>
                </wp:positionH>
                <wp:positionV relativeFrom="paragraph">
                  <wp:posOffset>4097020</wp:posOffset>
                </wp:positionV>
                <wp:extent cx="57150" cy="45720"/>
                <wp:effectExtent l="19050" t="19050" r="19050" b="12065"/>
                <wp:wrapNone/>
                <wp:docPr id="27" name="ドーナツ 15"/>
                <wp:cNvGraphicFramePr/>
                <a:graphic xmlns:a="http://schemas.openxmlformats.org/drawingml/2006/main">
                  <a:graphicData uri="http://schemas.microsoft.com/office/word/2010/wordprocessingShape">
                    <wps:wsp>
                      <wps:cNvSpPr/>
                      <wps:spPr>
                        <a:xfrm flipV="1">
                          <a:off x="0" y="0"/>
                          <a:ext cx="57150" cy="45719"/>
                        </a:xfrm>
                        <a:prstGeom prst="donut">
                          <a:avLst>
                            <a:gd name="adj" fmla="val 26087"/>
                          </a:avLst>
                        </a:prstGeom>
                        <a:solidFill>
                          <a:srgbClr val="FFFFFF"/>
                        </a:solidFill>
                        <a:ln w="28575" cap="flat" cmpd="sng">
                          <a:solidFill>
                            <a:srgbClr val="FF0000"/>
                          </a:solidFill>
                          <a:prstDash val="dot"/>
                          <a:round/>
                          <a:headEnd type="none" w="sm" len="sm"/>
                          <a:tailEnd type="none" w="sm" len="sm"/>
                        </a:ln>
                      </wps:spPr>
                      <wps:txbx>
                        <w:txbxContent>
                          <w:p w14:paraId="4E41F7EE" w14:textId="77777777" w:rsidR="008B059E" w:rsidRDefault="008B059E">
                            <w:pPr>
                              <w:jc w:val="left"/>
                            </w:pPr>
                          </w:p>
                        </w:txbxContent>
                      </wps:txbx>
                      <wps:bodyPr spcFirstLastPara="1" wrap="square" lIns="91425" tIns="91425" rIns="91425" bIns="91425" anchor="ctr" anchorCtr="0">
                        <a:noAutofit/>
                      </wps:bodyPr>
                    </wps:wsp>
                  </a:graphicData>
                </a:graphic>
              </wp:anchor>
            </w:drawing>
          </mc:Choice>
          <mc:Fallback>
            <w:pict>
              <v:shapetype w14:anchorId="15339475"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5" o:spid="_x0000_s1039" type="#_x0000_t23" style="position:absolute;left:0;text-align:left;margin-left:628.8pt;margin-top:322.6pt;width:4.5pt;height:3.6pt;flip:y;z-index:25167257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" adj="4508" strokecolor="red" strokeweight="2.25pt">
                <v:stroke dashstyle="dot" startarrowwidth="narrow" startarrowlength="short" endarrowwidth="narrow" endarrowlength="short"/>
                <v:textbox inset="2.53958mm,2.53958mm,2.53958mm,2.53958mm">
                  <w:txbxContent>
                    <w:p w14:paraId="4E41F7EE" w14:textId="77777777" w:rsidR="008B059E" w:rsidRDefault="008B059E">
                      <w:pPr>
                        <w:jc w:val="left"/>
                      </w:pPr>
                    </w:p>
                  </w:txbxContent>
                </v:textbox>
                <w10:wrap anchorx="page"/>
              </v:shape>
            </w:pict>
          </mc:Fallback>
        </mc:AlternateContent>
      </w:r>
      <w:r>
        <w:rPr>
          <w:noProof/>
        </w:rPr>
        <mc:AlternateContent>
          <mc:Choice Requires="wps">
            <w:drawing>
              <wp:anchor distT="0" distB="0" distL="114300" distR="114300" simplePos="0" relativeHeight="251666432" behindDoc="0" locked="0" layoutInCell="1" allowOverlap="1" wp14:anchorId="17BE9157" wp14:editId="04DA7FAA">
                <wp:simplePos x="0" y="0"/>
                <wp:positionH relativeFrom="column">
                  <wp:posOffset>6471920</wp:posOffset>
                </wp:positionH>
                <wp:positionV relativeFrom="paragraph">
                  <wp:posOffset>3949065</wp:posOffset>
                </wp:positionV>
                <wp:extent cx="45720" cy="45720"/>
                <wp:effectExtent l="19050" t="19050" r="12065" b="12065"/>
                <wp:wrapNone/>
                <wp:docPr id="17" name="円: 塗りつぶしなし 17"/>
                <wp:cNvGraphicFramePr/>
                <a:graphic xmlns:a="http://schemas.openxmlformats.org/drawingml/2006/main">
                  <a:graphicData uri="http://schemas.microsoft.com/office/word/2010/wordprocessingShape">
                    <wps:wsp>
                      <wps:cNvSpPr/>
                      <wps:spPr>
                        <a:xfrm flipH="1">
                          <a:off x="0" y="0"/>
                          <a:ext cx="45719" cy="45719"/>
                        </a:xfrm>
                        <a:prstGeom prst="donut">
                          <a:avLst>
                            <a:gd name="adj" fmla="val 26087"/>
                          </a:avLst>
                        </a:prstGeom>
                        <a:solidFill>
                          <a:srgbClr val="FFFFFF"/>
                        </a:solidFill>
                        <a:ln w="28575" cap="flat" cmpd="sng">
                          <a:solidFill>
                            <a:srgbClr val="FF0000"/>
                          </a:solidFill>
                          <a:prstDash val="dot"/>
                          <a:round/>
                          <a:headEnd type="none" w="sm" len="sm"/>
                          <a:tailEnd type="none" w="sm" len="sm"/>
                        </a:ln>
                      </wps:spPr>
                      <wps:txbx>
                        <w:txbxContent>
                          <w:p w14:paraId="1CEC44DB" w14:textId="77777777" w:rsidR="008B059E" w:rsidRDefault="008B059E">
                            <w:pPr>
                              <w:jc w:val="left"/>
                            </w:pPr>
                          </w:p>
                        </w:txbxContent>
                      </wps:txbx>
                      <wps:bodyPr spcFirstLastPara="1" wrap="square" lIns="91425" tIns="91425" rIns="91425" bIns="91425" anchor="ctr" anchorCtr="0">
                        <a:noAutofit/>
                      </wps:bodyPr>
                    </wps:wsp>
                  </a:graphicData>
                </a:graphic>
              </wp:anchor>
            </w:drawing>
          </mc:Choice>
          <mc:Fallback>
            <w:pict>
              <v:shape w14:anchorId="17BE9157" id="円: 塗りつぶしなし 17" o:spid="_x0000_s1040" type="#_x0000_t23" style="position:absolute;left:0;text-align:left;margin-left:509.6pt;margin-top:310.95pt;width:3.6pt;height:3.6pt;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" adj="5635" strokecolor="red" strokeweight="2.25pt">
                <v:stroke dashstyle="dot" startarrowwidth="narrow" startarrowlength="short" endarrowwidth="narrow" endarrowlength="short"/>
                <v:textbox inset="2.53958mm,2.53958mm,2.53958mm,2.53958mm">
                  <w:txbxContent>
                    <w:p w14:paraId="1CEC44DB" w14:textId="77777777" w:rsidR="008B059E" w:rsidRDefault="008B059E">
                      <w:pPr>
                        <w:jc w:val="left"/>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D60540E" wp14:editId="038578E1">
                <wp:simplePos x="0" y="0"/>
                <wp:positionH relativeFrom="column">
                  <wp:posOffset>6960235</wp:posOffset>
                </wp:positionH>
                <wp:positionV relativeFrom="paragraph">
                  <wp:posOffset>3985260</wp:posOffset>
                </wp:positionV>
                <wp:extent cx="419100" cy="317500"/>
                <wp:effectExtent l="19050" t="19050" r="19050" b="25400"/>
                <wp:wrapNone/>
                <wp:docPr id="22" name="ドーナツ 12"/>
                <wp:cNvGraphicFramePr/>
                <a:graphic xmlns:a="http://schemas.openxmlformats.org/drawingml/2006/main">
                  <a:graphicData uri="http://schemas.microsoft.com/office/word/2010/wordprocessingShape">
                    <wps:wsp>
                      <wps:cNvSpPr/>
                      <wps:spPr>
                        <a:xfrm>
                          <a:off x="0" y="0"/>
                          <a:ext cx="419100" cy="317500"/>
                        </a:xfrm>
                        <a:prstGeom prst="donut">
                          <a:avLst>
                            <a:gd name="adj" fmla="val 26087"/>
                          </a:avLst>
                        </a:prstGeom>
                        <a:solidFill>
                          <a:srgbClr val="FFFFFF"/>
                        </a:solidFill>
                        <a:ln w="28575" cap="flat" cmpd="sng">
                          <a:solidFill>
                            <a:srgbClr val="FF0000"/>
                          </a:solidFill>
                          <a:prstDash val="dot"/>
                          <a:round/>
                          <a:headEnd type="none" w="sm" len="sm"/>
                          <a:tailEnd type="none" w="sm" len="sm"/>
                        </a:ln>
                      </wps:spPr>
                      <wps:txbx>
                        <w:txbxContent>
                          <w:p w14:paraId="1CDF9660" w14:textId="77777777" w:rsidR="008B059E" w:rsidRDefault="008B059E">
                            <w:pPr>
                              <w:jc w:val="left"/>
                            </w:pPr>
                          </w:p>
                        </w:txbxContent>
                      </wps:txbx>
                      <wps:bodyPr spcFirstLastPara="1" wrap="square" lIns="91425" tIns="91425" rIns="91425" bIns="91425" anchor="ctr" anchorCtr="0">
                        <a:noAutofit/>
                      </wps:bodyPr>
                    </wps:wsp>
                  </a:graphicData>
                </a:graphic>
              </wp:anchor>
            </w:drawing>
          </mc:Choice>
          <mc:Fallback>
            <w:pict>
              <v:shape w14:anchorId="4D60540E" id="ドーナツ 12" o:spid="_x0000_s1041" type="#_x0000_t23" style="position:absolute;left:0;text-align:left;margin-left:548.05pt;margin-top:313.8pt;width:33pt;height: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" adj="4269" strokecolor="red" strokeweight="2.25pt">
                <v:stroke dashstyle="dot" startarrowwidth="narrow" startarrowlength="short" endarrowwidth="narrow" endarrowlength="short"/>
                <v:textbox inset="2.53958mm,2.53958mm,2.53958mm,2.53958mm">
                  <w:txbxContent>
                    <w:p w14:paraId="1CDF9660" w14:textId="77777777" w:rsidR="008B059E" w:rsidRDefault="008B059E">
                      <w:pPr>
                        <w:jc w:val="left"/>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27AF068" wp14:editId="3165A71D">
                <wp:simplePos x="0" y="0"/>
                <wp:positionH relativeFrom="column">
                  <wp:posOffset>6934200</wp:posOffset>
                </wp:positionH>
                <wp:positionV relativeFrom="paragraph">
                  <wp:posOffset>3949700</wp:posOffset>
                </wp:positionV>
                <wp:extent cx="257175" cy="234315"/>
                <wp:effectExtent l="0" t="0" r="0" b="0"/>
                <wp:wrapNone/>
                <wp:docPr id="26" name="フリーフォーム 14"/>
                <wp:cNvGraphicFramePr/>
                <a:graphic xmlns:a="http://schemas.openxmlformats.org/drawingml/2006/main">
                  <a:graphicData uri="http://schemas.microsoft.com/office/word/2010/wordprocessingShape">
                    <wps:wsp>
                      <wps:cNvSpPr/>
                      <wps:spPr>
                        <a:xfrm>
                          <a:off x="5231700" y="3677130"/>
                          <a:ext cx="228600" cy="205740"/>
                        </a:xfrm>
                        <a:custGeom>
                          <a:avLst/>
                          <a:gdLst/>
                          <a:ahLst/>
                          <a:cxnLst/>
                          <a:rect l="l" t="t" r="r" b="b"/>
                          <a:pathLst>
                            <a:path w="228600" h="205740" extrusionOk="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wpsCustomData="http://www.wps.cn/officeDocument/2013/wpsCustomData">
            <w:pict>
              <v:shape id="フリーフォーム 14" o:spid="_x0000_s1026" o:spt="100" style="position:absolute;left:0pt;margin-left:546pt;margin-top:311pt;height:18.45pt;width:20.25pt;z-index:251671552;v-text-anchor:middle;mso-width-relative:page;mso-height-relative:page;" fillcolor="#FF0000" filled="t" stroked="t" coordsize="228600,205740" o:gfxdata="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25kHc9sAAAANAQAA&#10;DwAAAAAAAAABACAAAAAiAAAAZHJzL2Rvd25yZXYueG1sUEsBAhQAFAAAAAgAh07iQIfYEzP6AgAA&#10;6QYAAA4AAAAAAAAAAQAgAAAAKgEAAGRycy9lMm9Eb2MueG1sUEsFBgAAAAAGAAYAWQEAAJYGAAAA&#10;AA==&#10;" path="m0,78585l87318,78586,114300,0,141282,78586,228600,78585,157958,127154,184941,205739,114300,157170,43659,205739,70642,127154,0,78585xe">
                <v:fill on="t" focussize="0,0"/>
                <v:stroke weight="2.25pt" color="#000000" miterlimit="8" joinstyle="miter" startarrowwidth="narrow" startarrowlength="short" endarrowwidth="narrow" endarrowlength="short"/>
                <v:imagedata o:title=""/>
                <o:lock v:ext="edit" aspectratio="f"/>
                <v:textbox inset="7.1988188976378pt,7.1988188976378pt,7.1988188976378pt,7.1988188976378pt"/>
              </v:shape>
            </w:pict>
          </mc:Fallback>
        </mc:AlternateContent>
      </w:r>
      <w:r>
        <w:rPr>
          <w:noProof/>
        </w:rPr>
        <mc:AlternateContent>
          <mc:Choice Requires="wps">
            <w:drawing>
              <wp:anchor distT="0" distB="0" distL="114300" distR="114300" simplePos="0" relativeHeight="251673600" behindDoc="0" locked="0" layoutInCell="1" allowOverlap="1" wp14:anchorId="23C8DB81" wp14:editId="6B99A0C7">
                <wp:simplePos x="0" y="0"/>
                <wp:positionH relativeFrom="column">
                  <wp:posOffset>6934200</wp:posOffset>
                </wp:positionH>
                <wp:positionV relativeFrom="paragraph">
                  <wp:posOffset>3949700</wp:posOffset>
                </wp:positionV>
                <wp:extent cx="257175" cy="234315"/>
                <wp:effectExtent l="0" t="0" r="0" b="0"/>
                <wp:wrapNone/>
                <wp:docPr id="28" name="フリーフォーム 16"/>
                <wp:cNvGraphicFramePr/>
                <a:graphic xmlns:a="http://schemas.openxmlformats.org/drawingml/2006/main">
                  <a:graphicData uri="http://schemas.microsoft.com/office/word/2010/wordprocessingShape">
                    <wps:wsp>
                      <wps:cNvSpPr/>
                      <wps:spPr>
                        <a:xfrm>
                          <a:off x="5231700" y="3677130"/>
                          <a:ext cx="228600" cy="205740"/>
                        </a:xfrm>
                        <a:custGeom>
                          <a:avLst/>
                          <a:gdLst/>
                          <a:ahLst/>
                          <a:cxnLst/>
                          <a:rect l="l" t="t" r="r" b="b"/>
                          <a:pathLst>
                            <a:path w="228600" h="205740" extrusionOk="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wpsCustomData="http://www.wps.cn/officeDocument/2013/wpsCustomData">
            <w:pict>
              <v:shape id="フリーフォーム 16" o:spid="_x0000_s1026" o:spt="100" style="position:absolute;left:0pt;margin-left:546pt;margin-top:311pt;height:18.45pt;width:20.25pt;z-index:251673600;v-text-anchor:middle;mso-width-relative:page;mso-height-relative:page;" fillcolor="#FF0000" filled="t" stroked="t" coordsize="228600,205740" o:gfxdata="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DbmQdz2wAAAA0B&#10;AAAPAAAAAAAAAAEAIAAAACIAAABkcnMvZG93bnJldi54bWxQSwECFAAUAAAACACHTuJAUgYssvwC&#10;AADpBgAADgAAAAAAAAABACAAAAAqAQAAZHJzL2Uyb0RvYy54bWxQSwUGAAAAAAYABgBZAQAAmAYA&#10;AAAA&#10;" path="m0,78585l87318,78586,114300,0,141282,78586,228600,78585,157958,127154,184941,205739,114300,157170,43659,205739,70642,127154,0,78585xe">
                <v:fill on="t" focussize="0,0"/>
                <v:stroke weight="2.25pt" color="#000000" miterlimit="8" joinstyle="miter" startarrowwidth="narrow" startarrowlength="short" endarrowwidth="narrow" endarrowlength="short"/>
                <v:imagedata o:title=""/>
                <o:lock v:ext="edit" aspectratio="f"/>
                <v:textbox inset="7.1988188976378pt,7.1988188976378pt,7.1988188976378pt,7.1988188976378pt"/>
              </v:shape>
            </w:pict>
          </mc:Fallback>
        </mc:AlternateContent>
      </w:r>
      <w:r>
        <w:rPr>
          <w:noProof/>
        </w:rPr>
        <mc:AlternateContent>
          <mc:Choice Requires="wps">
            <w:drawing>
              <wp:anchor distT="0" distB="0" distL="114300" distR="114300" simplePos="0" relativeHeight="251663360" behindDoc="0" locked="0" layoutInCell="1" allowOverlap="1" wp14:anchorId="7FB9E5FB" wp14:editId="015F0D95">
                <wp:simplePos x="0" y="0"/>
                <wp:positionH relativeFrom="column">
                  <wp:posOffset>6819900</wp:posOffset>
                </wp:positionH>
                <wp:positionV relativeFrom="paragraph">
                  <wp:posOffset>3784600</wp:posOffset>
                </wp:positionV>
                <wp:extent cx="561975" cy="517525"/>
                <wp:effectExtent l="0" t="0" r="0" b="0"/>
                <wp:wrapNone/>
                <wp:docPr id="14" name="円: 塗りつぶしなし 14"/>
                <wp:cNvGraphicFramePr/>
                <a:graphic xmlns:a="http://schemas.openxmlformats.org/drawingml/2006/main">
                  <a:graphicData uri="http://schemas.microsoft.com/office/word/2010/wordprocessingShape">
                    <wps:wsp>
                      <wps:cNvSpPr/>
                      <wps:spPr>
                        <a:xfrm>
                          <a:off x="0" y="0"/>
                          <a:ext cx="561975" cy="517525"/>
                        </a:xfrm>
                        <a:prstGeom prst="donut">
                          <a:avLst>
                            <a:gd name="adj" fmla="val 26087"/>
                          </a:avLst>
                        </a:prstGeom>
                        <a:solidFill>
                          <a:srgbClr val="FFFFFF"/>
                        </a:solidFill>
                        <a:ln w="28575" cap="flat" cmpd="sng">
                          <a:solidFill>
                            <a:srgbClr val="FF0000"/>
                          </a:solidFill>
                          <a:prstDash val="dot"/>
                          <a:round/>
                          <a:headEnd type="none" w="sm" len="sm"/>
                          <a:tailEnd type="none" w="sm" len="sm"/>
                        </a:ln>
                      </wps:spPr>
                      <wps:txbx>
                        <w:txbxContent>
                          <w:p w14:paraId="20B98FC8" w14:textId="77777777" w:rsidR="008B059E" w:rsidRDefault="008B059E">
                            <w:pPr>
                              <w:jc w:val="left"/>
                            </w:pPr>
                          </w:p>
                        </w:txbxContent>
                      </wps:txbx>
                      <wps:bodyPr spcFirstLastPara="1" wrap="square" lIns="91425" tIns="91425" rIns="91425" bIns="91425" anchor="ctr" anchorCtr="0">
                        <a:noAutofit/>
                      </wps:bodyPr>
                    </wps:wsp>
                  </a:graphicData>
                </a:graphic>
              </wp:anchor>
            </w:drawing>
          </mc:Choice>
          <mc:Fallback>
            <w:pict>
              <v:shape w14:anchorId="7FB9E5FB" id="円: 塗りつぶしなし 14" o:spid="_x0000_s1042" type="#_x0000_t23" style="position:absolute;left:0;text-align:left;margin-left:537pt;margin-top:298pt;width:44.25pt;height:4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" adj="5189" strokecolor="red" strokeweight="2.25pt">
                <v:stroke dashstyle="dot" startarrowwidth="narrow" startarrowlength="short" endarrowwidth="narrow" endarrowlength="short"/>
                <v:textbox inset="2.53958mm,2.53958mm,2.53958mm,2.53958mm">
                  <w:txbxContent>
                    <w:p w14:paraId="20B98FC8" w14:textId="77777777" w:rsidR="008B059E" w:rsidRDefault="008B059E">
                      <w:pPr>
                        <w:jc w:val="left"/>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A6E4CA6" wp14:editId="047F6369">
                <wp:simplePos x="0" y="0"/>
                <wp:positionH relativeFrom="column">
                  <wp:posOffset>6934200</wp:posOffset>
                </wp:positionH>
                <wp:positionV relativeFrom="paragraph">
                  <wp:posOffset>3949700</wp:posOffset>
                </wp:positionV>
                <wp:extent cx="257175" cy="234315"/>
                <wp:effectExtent l="0" t="0" r="0" b="0"/>
                <wp:wrapNone/>
                <wp:docPr id="16" name="フリーフォーム: 図形 16"/>
                <wp:cNvGraphicFramePr/>
                <a:graphic xmlns:a="http://schemas.openxmlformats.org/drawingml/2006/main">
                  <a:graphicData uri="http://schemas.microsoft.com/office/word/2010/wordprocessingShape">
                    <wps:wsp>
                      <wps:cNvSpPr/>
                      <wps:spPr>
                        <a:xfrm>
                          <a:off x="5231700" y="3677130"/>
                          <a:ext cx="228600" cy="205740"/>
                        </a:xfrm>
                        <a:custGeom>
                          <a:avLst/>
                          <a:gdLst/>
                          <a:ahLst/>
                          <a:cxnLst/>
                          <a:rect l="l" t="t" r="r" b="b"/>
                          <a:pathLst>
                            <a:path w="228600" h="205740" extrusionOk="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wpsCustomData="http://www.wps.cn/officeDocument/2013/wpsCustomData">
            <w:pict>
              <v:shape id="フリーフォーム: 図形 16" o:spid="_x0000_s1026" o:spt="100" style="position:absolute;left:0pt;margin-left:546pt;margin-top:311pt;height:18.45pt;width:20.25pt;z-index:251665408;v-text-anchor:middle;mso-width-relative:page;mso-height-relative:page;" fillcolor="#FF0000" filled="t" stroked="t" coordsize="228600,205740" o:gfxdata="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25kHc9sAAAANAQAADwAAAAAAAAABACAAAAAiAAAAZHJzL2Rvd25yZXYueG1sUEsBAhQAFAAA&#10;AAgAh07iQJRldlYJAwAA8QYAAA4AAAAAAAAAAQAgAAAAKgEAAGRycy9lMm9Eb2MueG1sUEsFBgAA&#10;AAAGAAYAWQEAAKUGAAAAAA==&#10;" path="m0,78585l87318,78586,114300,0,141282,78586,228600,78585,157958,127154,184941,205739,114300,157170,43659,205739,70642,127154,0,78585xe">
                <v:fill on="t" focussize="0,0"/>
                <v:stroke weight="2.25pt" color="#000000" miterlimit="8" joinstyle="miter" startarrowwidth="narrow" startarrowlength="short" endarrowwidth="narrow" endarrowlength="short"/>
                <v:imagedata o:title=""/>
                <o:lock v:ext="edit" aspectratio="f"/>
                <v:textbox inset="7.1988188976378pt,7.1988188976378pt,7.1988188976378pt,7.1988188976378pt"/>
              </v:shape>
            </w:pict>
          </mc:Fallback>
        </mc:AlternateContent>
      </w:r>
      <w:r>
        <w:rPr>
          <w:noProof/>
        </w:rPr>
        <mc:AlternateContent>
          <mc:Choice Requires="wps">
            <w:drawing>
              <wp:anchor distT="0" distB="0" distL="114300" distR="114300" simplePos="0" relativeHeight="251667456" behindDoc="0" locked="0" layoutInCell="1" allowOverlap="1" wp14:anchorId="26156439" wp14:editId="1DB2B793">
                <wp:simplePos x="0" y="0"/>
                <wp:positionH relativeFrom="column">
                  <wp:posOffset>6934200</wp:posOffset>
                </wp:positionH>
                <wp:positionV relativeFrom="paragraph">
                  <wp:posOffset>3949700</wp:posOffset>
                </wp:positionV>
                <wp:extent cx="257175" cy="234315"/>
                <wp:effectExtent l="0" t="0" r="0" b="0"/>
                <wp:wrapNone/>
                <wp:docPr id="18" name="フリーフォーム: 図形 18"/>
                <wp:cNvGraphicFramePr/>
                <a:graphic xmlns:a="http://schemas.openxmlformats.org/drawingml/2006/main">
                  <a:graphicData uri="http://schemas.microsoft.com/office/word/2010/wordprocessingShape">
                    <wps:wsp>
                      <wps:cNvSpPr/>
                      <wps:spPr>
                        <a:xfrm>
                          <a:off x="5231700" y="3677130"/>
                          <a:ext cx="228600" cy="205740"/>
                        </a:xfrm>
                        <a:custGeom>
                          <a:avLst/>
                          <a:gdLst/>
                          <a:ahLst/>
                          <a:cxnLst/>
                          <a:rect l="l" t="t" r="r" b="b"/>
                          <a:pathLst>
                            <a:path w="228600" h="205740" extrusionOk="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wpsCustomData="http://www.wps.cn/officeDocument/2013/wpsCustomData">
            <w:pict>
              <v:shape id="フリーフォーム: 図形 18" o:spid="_x0000_s1026" o:spt="100" style="position:absolute;left:0pt;margin-left:546pt;margin-top:311pt;height:18.45pt;width:20.25pt;z-index:251667456;v-text-anchor:middle;mso-width-relative:page;mso-height-relative:page;" fillcolor="#FF0000" filled="t" stroked="t" coordsize="228600,205740" o:gfxdata="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NuZ&#10;B3PbAAAADQEAAA8AAAAAAAAAAQAgAAAAIgAAAGRycy9kb3ducmV2LnhtbFBLAQIUABQAAAAIAIdO&#10;4kC/CVTzBAMAAPEGAAAOAAAAAAAAAAEAIAAAACoBAABkcnMvZTJvRG9jLnhtbFBLBQYAAAAABgAG&#10;AFkBAACgBgAAAAA=&#10;" path="m0,78585l87318,78586,114300,0,141282,78586,228600,78585,157958,127154,184941,205739,114300,157170,43659,205739,70642,127154,0,78585xe">
                <v:fill on="t" focussize="0,0"/>
                <v:stroke weight="2.25pt" color="#000000" miterlimit="8" joinstyle="miter" startarrowwidth="narrow" startarrowlength="short" endarrowwidth="narrow" endarrowlength="short"/>
                <v:imagedata o:title=""/>
                <o:lock v:ext="edit" aspectratio="f"/>
                <v:textbox inset="7.1988188976378pt,7.1988188976378pt,7.1988188976378pt,7.1988188976378pt"/>
              </v:shape>
            </w:pict>
          </mc:Fallback>
        </mc:AlternateContent>
      </w:r>
    </w:p>
    <w:p w14:paraId="1452037A" w14:textId="10AF30AA" w:rsidR="00771B01" w:rsidRPr="00771B01" w:rsidRDefault="00771B01" w:rsidP="00771B01">
      <w:pPr>
        <w:rPr>
          <w:sz w:val="24"/>
          <w:szCs w:val="24"/>
        </w:rPr>
      </w:pPr>
    </w:p>
    <w:p w14:paraId="2BEAB703" w14:textId="667BABFB" w:rsidR="00771B01" w:rsidRPr="00771B01" w:rsidRDefault="00771B01" w:rsidP="00771B01">
      <w:pPr>
        <w:rPr>
          <w:sz w:val="24"/>
          <w:szCs w:val="24"/>
        </w:rPr>
      </w:pPr>
    </w:p>
    <w:p w14:paraId="3181975F" w14:textId="5398F386" w:rsidR="00771B01" w:rsidRPr="00771B01" w:rsidRDefault="00771B01" w:rsidP="00771B01">
      <w:pPr>
        <w:rPr>
          <w:sz w:val="24"/>
          <w:szCs w:val="24"/>
        </w:rPr>
      </w:pPr>
    </w:p>
    <w:p w14:paraId="2DC3379E" w14:textId="35397D5E" w:rsidR="00771B01" w:rsidRPr="00771B01" w:rsidRDefault="00771B01" w:rsidP="00771B01">
      <w:pPr>
        <w:rPr>
          <w:sz w:val="24"/>
          <w:szCs w:val="24"/>
        </w:rPr>
      </w:pPr>
    </w:p>
    <w:p w14:paraId="798B583C" w14:textId="71C4F4DF" w:rsidR="00771B01" w:rsidRPr="00771B01" w:rsidRDefault="00771B01" w:rsidP="00771B01">
      <w:pPr>
        <w:rPr>
          <w:sz w:val="24"/>
          <w:szCs w:val="24"/>
        </w:rPr>
      </w:pPr>
    </w:p>
    <w:p w14:paraId="2BF3119D" w14:textId="26F77E97" w:rsidR="00771B01" w:rsidRPr="00771B01" w:rsidRDefault="00771B01" w:rsidP="00771B01">
      <w:pPr>
        <w:rPr>
          <w:sz w:val="24"/>
          <w:szCs w:val="24"/>
        </w:rPr>
      </w:pPr>
    </w:p>
    <w:p w14:paraId="7FC0366D" w14:textId="0BF4F00F" w:rsidR="00771B01" w:rsidRPr="00771B01" w:rsidRDefault="00771B01" w:rsidP="00771B01">
      <w:pPr>
        <w:rPr>
          <w:sz w:val="24"/>
          <w:szCs w:val="24"/>
        </w:rPr>
      </w:pPr>
    </w:p>
    <w:p w14:paraId="4EAA17AF" w14:textId="6E5B832A" w:rsidR="00771B01" w:rsidRPr="00771B01" w:rsidRDefault="00771B01" w:rsidP="00771B01">
      <w:pPr>
        <w:rPr>
          <w:sz w:val="24"/>
          <w:szCs w:val="24"/>
        </w:rPr>
      </w:pPr>
    </w:p>
    <w:p w14:paraId="47C3E65B" w14:textId="416913E4" w:rsidR="00771B01" w:rsidRPr="00771B01" w:rsidRDefault="00771B01" w:rsidP="00771B01">
      <w:pPr>
        <w:rPr>
          <w:sz w:val="24"/>
          <w:szCs w:val="24"/>
        </w:rPr>
      </w:pPr>
    </w:p>
    <w:p w14:paraId="772CDBB4" w14:textId="0EF58C58" w:rsidR="00771B01" w:rsidRPr="00771B01" w:rsidRDefault="00771B01" w:rsidP="00771B01">
      <w:pPr>
        <w:rPr>
          <w:sz w:val="24"/>
          <w:szCs w:val="24"/>
        </w:rPr>
      </w:pPr>
    </w:p>
    <w:p w14:paraId="7D15BA7F" w14:textId="45A0929F" w:rsidR="00771B01" w:rsidRPr="00771B01" w:rsidRDefault="00771B01" w:rsidP="00771B01">
      <w:pPr>
        <w:rPr>
          <w:sz w:val="24"/>
          <w:szCs w:val="24"/>
        </w:rPr>
      </w:pPr>
    </w:p>
    <w:p w14:paraId="3C25BA99" w14:textId="0E745B73" w:rsidR="00771B01" w:rsidRPr="00771B01" w:rsidRDefault="00771B01" w:rsidP="00771B01">
      <w:pPr>
        <w:rPr>
          <w:sz w:val="24"/>
          <w:szCs w:val="24"/>
        </w:rPr>
      </w:pPr>
    </w:p>
    <w:p w14:paraId="54E41BB6" w14:textId="04B974BF" w:rsidR="00771B01" w:rsidRPr="00771B01" w:rsidRDefault="00771B01" w:rsidP="00771B01">
      <w:pPr>
        <w:tabs>
          <w:tab w:val="left" w:pos="1290"/>
        </w:tabs>
        <w:rPr>
          <w:rFonts w:hint="eastAsia"/>
          <w:sz w:val="24"/>
          <w:szCs w:val="24"/>
        </w:rPr>
      </w:pPr>
    </w:p>
    <w:sectPr w:rsidR="00771B01" w:rsidRPr="00771B01">
      <w:pgSz w:w="11906" w:h="16838"/>
      <w:pgMar w:top="397" w:right="964" w:bottom="340" w:left="96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default"/>
    <w:sig w:usb0="00000287" w:usb1="00000000" w:usb2="00000000" w:usb3="00000000" w:csb0="2000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HG創英角ﾎﾟｯﾌﾟ体">
    <w:altName w:val="游明朝"/>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ＭＳ Ｐゴシック"/>
    <w:panose1 w:val="020B0600000000000000"/>
    <w:charset w:val="80"/>
    <w:family w:val="modern"/>
    <w:pitch w:val="variable"/>
    <w:sig w:usb0="80000281" w:usb1="28C76CF8" w:usb2="00000010" w:usb3="00000000" w:csb0="00020000" w:csb1="00000000"/>
  </w:font>
  <w:font w:name="HGPｺﾞｼｯｸM">
    <w:altName w:val="ＭＳ ゴシック"/>
    <w:panose1 w:val="020B0600000000000000"/>
    <w:charset w:val="80"/>
    <w:family w:val="modern"/>
    <w:pitch w:val="default"/>
    <w:sig w:usb0="00000000" w:usb1="0000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E">
    <w:altName w:val="ＭＳ ゴシック"/>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altName w:val="Yu Gothic UI Semibold"/>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26579"/>
    <w:multiLevelType w:val="multilevel"/>
    <w:tmpl w:val="26026579"/>
    <w:lvl w:ilvl="0">
      <w:start w:val="5"/>
      <w:numFmt w:val="bullet"/>
      <w:lvlText w:val="※"/>
      <w:lvlJc w:val="left"/>
      <w:pPr>
        <w:ind w:left="936" w:hanging="360"/>
      </w:pPr>
      <w:rPr>
        <w:rFonts w:ascii="ＭＳ 明朝" w:eastAsia="ＭＳ 明朝" w:hAnsi="ＭＳ 明朝" w:cs="Century" w:hint="eastAsia"/>
      </w:rPr>
    </w:lvl>
    <w:lvl w:ilvl="1">
      <w:start w:val="1"/>
      <w:numFmt w:val="bullet"/>
      <w:lvlText w:val=""/>
      <w:lvlJc w:val="left"/>
      <w:pPr>
        <w:ind w:left="1416" w:hanging="420"/>
      </w:pPr>
      <w:rPr>
        <w:rFonts w:ascii="Wingdings" w:hAnsi="Wingdings" w:hint="default"/>
      </w:rPr>
    </w:lvl>
    <w:lvl w:ilvl="2">
      <w:start w:val="1"/>
      <w:numFmt w:val="bullet"/>
      <w:lvlText w:val=""/>
      <w:lvlJc w:val="left"/>
      <w:pPr>
        <w:ind w:left="1836" w:hanging="420"/>
      </w:pPr>
      <w:rPr>
        <w:rFonts w:ascii="Wingdings" w:hAnsi="Wingdings" w:hint="default"/>
      </w:rPr>
    </w:lvl>
    <w:lvl w:ilvl="3">
      <w:start w:val="1"/>
      <w:numFmt w:val="bullet"/>
      <w:lvlText w:val=""/>
      <w:lvlJc w:val="left"/>
      <w:pPr>
        <w:ind w:left="2256" w:hanging="420"/>
      </w:pPr>
      <w:rPr>
        <w:rFonts w:ascii="Wingdings" w:hAnsi="Wingdings" w:hint="default"/>
      </w:rPr>
    </w:lvl>
    <w:lvl w:ilvl="4">
      <w:start w:val="1"/>
      <w:numFmt w:val="bullet"/>
      <w:lvlText w:val=""/>
      <w:lvlJc w:val="left"/>
      <w:pPr>
        <w:ind w:left="2676" w:hanging="420"/>
      </w:pPr>
      <w:rPr>
        <w:rFonts w:ascii="Wingdings" w:hAnsi="Wingdings" w:hint="default"/>
      </w:rPr>
    </w:lvl>
    <w:lvl w:ilvl="5">
      <w:start w:val="1"/>
      <w:numFmt w:val="bullet"/>
      <w:lvlText w:val=""/>
      <w:lvlJc w:val="left"/>
      <w:pPr>
        <w:ind w:left="3096" w:hanging="420"/>
      </w:pPr>
      <w:rPr>
        <w:rFonts w:ascii="Wingdings" w:hAnsi="Wingdings" w:hint="default"/>
      </w:rPr>
    </w:lvl>
    <w:lvl w:ilvl="6">
      <w:start w:val="1"/>
      <w:numFmt w:val="bullet"/>
      <w:lvlText w:val=""/>
      <w:lvlJc w:val="left"/>
      <w:pPr>
        <w:ind w:left="3516" w:hanging="420"/>
      </w:pPr>
      <w:rPr>
        <w:rFonts w:ascii="Wingdings" w:hAnsi="Wingdings" w:hint="default"/>
      </w:rPr>
    </w:lvl>
    <w:lvl w:ilvl="7">
      <w:start w:val="1"/>
      <w:numFmt w:val="bullet"/>
      <w:lvlText w:val=""/>
      <w:lvlJc w:val="left"/>
      <w:pPr>
        <w:ind w:left="3936" w:hanging="420"/>
      </w:pPr>
      <w:rPr>
        <w:rFonts w:ascii="Wingdings" w:hAnsi="Wingdings" w:hint="default"/>
      </w:rPr>
    </w:lvl>
    <w:lvl w:ilvl="8">
      <w:start w:val="1"/>
      <w:numFmt w:val="bullet"/>
      <w:lvlText w:val=""/>
      <w:lvlJc w:val="left"/>
      <w:pPr>
        <w:ind w:left="435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95"/>
    <w:rsid w:val="000173E1"/>
    <w:rsid w:val="00017727"/>
    <w:rsid w:val="000855A6"/>
    <w:rsid w:val="0010041C"/>
    <w:rsid w:val="001214FF"/>
    <w:rsid w:val="00134B32"/>
    <w:rsid w:val="00166403"/>
    <w:rsid w:val="00172D46"/>
    <w:rsid w:val="0017695D"/>
    <w:rsid w:val="00230098"/>
    <w:rsid w:val="00235ADD"/>
    <w:rsid w:val="0024415B"/>
    <w:rsid w:val="00315E5F"/>
    <w:rsid w:val="0032628B"/>
    <w:rsid w:val="003314A9"/>
    <w:rsid w:val="003E06DA"/>
    <w:rsid w:val="00403895"/>
    <w:rsid w:val="0049696F"/>
    <w:rsid w:val="004E2867"/>
    <w:rsid w:val="00517006"/>
    <w:rsid w:val="00573458"/>
    <w:rsid w:val="005C47DD"/>
    <w:rsid w:val="005E2D14"/>
    <w:rsid w:val="005E4DA3"/>
    <w:rsid w:val="006215C3"/>
    <w:rsid w:val="00627422"/>
    <w:rsid w:val="00665CF3"/>
    <w:rsid w:val="006A4A3B"/>
    <w:rsid w:val="006C44CF"/>
    <w:rsid w:val="006D70DD"/>
    <w:rsid w:val="007241F0"/>
    <w:rsid w:val="00741D31"/>
    <w:rsid w:val="00762C63"/>
    <w:rsid w:val="00771B01"/>
    <w:rsid w:val="007760F3"/>
    <w:rsid w:val="0085549C"/>
    <w:rsid w:val="00862BF9"/>
    <w:rsid w:val="0086451D"/>
    <w:rsid w:val="008B059E"/>
    <w:rsid w:val="008D051B"/>
    <w:rsid w:val="008E5826"/>
    <w:rsid w:val="00922FC5"/>
    <w:rsid w:val="00952E79"/>
    <w:rsid w:val="00955945"/>
    <w:rsid w:val="00956BD7"/>
    <w:rsid w:val="00956D58"/>
    <w:rsid w:val="00962D54"/>
    <w:rsid w:val="009C7887"/>
    <w:rsid w:val="00A31645"/>
    <w:rsid w:val="00A850A3"/>
    <w:rsid w:val="00AA5403"/>
    <w:rsid w:val="00AC0D3C"/>
    <w:rsid w:val="00AF31EC"/>
    <w:rsid w:val="00B2564C"/>
    <w:rsid w:val="00B83943"/>
    <w:rsid w:val="00C90294"/>
    <w:rsid w:val="00CB03A9"/>
    <w:rsid w:val="00CB5A19"/>
    <w:rsid w:val="00D80913"/>
    <w:rsid w:val="00DD79F4"/>
    <w:rsid w:val="00E13A79"/>
    <w:rsid w:val="00E514E9"/>
    <w:rsid w:val="00EA20F3"/>
    <w:rsid w:val="00EE36C8"/>
    <w:rsid w:val="00F5083F"/>
    <w:rsid w:val="00FA2F27"/>
    <w:rsid w:val="06515D1E"/>
    <w:rsid w:val="57BC6615"/>
    <w:rsid w:val="5FA4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587B6111"/>
  <w15:docId w15:val="{4687BB71-D59A-464B-B9C8-B6776D64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1"/>
      <w:szCs w:val="21"/>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uiPriority w:val="9"/>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link w:val="a5"/>
    <w:uiPriority w:val="99"/>
    <w:unhideWhenUsed/>
    <w:pPr>
      <w:tabs>
        <w:tab w:val="center" w:pos="4252"/>
        <w:tab w:val="right" w:pos="8504"/>
      </w:tabs>
      <w:snapToGrid w:val="0"/>
    </w:pPr>
  </w:style>
  <w:style w:type="paragraph" w:styleId="a6">
    <w:name w:val="header"/>
    <w:basedOn w:val="a"/>
    <w:link w:val="a7"/>
    <w:uiPriority w:val="99"/>
    <w:unhideWhenUsed/>
    <w:pPr>
      <w:tabs>
        <w:tab w:val="center" w:pos="4252"/>
        <w:tab w:val="right" w:pos="8504"/>
      </w:tabs>
      <w:snapToGrid w:val="0"/>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Pr>
      <w:color w:val="0000FF" w:themeColor="hyperlink"/>
      <w:u w:val="single"/>
    </w:rPr>
  </w:style>
  <w:style w:type="character" w:styleId="aa">
    <w:name w:val="FollowedHyperlink"/>
    <w:basedOn w:val="a0"/>
    <w:uiPriority w:val="99"/>
    <w:unhideWhenUsed/>
    <w:rPr>
      <w:color w:val="800080" w:themeColor="followedHyperlink"/>
      <w:u w:val="single"/>
    </w:rPr>
  </w:style>
  <w:style w:type="table" w:customStyle="1" w:styleId="TableNormal">
    <w:name w:val="Table Normal"/>
    <w:qFormat/>
    <w:tblPr>
      <w:tblCellMar>
        <w:top w:w="0" w:type="dxa"/>
        <w:left w:w="0" w:type="dxa"/>
        <w:bottom w:w="0" w:type="dxa"/>
        <w:right w:w="0" w:type="dxa"/>
      </w:tblCellMar>
    </w:tblPr>
  </w:style>
  <w:style w:type="character" w:customStyle="1" w:styleId="a7">
    <w:name w:val="ヘッダー (文字)"/>
    <w:basedOn w:val="a0"/>
    <w:link w:val="a6"/>
    <w:uiPriority w:val="99"/>
  </w:style>
  <w:style w:type="character" w:customStyle="1" w:styleId="a5">
    <w:name w:val="フッター (文字)"/>
    <w:basedOn w:val="a0"/>
    <w:link w:val="a4"/>
    <w:uiPriority w:val="99"/>
  </w:style>
  <w:style w:type="paragraph" w:customStyle="1" w:styleId="10">
    <w:name w:val="リスト段落1"/>
    <w:basedOn w:val="a"/>
    <w:uiPriority w:val="34"/>
    <w:qFormat/>
    <w:pPr>
      <w:ind w:leftChars="400" w:left="840"/>
    </w:pPr>
  </w:style>
  <w:style w:type="character" w:customStyle="1" w:styleId="11">
    <w:name w:val="未解決のメンション1"/>
    <w:basedOn w:val="a0"/>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ssmarket.yahoo.co.jp/event/show/detail/020wb3t6h2621.html" TargetMode="External"/><Relationship Id="rId3" Type="http://schemas.openxmlformats.org/officeDocument/2006/relationships/styles" Target="styles.xml"/><Relationship Id="rId7" Type="http://schemas.openxmlformats.org/officeDocument/2006/relationships/hyperlink" Target="https://passmarket.yahoo.co.jp/event/show/detail/020wb3t6h2621.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高橋保浩</dc:creator>
  <cp:lastModifiedBy>g-chu</cp:lastModifiedBy>
  <cp:revision>3</cp:revision>
  <cp:lastPrinted>2022-02-08T02:04:00Z</cp:lastPrinted>
  <dcterms:created xsi:type="dcterms:W3CDTF">2022-02-08T02:07:00Z</dcterms:created>
  <dcterms:modified xsi:type="dcterms:W3CDTF">2022-02-25T05:14:00Z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