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3F7F" w:rsidRDefault="00CC1995">
      <w:r>
        <w:rPr>
          <w:rFonts w:hint="eastAsia"/>
          <w:noProof/>
        </w:rPr>
        <mc:AlternateContent>
          <mc:Choice Requires="wps">
            <w:drawing>
              <wp:anchor distT="0" distB="0" distL="114300" distR="114300" simplePos="0" relativeHeight="251657728" behindDoc="0" locked="0" layoutInCell="1" allowOverlap="1" wp14:anchorId="30180064" wp14:editId="23D3D532">
                <wp:simplePos x="0" y="0"/>
                <wp:positionH relativeFrom="margin">
                  <wp:posOffset>223520</wp:posOffset>
                </wp:positionH>
                <wp:positionV relativeFrom="paragraph">
                  <wp:posOffset>-728345</wp:posOffset>
                </wp:positionV>
                <wp:extent cx="5457825" cy="561975"/>
                <wp:effectExtent l="0" t="0" r="28575" b="161925"/>
                <wp:wrapNone/>
                <wp:docPr id="2" name="角丸四角形吹き出し 2"/>
                <wp:cNvGraphicFramePr/>
                <a:graphic xmlns:a="http://schemas.openxmlformats.org/drawingml/2006/main">
                  <a:graphicData uri="http://schemas.microsoft.com/office/word/2010/wordprocessingShape">
                    <wps:wsp>
                      <wps:cNvSpPr/>
                      <wps:spPr>
                        <a:xfrm>
                          <a:off x="0" y="0"/>
                          <a:ext cx="5457825" cy="561975"/>
                        </a:xfrm>
                        <a:prstGeom prst="wedgeRoundRectCallout">
                          <a:avLst>
                            <a:gd name="adj1" fmla="val -38617"/>
                            <a:gd name="adj2" fmla="val 71915"/>
                            <a:gd name="adj3" fmla="val 16667"/>
                          </a:avLst>
                        </a:prstGeom>
                        <a:solidFill>
                          <a:schemeClr val="accent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3F7F" w:rsidRPr="00913117" w:rsidRDefault="00D72616" w:rsidP="006D3F7F">
                            <w:pPr>
                              <w:rPr>
                                <w:rFonts w:asciiTheme="majorEastAsia" w:eastAsiaTheme="majorEastAsia" w:hAnsiTheme="majorEastAsia"/>
                              </w:rPr>
                            </w:pPr>
                            <w:r>
                              <w:rPr>
                                <w:rFonts w:asciiTheme="majorEastAsia" w:eastAsiaTheme="majorEastAsia" w:hAnsiTheme="majorEastAsia" w:hint="eastAsia"/>
                              </w:rPr>
                              <w:t>国際</w:t>
                            </w:r>
                            <w:r>
                              <w:rPr>
                                <w:rFonts w:asciiTheme="majorEastAsia" w:eastAsiaTheme="majorEastAsia" w:hAnsiTheme="majorEastAsia"/>
                              </w:rPr>
                              <w:t>連合</w:t>
                            </w:r>
                            <w:r>
                              <w:rPr>
                                <w:rFonts w:asciiTheme="majorEastAsia" w:eastAsiaTheme="majorEastAsia" w:hAnsiTheme="majorEastAsia" w:hint="eastAsia"/>
                              </w:rPr>
                              <w:t>の</w:t>
                            </w:r>
                            <w:r>
                              <w:rPr>
                                <w:rFonts w:asciiTheme="majorEastAsia" w:eastAsiaTheme="majorEastAsia" w:hAnsiTheme="majorEastAsia"/>
                              </w:rPr>
                              <w:t>地域開発</w:t>
                            </w:r>
                            <w:r w:rsidR="006333EC" w:rsidRPr="00913117">
                              <w:rPr>
                                <w:rFonts w:asciiTheme="majorEastAsia" w:eastAsiaTheme="majorEastAsia" w:hAnsiTheme="majorEastAsia" w:hint="eastAsia"/>
                              </w:rPr>
                              <w:t>に</w:t>
                            </w:r>
                            <w:r w:rsidR="006333EC" w:rsidRPr="00913117">
                              <w:rPr>
                                <w:rFonts w:asciiTheme="majorEastAsia" w:eastAsiaTheme="majorEastAsia" w:hAnsiTheme="majorEastAsia"/>
                              </w:rPr>
                              <w:t>関する</w:t>
                            </w:r>
                            <w:r w:rsidR="006D3F7F" w:rsidRPr="00913117">
                              <w:rPr>
                                <w:rFonts w:asciiTheme="majorEastAsia" w:eastAsiaTheme="majorEastAsia" w:hAnsiTheme="majorEastAsia" w:hint="eastAsia"/>
                              </w:rPr>
                              <w:t>著名な先生による</w:t>
                            </w:r>
                            <w:r w:rsidR="003022F9" w:rsidRPr="00913117">
                              <w:rPr>
                                <w:rFonts w:asciiTheme="majorEastAsia" w:eastAsiaTheme="majorEastAsia" w:hAnsiTheme="majorEastAsia" w:hint="eastAsia"/>
                              </w:rPr>
                              <w:t>特別</w:t>
                            </w:r>
                            <w:r w:rsidR="006D3F7F" w:rsidRPr="00913117">
                              <w:rPr>
                                <w:rFonts w:asciiTheme="majorEastAsia" w:eastAsiaTheme="majorEastAsia" w:hAnsiTheme="majorEastAsia" w:hint="eastAsia"/>
                              </w:rPr>
                              <w:t>講演です。技術士に限らず多くの</w:t>
                            </w:r>
                            <w:r w:rsidR="006333EC" w:rsidRPr="00913117">
                              <w:rPr>
                                <w:rFonts w:asciiTheme="majorEastAsia" w:eastAsiaTheme="majorEastAsia" w:hAnsiTheme="majorEastAsia" w:hint="eastAsia"/>
                              </w:rPr>
                              <w:t>技術者</w:t>
                            </w:r>
                            <w:r w:rsidR="006333EC" w:rsidRPr="00913117">
                              <w:rPr>
                                <w:rFonts w:asciiTheme="majorEastAsia" w:eastAsiaTheme="majorEastAsia" w:hAnsiTheme="majorEastAsia"/>
                              </w:rPr>
                              <w:t>の</w:t>
                            </w:r>
                            <w:r w:rsidR="006D3F7F" w:rsidRPr="00913117">
                              <w:rPr>
                                <w:rFonts w:asciiTheme="majorEastAsia" w:eastAsiaTheme="majorEastAsia" w:hAnsiTheme="majorEastAsia" w:hint="eastAsia"/>
                              </w:rPr>
                              <w:t>方にお越しいただき、</w:t>
                            </w:r>
                            <w:r w:rsidR="00D145B2" w:rsidRPr="00913117">
                              <w:rPr>
                                <w:rFonts w:asciiTheme="majorEastAsia" w:eastAsiaTheme="majorEastAsia" w:hAnsiTheme="majorEastAsia" w:hint="eastAsia"/>
                              </w:rPr>
                              <w:t>「</w:t>
                            </w:r>
                            <w:r>
                              <w:rPr>
                                <w:rFonts w:asciiTheme="majorEastAsia" w:eastAsiaTheme="majorEastAsia" w:hAnsiTheme="majorEastAsia" w:hint="eastAsia"/>
                              </w:rPr>
                              <w:t>SDGｓ</w:t>
                            </w:r>
                            <w:r>
                              <w:rPr>
                                <w:rFonts w:asciiTheme="majorEastAsia" w:eastAsiaTheme="majorEastAsia" w:hAnsiTheme="majorEastAsia"/>
                              </w:rPr>
                              <w:t>と国際開発</w:t>
                            </w:r>
                            <w:r w:rsidR="00B64FDE">
                              <w:rPr>
                                <w:rFonts w:asciiTheme="majorEastAsia" w:eastAsiaTheme="majorEastAsia" w:hAnsiTheme="majorEastAsia" w:hint="eastAsia"/>
                              </w:rPr>
                              <w:t>・</w:t>
                            </w:r>
                            <w:r w:rsidR="00B64FDE">
                              <w:rPr>
                                <w:rFonts w:asciiTheme="majorEastAsia" w:eastAsiaTheme="majorEastAsia" w:hAnsiTheme="majorEastAsia"/>
                              </w:rPr>
                              <w:t>防災</w:t>
                            </w:r>
                            <w:r w:rsidR="00D145B2" w:rsidRPr="00913117">
                              <w:rPr>
                                <w:rFonts w:asciiTheme="majorEastAsia" w:eastAsiaTheme="majorEastAsia" w:hAnsiTheme="majorEastAsia" w:hint="eastAsia"/>
                              </w:rPr>
                              <w:t>」</w:t>
                            </w:r>
                            <w:r w:rsidR="006333EC" w:rsidRPr="00913117">
                              <w:rPr>
                                <w:rFonts w:asciiTheme="majorEastAsia" w:eastAsiaTheme="majorEastAsia" w:hAnsiTheme="majorEastAsia" w:hint="eastAsia"/>
                              </w:rPr>
                              <w:t>を</w:t>
                            </w:r>
                            <w:r w:rsidR="006D3F7F" w:rsidRPr="00913117">
                              <w:rPr>
                                <w:rFonts w:asciiTheme="majorEastAsia" w:eastAsiaTheme="majorEastAsia" w:hAnsiTheme="majorEastAsia" w:hint="eastAsia"/>
                              </w:rPr>
                              <w:t>学</w:t>
                            </w:r>
                            <w:r w:rsidR="006333EC" w:rsidRPr="00913117">
                              <w:rPr>
                                <w:rFonts w:asciiTheme="majorEastAsia" w:eastAsiaTheme="majorEastAsia" w:hAnsiTheme="majorEastAsia" w:hint="eastAsia"/>
                              </w:rPr>
                              <w:t>ぶ</w:t>
                            </w:r>
                            <w:r w:rsidR="006D3F7F" w:rsidRPr="00913117">
                              <w:rPr>
                                <w:rFonts w:asciiTheme="majorEastAsia" w:eastAsiaTheme="majorEastAsia" w:hAnsiTheme="majorEastAsia" w:hint="eastAsia"/>
                              </w:rPr>
                              <w:t>講演会です。(</w:t>
                            </w:r>
                            <w:r w:rsidR="00913117">
                              <w:rPr>
                                <w:rFonts w:asciiTheme="majorEastAsia" w:eastAsiaTheme="majorEastAsia" w:hAnsiTheme="majorEastAsia" w:hint="eastAsia"/>
                              </w:rPr>
                              <w:t>ＣＰＤ</w:t>
                            </w:r>
                            <w:r w:rsidR="006D3F7F" w:rsidRPr="00913117">
                              <w:rPr>
                                <w:rFonts w:asciiTheme="majorEastAsia" w:eastAsiaTheme="majorEastAsia" w:hAnsiTheme="majorEastAsia" w:hint="eastAsia"/>
                              </w:rPr>
                              <w:t>付き)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18006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7.6pt;margin-top:-57.35pt;width:429.75pt;height:44.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" adj="2459,26334" fillcolor="#2e74b5 [2404]" strokecolor="black [3213]">
                <v:textbox>
                  <w:txbxContent>
                    <w:p w:rsidR="006D3F7F" w:rsidRPr="00913117" w:rsidRDefault="00D72616" w:rsidP="006D3F7F">
                      <w:pPr>
                        <w:rPr>
                          <w:rFonts w:asciiTheme="majorEastAsia" w:eastAsiaTheme="majorEastAsia" w:hAnsiTheme="majorEastAsia"/>
                        </w:rPr>
                      </w:pPr>
                      <w:r>
                        <w:rPr>
                          <w:rFonts w:asciiTheme="majorEastAsia" w:eastAsiaTheme="majorEastAsia" w:hAnsiTheme="majorEastAsia" w:hint="eastAsia"/>
                        </w:rPr>
                        <w:t>国際</w:t>
                      </w:r>
                      <w:r>
                        <w:rPr>
                          <w:rFonts w:asciiTheme="majorEastAsia" w:eastAsiaTheme="majorEastAsia" w:hAnsiTheme="majorEastAsia"/>
                        </w:rPr>
                        <w:t>連合</w:t>
                      </w:r>
                      <w:r>
                        <w:rPr>
                          <w:rFonts w:asciiTheme="majorEastAsia" w:eastAsiaTheme="majorEastAsia" w:hAnsiTheme="majorEastAsia" w:hint="eastAsia"/>
                        </w:rPr>
                        <w:t>の</w:t>
                      </w:r>
                      <w:r>
                        <w:rPr>
                          <w:rFonts w:asciiTheme="majorEastAsia" w:eastAsiaTheme="majorEastAsia" w:hAnsiTheme="majorEastAsia"/>
                        </w:rPr>
                        <w:t>地域開発</w:t>
                      </w:r>
                      <w:r w:rsidR="006333EC" w:rsidRPr="00913117">
                        <w:rPr>
                          <w:rFonts w:asciiTheme="majorEastAsia" w:eastAsiaTheme="majorEastAsia" w:hAnsiTheme="majorEastAsia" w:hint="eastAsia"/>
                        </w:rPr>
                        <w:t>に</w:t>
                      </w:r>
                      <w:r w:rsidR="006333EC" w:rsidRPr="00913117">
                        <w:rPr>
                          <w:rFonts w:asciiTheme="majorEastAsia" w:eastAsiaTheme="majorEastAsia" w:hAnsiTheme="majorEastAsia"/>
                        </w:rPr>
                        <w:t>関する</w:t>
                      </w:r>
                      <w:r w:rsidR="006D3F7F" w:rsidRPr="00913117">
                        <w:rPr>
                          <w:rFonts w:asciiTheme="majorEastAsia" w:eastAsiaTheme="majorEastAsia" w:hAnsiTheme="majorEastAsia" w:hint="eastAsia"/>
                        </w:rPr>
                        <w:t>著名な先生による</w:t>
                      </w:r>
                      <w:r w:rsidR="003022F9" w:rsidRPr="00913117">
                        <w:rPr>
                          <w:rFonts w:asciiTheme="majorEastAsia" w:eastAsiaTheme="majorEastAsia" w:hAnsiTheme="majorEastAsia" w:hint="eastAsia"/>
                        </w:rPr>
                        <w:t>特別</w:t>
                      </w:r>
                      <w:r w:rsidR="006D3F7F" w:rsidRPr="00913117">
                        <w:rPr>
                          <w:rFonts w:asciiTheme="majorEastAsia" w:eastAsiaTheme="majorEastAsia" w:hAnsiTheme="majorEastAsia" w:hint="eastAsia"/>
                        </w:rPr>
                        <w:t>講演です。技術士に限らず多くの</w:t>
                      </w:r>
                      <w:r w:rsidR="006333EC" w:rsidRPr="00913117">
                        <w:rPr>
                          <w:rFonts w:asciiTheme="majorEastAsia" w:eastAsiaTheme="majorEastAsia" w:hAnsiTheme="majorEastAsia" w:hint="eastAsia"/>
                        </w:rPr>
                        <w:t>技術者</w:t>
                      </w:r>
                      <w:r w:rsidR="006333EC" w:rsidRPr="00913117">
                        <w:rPr>
                          <w:rFonts w:asciiTheme="majorEastAsia" w:eastAsiaTheme="majorEastAsia" w:hAnsiTheme="majorEastAsia"/>
                        </w:rPr>
                        <w:t>の</w:t>
                      </w:r>
                      <w:r w:rsidR="006D3F7F" w:rsidRPr="00913117">
                        <w:rPr>
                          <w:rFonts w:asciiTheme="majorEastAsia" w:eastAsiaTheme="majorEastAsia" w:hAnsiTheme="majorEastAsia" w:hint="eastAsia"/>
                        </w:rPr>
                        <w:t>方にお越しいただき、</w:t>
                      </w:r>
                      <w:r w:rsidR="00D145B2" w:rsidRPr="00913117">
                        <w:rPr>
                          <w:rFonts w:asciiTheme="majorEastAsia" w:eastAsiaTheme="majorEastAsia" w:hAnsiTheme="majorEastAsia" w:hint="eastAsia"/>
                        </w:rPr>
                        <w:t>「</w:t>
                      </w:r>
                      <w:r>
                        <w:rPr>
                          <w:rFonts w:asciiTheme="majorEastAsia" w:eastAsiaTheme="majorEastAsia" w:hAnsiTheme="majorEastAsia" w:hint="eastAsia"/>
                        </w:rPr>
                        <w:t>SDGｓ</w:t>
                      </w:r>
                      <w:r>
                        <w:rPr>
                          <w:rFonts w:asciiTheme="majorEastAsia" w:eastAsiaTheme="majorEastAsia" w:hAnsiTheme="majorEastAsia"/>
                        </w:rPr>
                        <w:t>と国際開発</w:t>
                      </w:r>
                      <w:r w:rsidR="00B64FDE">
                        <w:rPr>
                          <w:rFonts w:asciiTheme="majorEastAsia" w:eastAsiaTheme="majorEastAsia" w:hAnsiTheme="majorEastAsia" w:hint="eastAsia"/>
                        </w:rPr>
                        <w:t>・</w:t>
                      </w:r>
                      <w:r w:rsidR="00B64FDE">
                        <w:rPr>
                          <w:rFonts w:asciiTheme="majorEastAsia" w:eastAsiaTheme="majorEastAsia" w:hAnsiTheme="majorEastAsia"/>
                        </w:rPr>
                        <w:t>防災</w:t>
                      </w:r>
                      <w:r w:rsidR="00D145B2" w:rsidRPr="00913117">
                        <w:rPr>
                          <w:rFonts w:asciiTheme="majorEastAsia" w:eastAsiaTheme="majorEastAsia" w:hAnsiTheme="majorEastAsia" w:hint="eastAsia"/>
                        </w:rPr>
                        <w:t>」</w:t>
                      </w:r>
                      <w:r w:rsidR="006333EC" w:rsidRPr="00913117">
                        <w:rPr>
                          <w:rFonts w:asciiTheme="majorEastAsia" w:eastAsiaTheme="majorEastAsia" w:hAnsiTheme="majorEastAsia" w:hint="eastAsia"/>
                        </w:rPr>
                        <w:t>を</w:t>
                      </w:r>
                      <w:r w:rsidR="006D3F7F" w:rsidRPr="00913117">
                        <w:rPr>
                          <w:rFonts w:asciiTheme="majorEastAsia" w:eastAsiaTheme="majorEastAsia" w:hAnsiTheme="majorEastAsia" w:hint="eastAsia"/>
                        </w:rPr>
                        <w:t>学</w:t>
                      </w:r>
                      <w:r w:rsidR="006333EC" w:rsidRPr="00913117">
                        <w:rPr>
                          <w:rFonts w:asciiTheme="majorEastAsia" w:eastAsiaTheme="majorEastAsia" w:hAnsiTheme="majorEastAsia" w:hint="eastAsia"/>
                        </w:rPr>
                        <w:t>ぶ</w:t>
                      </w:r>
                      <w:r w:rsidR="006D3F7F" w:rsidRPr="00913117">
                        <w:rPr>
                          <w:rFonts w:asciiTheme="majorEastAsia" w:eastAsiaTheme="majorEastAsia" w:hAnsiTheme="majorEastAsia" w:hint="eastAsia"/>
                        </w:rPr>
                        <w:t>講演会です。(</w:t>
                      </w:r>
                      <w:r w:rsidR="00913117">
                        <w:rPr>
                          <w:rFonts w:asciiTheme="majorEastAsia" w:eastAsiaTheme="majorEastAsia" w:hAnsiTheme="majorEastAsia" w:hint="eastAsia"/>
                        </w:rPr>
                        <w:t>ＣＰＤ</w:t>
                      </w:r>
                      <w:r w:rsidR="006D3F7F" w:rsidRPr="00913117">
                        <w:rPr>
                          <w:rFonts w:asciiTheme="majorEastAsia" w:eastAsiaTheme="majorEastAsia" w:hAnsiTheme="majorEastAsia" w:hint="eastAsia"/>
                        </w:rPr>
                        <w:t>付き)</w:t>
                      </w:r>
                    </w:p>
                  </w:txbxContent>
                </v:textbox>
                <w10:wrap anchorx="margin"/>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10A6A2FA" wp14:editId="63C7130E">
                <wp:simplePos x="0" y="0"/>
                <wp:positionH relativeFrom="margin">
                  <wp:posOffset>-224155</wp:posOffset>
                </wp:positionH>
                <wp:positionV relativeFrom="paragraph">
                  <wp:posOffset>5715</wp:posOffset>
                </wp:positionV>
                <wp:extent cx="6191250" cy="762000"/>
                <wp:effectExtent l="0" t="0" r="19050" b="1905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762000"/>
                        </a:xfrm>
                        <a:prstGeom prst="roundRect">
                          <a:avLst>
                            <a:gd name="adj" fmla="val 16667"/>
                          </a:avLst>
                        </a:prstGeom>
                        <a:noFill/>
                        <a:ln w="9525">
                          <a:solidFill>
                            <a:srgbClr val="000000"/>
                          </a:solidFill>
                          <a:round/>
                          <a:headEnd/>
                          <a:tailEnd/>
                        </a:ln>
                        <a:extLst/>
                      </wps:spPr>
                      <wps:txbx>
                        <w:txbxContent>
                          <w:p w:rsidR="006D3F7F" w:rsidRPr="005064F8" w:rsidRDefault="006D3F7F" w:rsidP="006D3F7F">
                            <w:pPr>
                              <w:jc w:val="center"/>
                              <w:rPr>
                                <w:rFonts w:ascii="ＭＳ Ｐゴシック" w:eastAsia="ＭＳ Ｐゴシック" w:hAnsi="ＭＳ Ｐゴシック"/>
                                <w:b/>
                                <w:sz w:val="24"/>
                              </w:rPr>
                            </w:pPr>
                            <w:r w:rsidRPr="005064F8">
                              <w:rPr>
                                <w:rFonts w:ascii="ＭＳ Ｐゴシック" w:eastAsia="ＭＳ Ｐゴシック" w:hAnsi="ＭＳ Ｐゴシック" w:hint="eastAsia"/>
                                <w:b/>
                                <w:sz w:val="24"/>
                              </w:rPr>
                              <w:t>日本技術士会中部</w:t>
                            </w:r>
                            <w:r w:rsidR="00A12E2A" w:rsidRPr="005064F8">
                              <w:rPr>
                                <w:rFonts w:ascii="ＭＳ Ｐゴシック" w:eastAsia="ＭＳ Ｐゴシック" w:hAnsi="ＭＳ Ｐゴシック" w:hint="eastAsia"/>
                                <w:b/>
                                <w:sz w:val="24"/>
                              </w:rPr>
                              <w:t>本部</w:t>
                            </w:r>
                            <w:r w:rsidR="003022F9" w:rsidRPr="005064F8">
                              <w:rPr>
                                <w:rFonts w:ascii="ＭＳ Ｐゴシック" w:eastAsia="ＭＳ Ｐゴシック" w:hAnsi="ＭＳ Ｐゴシック"/>
                                <w:b/>
                                <w:sz w:val="24"/>
                              </w:rPr>
                              <w:t>社会</w:t>
                            </w:r>
                            <w:r w:rsidR="003022F9" w:rsidRPr="005064F8">
                              <w:rPr>
                                <w:rFonts w:ascii="ＭＳ Ｐゴシック" w:eastAsia="ＭＳ Ｐゴシック" w:hAnsi="ＭＳ Ｐゴシック" w:hint="eastAsia"/>
                                <w:b/>
                                <w:sz w:val="24"/>
                              </w:rPr>
                              <w:t>貢献（防災</w:t>
                            </w:r>
                            <w:r w:rsidR="005064F8" w:rsidRPr="005064F8">
                              <w:rPr>
                                <w:rFonts w:ascii="ＭＳ Ｐゴシック" w:eastAsia="ＭＳ Ｐゴシック" w:hAnsi="ＭＳ Ｐゴシック" w:hint="eastAsia"/>
                                <w:b/>
                                <w:sz w:val="24"/>
                              </w:rPr>
                              <w:t>支援</w:t>
                            </w:r>
                            <w:r w:rsidR="003022F9" w:rsidRPr="005064F8">
                              <w:rPr>
                                <w:rFonts w:ascii="ＭＳ Ｐゴシック" w:eastAsia="ＭＳ Ｐゴシック" w:hAnsi="ＭＳ Ｐゴシック"/>
                                <w:b/>
                                <w:sz w:val="24"/>
                              </w:rPr>
                              <w:t>小</w:t>
                            </w:r>
                            <w:r w:rsidR="003022F9" w:rsidRPr="005064F8">
                              <w:rPr>
                                <w:rFonts w:ascii="ＭＳ Ｐゴシック" w:eastAsia="ＭＳ Ｐゴシック" w:hAnsi="ＭＳ Ｐゴシック" w:hint="eastAsia"/>
                                <w:b/>
                                <w:sz w:val="24"/>
                              </w:rPr>
                              <w:t>）委員会</w:t>
                            </w:r>
                            <w:r w:rsidR="000D31B5">
                              <w:rPr>
                                <w:rFonts w:ascii="ＭＳ Ｐゴシック" w:eastAsia="ＭＳ Ｐゴシック" w:hAnsi="ＭＳ Ｐゴシック" w:hint="eastAsia"/>
                                <w:b/>
                                <w:sz w:val="24"/>
                              </w:rPr>
                              <w:t>・</w:t>
                            </w:r>
                            <w:r w:rsidR="000D31B5" w:rsidRPr="000D31B5">
                              <w:rPr>
                                <w:rFonts w:ascii="ＭＳ Ｐゴシック" w:eastAsia="ＭＳ Ｐゴシック" w:hAnsi="ＭＳ Ｐゴシック" w:hint="eastAsia"/>
                                <w:b/>
                                <w:sz w:val="24"/>
                              </w:rPr>
                              <w:t>建設部会</w:t>
                            </w:r>
                            <w:r w:rsidR="003022F9" w:rsidRPr="005064F8">
                              <w:rPr>
                                <w:rFonts w:ascii="ＭＳ Ｐゴシック" w:eastAsia="ＭＳ Ｐゴシック" w:hAnsi="ＭＳ Ｐゴシック" w:hint="eastAsia"/>
                                <w:b/>
                                <w:sz w:val="24"/>
                              </w:rPr>
                              <w:t>から</w:t>
                            </w:r>
                            <w:r w:rsidRPr="005064F8">
                              <w:rPr>
                                <w:rFonts w:ascii="ＭＳ Ｐゴシック" w:eastAsia="ＭＳ Ｐゴシック" w:hAnsi="ＭＳ Ｐゴシック" w:hint="eastAsia"/>
                                <w:b/>
                                <w:sz w:val="24"/>
                              </w:rPr>
                              <w:t>の</w:t>
                            </w:r>
                            <w:r w:rsidR="005064F8" w:rsidRPr="005064F8">
                              <w:rPr>
                                <w:rFonts w:ascii="ＭＳ Ｐゴシック" w:eastAsia="ＭＳ Ｐゴシック" w:hAnsi="ＭＳ Ｐゴシック" w:hint="eastAsia"/>
                                <w:b/>
                                <w:sz w:val="24"/>
                              </w:rPr>
                              <w:t>ご</w:t>
                            </w:r>
                            <w:r w:rsidRPr="005064F8">
                              <w:rPr>
                                <w:rFonts w:ascii="ＭＳ Ｐゴシック" w:eastAsia="ＭＳ Ｐゴシック" w:hAnsi="ＭＳ Ｐゴシック" w:hint="eastAsia"/>
                                <w:b/>
                                <w:sz w:val="24"/>
                              </w:rPr>
                              <w:t>案内</w:t>
                            </w:r>
                          </w:p>
                          <w:p w:rsidR="00D145B2" w:rsidRPr="005064F8" w:rsidRDefault="005064F8" w:rsidP="006D3F7F">
                            <w:pPr>
                              <w:jc w:val="center"/>
                              <w:rPr>
                                <w:rFonts w:ascii="ＭＳ Ｐゴシック" w:eastAsia="ＭＳ Ｐゴシック" w:hAnsi="ＭＳ Ｐゴシック"/>
                                <w:b/>
                                <w:sz w:val="40"/>
                                <w:szCs w:val="40"/>
                              </w:rPr>
                            </w:pPr>
                            <w:r w:rsidRPr="00495A74">
                              <w:rPr>
                                <w:rFonts w:ascii="ＭＳ Ｐゴシック" w:eastAsia="ＭＳ Ｐゴシック" w:hAnsi="ＭＳ Ｐゴシック" w:hint="eastAsia"/>
                                <w:b/>
                                <w:sz w:val="28"/>
                                <w:szCs w:val="28"/>
                              </w:rPr>
                              <w:t>令和元年度</w:t>
                            </w:r>
                            <w:r w:rsidR="003A2CA9" w:rsidRPr="000A38DC">
                              <w:rPr>
                                <w:rFonts w:ascii="ＭＳ Ｐゴシック" w:eastAsia="ＭＳ Ｐゴシック" w:hAnsi="ＭＳ Ｐゴシック" w:hint="eastAsia"/>
                                <w:b/>
                                <w:color w:val="C00000"/>
                                <w:sz w:val="28"/>
                                <w:szCs w:val="28"/>
                              </w:rPr>
                              <w:t xml:space="preserve">　</w:t>
                            </w:r>
                            <w:r w:rsidR="003A2CA9" w:rsidRPr="000A38DC">
                              <w:rPr>
                                <w:rFonts w:ascii="ＭＳ Ｐゴシック" w:eastAsia="ＭＳ Ｐゴシック" w:hAnsi="ＭＳ Ｐゴシック" w:hint="eastAsia"/>
                                <w:b/>
                                <w:color w:val="C00000"/>
                                <w:sz w:val="40"/>
                                <w:szCs w:val="40"/>
                              </w:rPr>
                              <w:t>「</w:t>
                            </w:r>
                            <w:r w:rsidR="008B2D7F">
                              <w:rPr>
                                <w:rFonts w:ascii="ＭＳ Ｐゴシック" w:eastAsia="ＭＳ Ｐゴシック" w:hAnsi="ＭＳ Ｐゴシック" w:hint="eastAsia"/>
                                <w:b/>
                                <w:color w:val="C00000"/>
                                <w:sz w:val="40"/>
                                <w:szCs w:val="40"/>
                              </w:rPr>
                              <w:t>SDGｓと国際</w:t>
                            </w:r>
                            <w:r w:rsidR="008B2D7F">
                              <w:rPr>
                                <w:rFonts w:ascii="ＭＳ Ｐゴシック" w:eastAsia="ＭＳ Ｐゴシック" w:hAnsi="ＭＳ Ｐゴシック"/>
                                <w:b/>
                                <w:color w:val="C00000"/>
                                <w:sz w:val="40"/>
                                <w:szCs w:val="40"/>
                              </w:rPr>
                              <w:t>開発</w:t>
                            </w:r>
                            <w:r w:rsidR="00B64FDE">
                              <w:rPr>
                                <w:rFonts w:ascii="ＭＳ Ｐゴシック" w:eastAsia="ＭＳ Ｐゴシック" w:hAnsi="ＭＳ Ｐゴシック" w:hint="eastAsia"/>
                                <w:b/>
                                <w:color w:val="C00000"/>
                                <w:sz w:val="40"/>
                                <w:szCs w:val="40"/>
                              </w:rPr>
                              <w:t>・</w:t>
                            </w:r>
                            <w:r w:rsidR="00B64FDE">
                              <w:rPr>
                                <w:rFonts w:ascii="ＭＳ Ｐゴシック" w:eastAsia="ＭＳ Ｐゴシック" w:hAnsi="ＭＳ Ｐゴシック"/>
                                <w:b/>
                                <w:color w:val="C00000"/>
                                <w:sz w:val="40"/>
                                <w:szCs w:val="40"/>
                              </w:rPr>
                              <w:t>防災</w:t>
                            </w:r>
                            <w:r w:rsidR="008B2D7F">
                              <w:rPr>
                                <w:rFonts w:ascii="ＭＳ Ｐゴシック" w:eastAsia="ＭＳ Ｐゴシック" w:hAnsi="ＭＳ Ｐゴシック"/>
                                <w:b/>
                                <w:color w:val="C00000"/>
                                <w:sz w:val="40"/>
                                <w:szCs w:val="40"/>
                              </w:rPr>
                              <w:t>に</w:t>
                            </w:r>
                            <w:r w:rsidR="003A2CA9" w:rsidRPr="000A38DC">
                              <w:rPr>
                                <w:rFonts w:ascii="ＭＳ Ｐゴシック" w:eastAsia="ＭＳ Ｐゴシック" w:hAnsi="ＭＳ Ｐゴシック"/>
                                <w:b/>
                                <w:color w:val="C00000"/>
                                <w:sz w:val="40"/>
                                <w:szCs w:val="40"/>
                              </w:rPr>
                              <w:t>関する</w:t>
                            </w:r>
                            <w:r w:rsidRPr="000A38DC">
                              <w:rPr>
                                <w:rFonts w:ascii="ＭＳ Ｐゴシック" w:eastAsia="ＭＳ Ｐゴシック" w:hAnsi="ＭＳ Ｐゴシック" w:hint="eastAsia"/>
                                <w:b/>
                                <w:color w:val="C00000"/>
                                <w:sz w:val="40"/>
                                <w:szCs w:val="40"/>
                              </w:rPr>
                              <w:t>特別講演</w:t>
                            </w:r>
                            <w:r w:rsidR="00B64FDE">
                              <w:rPr>
                                <w:rFonts w:ascii="ＭＳ Ｐゴシック" w:eastAsia="ＭＳ Ｐゴシック" w:hAnsi="ＭＳ Ｐゴシック" w:hint="eastAsia"/>
                                <w:b/>
                                <w:color w:val="C00000"/>
                                <w:sz w:val="40"/>
                                <w:szCs w:val="40"/>
                              </w:rPr>
                              <w:t>」</w:t>
                            </w:r>
                            <w:r w:rsidRPr="000A38DC">
                              <w:rPr>
                                <w:rFonts w:ascii="ＭＳ Ｐゴシック" w:eastAsia="ＭＳ Ｐゴシック" w:hAnsi="ＭＳ Ｐゴシック" w:hint="eastAsia"/>
                                <w:b/>
                                <w:color w:val="C00000"/>
                                <w:sz w:val="40"/>
                                <w:szCs w:val="40"/>
                              </w:rPr>
                              <w:t>会</w:t>
                            </w:r>
                            <w:r w:rsidR="003A2CA9" w:rsidRPr="000A38DC">
                              <w:rPr>
                                <w:rFonts w:ascii="ＭＳ Ｐゴシック" w:eastAsia="ＭＳ Ｐゴシック" w:hAnsi="ＭＳ Ｐゴシック" w:hint="eastAsia"/>
                                <w:b/>
                                <w:color w:val="C00000"/>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0A6A2FA" id="AutoShape 32" o:spid="_x0000_s1027" style="position:absolute;left:0;text-align:left;margin-left:-17.65pt;margin-top:.45pt;width:487.5pt;height:6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" filled="f">
                <v:textbox inset="5.85pt,.7pt,5.85pt,.7pt">
                  <w:txbxContent>
                    <w:p w:rsidR="006D3F7F" w:rsidRPr="005064F8" w:rsidRDefault="006D3F7F" w:rsidP="006D3F7F">
                      <w:pPr>
                        <w:jc w:val="center"/>
                        <w:rPr>
                          <w:rFonts w:ascii="ＭＳ Ｐゴシック" w:eastAsia="ＭＳ Ｐゴシック" w:hAnsi="ＭＳ Ｐゴシック"/>
                          <w:b/>
                          <w:sz w:val="24"/>
                        </w:rPr>
                      </w:pPr>
                      <w:r w:rsidRPr="005064F8">
                        <w:rPr>
                          <w:rFonts w:ascii="ＭＳ Ｐゴシック" w:eastAsia="ＭＳ Ｐゴシック" w:hAnsi="ＭＳ Ｐゴシック" w:hint="eastAsia"/>
                          <w:b/>
                          <w:sz w:val="24"/>
                        </w:rPr>
                        <w:t>日本技術士会中部</w:t>
                      </w:r>
                      <w:r w:rsidR="00A12E2A" w:rsidRPr="005064F8">
                        <w:rPr>
                          <w:rFonts w:ascii="ＭＳ Ｐゴシック" w:eastAsia="ＭＳ Ｐゴシック" w:hAnsi="ＭＳ Ｐゴシック" w:hint="eastAsia"/>
                          <w:b/>
                          <w:sz w:val="24"/>
                        </w:rPr>
                        <w:t>本部</w:t>
                      </w:r>
                      <w:r w:rsidR="003022F9" w:rsidRPr="005064F8">
                        <w:rPr>
                          <w:rFonts w:ascii="ＭＳ Ｐゴシック" w:eastAsia="ＭＳ Ｐゴシック" w:hAnsi="ＭＳ Ｐゴシック"/>
                          <w:b/>
                          <w:sz w:val="24"/>
                        </w:rPr>
                        <w:t>社会</w:t>
                      </w:r>
                      <w:r w:rsidR="003022F9" w:rsidRPr="005064F8">
                        <w:rPr>
                          <w:rFonts w:ascii="ＭＳ Ｐゴシック" w:eastAsia="ＭＳ Ｐゴシック" w:hAnsi="ＭＳ Ｐゴシック" w:hint="eastAsia"/>
                          <w:b/>
                          <w:sz w:val="24"/>
                        </w:rPr>
                        <w:t>貢献（防災</w:t>
                      </w:r>
                      <w:r w:rsidR="005064F8" w:rsidRPr="005064F8">
                        <w:rPr>
                          <w:rFonts w:ascii="ＭＳ Ｐゴシック" w:eastAsia="ＭＳ Ｐゴシック" w:hAnsi="ＭＳ Ｐゴシック" w:hint="eastAsia"/>
                          <w:b/>
                          <w:sz w:val="24"/>
                        </w:rPr>
                        <w:t>支援</w:t>
                      </w:r>
                      <w:r w:rsidR="003022F9" w:rsidRPr="005064F8">
                        <w:rPr>
                          <w:rFonts w:ascii="ＭＳ Ｐゴシック" w:eastAsia="ＭＳ Ｐゴシック" w:hAnsi="ＭＳ Ｐゴシック"/>
                          <w:b/>
                          <w:sz w:val="24"/>
                        </w:rPr>
                        <w:t>小</w:t>
                      </w:r>
                      <w:r w:rsidR="003022F9" w:rsidRPr="005064F8">
                        <w:rPr>
                          <w:rFonts w:ascii="ＭＳ Ｐゴシック" w:eastAsia="ＭＳ Ｐゴシック" w:hAnsi="ＭＳ Ｐゴシック" w:hint="eastAsia"/>
                          <w:b/>
                          <w:sz w:val="24"/>
                        </w:rPr>
                        <w:t>）委員会</w:t>
                      </w:r>
                      <w:r w:rsidR="000D31B5">
                        <w:rPr>
                          <w:rFonts w:ascii="ＭＳ Ｐゴシック" w:eastAsia="ＭＳ Ｐゴシック" w:hAnsi="ＭＳ Ｐゴシック" w:hint="eastAsia"/>
                          <w:b/>
                          <w:sz w:val="24"/>
                        </w:rPr>
                        <w:t>・</w:t>
                      </w:r>
                      <w:r w:rsidR="000D31B5" w:rsidRPr="000D31B5">
                        <w:rPr>
                          <w:rFonts w:ascii="ＭＳ Ｐゴシック" w:eastAsia="ＭＳ Ｐゴシック" w:hAnsi="ＭＳ Ｐゴシック" w:hint="eastAsia"/>
                          <w:b/>
                          <w:sz w:val="24"/>
                        </w:rPr>
                        <w:t>建設部会</w:t>
                      </w:r>
                      <w:r w:rsidR="003022F9" w:rsidRPr="005064F8">
                        <w:rPr>
                          <w:rFonts w:ascii="ＭＳ Ｐゴシック" w:eastAsia="ＭＳ Ｐゴシック" w:hAnsi="ＭＳ Ｐゴシック" w:hint="eastAsia"/>
                          <w:b/>
                          <w:sz w:val="24"/>
                        </w:rPr>
                        <w:t>から</w:t>
                      </w:r>
                      <w:r w:rsidRPr="005064F8">
                        <w:rPr>
                          <w:rFonts w:ascii="ＭＳ Ｐゴシック" w:eastAsia="ＭＳ Ｐゴシック" w:hAnsi="ＭＳ Ｐゴシック" w:hint="eastAsia"/>
                          <w:b/>
                          <w:sz w:val="24"/>
                        </w:rPr>
                        <w:t>の</w:t>
                      </w:r>
                      <w:r w:rsidR="005064F8" w:rsidRPr="005064F8">
                        <w:rPr>
                          <w:rFonts w:ascii="ＭＳ Ｐゴシック" w:eastAsia="ＭＳ Ｐゴシック" w:hAnsi="ＭＳ Ｐゴシック" w:hint="eastAsia"/>
                          <w:b/>
                          <w:sz w:val="24"/>
                        </w:rPr>
                        <w:t>ご</w:t>
                      </w:r>
                      <w:r w:rsidRPr="005064F8">
                        <w:rPr>
                          <w:rFonts w:ascii="ＭＳ Ｐゴシック" w:eastAsia="ＭＳ Ｐゴシック" w:hAnsi="ＭＳ Ｐゴシック" w:hint="eastAsia"/>
                          <w:b/>
                          <w:sz w:val="24"/>
                        </w:rPr>
                        <w:t>案内</w:t>
                      </w:r>
                    </w:p>
                    <w:p w:rsidR="00D145B2" w:rsidRPr="005064F8" w:rsidRDefault="005064F8" w:rsidP="006D3F7F">
                      <w:pPr>
                        <w:jc w:val="center"/>
                        <w:rPr>
                          <w:rFonts w:ascii="ＭＳ Ｐゴシック" w:eastAsia="ＭＳ Ｐゴシック" w:hAnsi="ＭＳ Ｐゴシック"/>
                          <w:b/>
                          <w:sz w:val="40"/>
                          <w:szCs w:val="40"/>
                        </w:rPr>
                      </w:pPr>
                      <w:r w:rsidRPr="00495A74">
                        <w:rPr>
                          <w:rFonts w:ascii="ＭＳ Ｐゴシック" w:eastAsia="ＭＳ Ｐゴシック" w:hAnsi="ＭＳ Ｐゴシック" w:hint="eastAsia"/>
                          <w:b/>
                          <w:sz w:val="28"/>
                          <w:szCs w:val="28"/>
                        </w:rPr>
                        <w:t>令和元年度</w:t>
                      </w:r>
                      <w:r w:rsidR="003A2CA9" w:rsidRPr="000A38DC">
                        <w:rPr>
                          <w:rFonts w:ascii="ＭＳ Ｐゴシック" w:eastAsia="ＭＳ Ｐゴシック" w:hAnsi="ＭＳ Ｐゴシック" w:hint="eastAsia"/>
                          <w:b/>
                          <w:color w:val="C00000"/>
                          <w:sz w:val="28"/>
                          <w:szCs w:val="28"/>
                        </w:rPr>
                        <w:t xml:space="preserve">　</w:t>
                      </w:r>
                      <w:r w:rsidR="003A2CA9" w:rsidRPr="000A38DC">
                        <w:rPr>
                          <w:rFonts w:ascii="ＭＳ Ｐゴシック" w:eastAsia="ＭＳ Ｐゴシック" w:hAnsi="ＭＳ Ｐゴシック" w:hint="eastAsia"/>
                          <w:b/>
                          <w:color w:val="C00000"/>
                          <w:sz w:val="40"/>
                          <w:szCs w:val="40"/>
                        </w:rPr>
                        <w:t>「</w:t>
                      </w:r>
                      <w:r w:rsidR="008B2D7F">
                        <w:rPr>
                          <w:rFonts w:ascii="ＭＳ Ｐゴシック" w:eastAsia="ＭＳ Ｐゴシック" w:hAnsi="ＭＳ Ｐゴシック" w:hint="eastAsia"/>
                          <w:b/>
                          <w:color w:val="C00000"/>
                          <w:sz w:val="40"/>
                          <w:szCs w:val="40"/>
                        </w:rPr>
                        <w:t>SDGｓと国際</w:t>
                      </w:r>
                      <w:r w:rsidR="008B2D7F">
                        <w:rPr>
                          <w:rFonts w:ascii="ＭＳ Ｐゴシック" w:eastAsia="ＭＳ Ｐゴシック" w:hAnsi="ＭＳ Ｐゴシック"/>
                          <w:b/>
                          <w:color w:val="C00000"/>
                          <w:sz w:val="40"/>
                          <w:szCs w:val="40"/>
                        </w:rPr>
                        <w:t>開発</w:t>
                      </w:r>
                      <w:r w:rsidR="00B64FDE">
                        <w:rPr>
                          <w:rFonts w:ascii="ＭＳ Ｐゴシック" w:eastAsia="ＭＳ Ｐゴシック" w:hAnsi="ＭＳ Ｐゴシック" w:hint="eastAsia"/>
                          <w:b/>
                          <w:color w:val="C00000"/>
                          <w:sz w:val="40"/>
                          <w:szCs w:val="40"/>
                        </w:rPr>
                        <w:t>・</w:t>
                      </w:r>
                      <w:r w:rsidR="00B64FDE">
                        <w:rPr>
                          <w:rFonts w:ascii="ＭＳ Ｐゴシック" w:eastAsia="ＭＳ Ｐゴシック" w:hAnsi="ＭＳ Ｐゴシック"/>
                          <w:b/>
                          <w:color w:val="C00000"/>
                          <w:sz w:val="40"/>
                          <w:szCs w:val="40"/>
                        </w:rPr>
                        <w:t>防災</w:t>
                      </w:r>
                      <w:r w:rsidR="008B2D7F">
                        <w:rPr>
                          <w:rFonts w:ascii="ＭＳ Ｐゴシック" w:eastAsia="ＭＳ Ｐゴシック" w:hAnsi="ＭＳ Ｐゴシック"/>
                          <w:b/>
                          <w:color w:val="C00000"/>
                          <w:sz w:val="40"/>
                          <w:szCs w:val="40"/>
                        </w:rPr>
                        <w:t>に</w:t>
                      </w:r>
                      <w:r w:rsidR="003A2CA9" w:rsidRPr="000A38DC">
                        <w:rPr>
                          <w:rFonts w:ascii="ＭＳ Ｐゴシック" w:eastAsia="ＭＳ Ｐゴシック" w:hAnsi="ＭＳ Ｐゴシック"/>
                          <w:b/>
                          <w:color w:val="C00000"/>
                          <w:sz w:val="40"/>
                          <w:szCs w:val="40"/>
                        </w:rPr>
                        <w:t>関する</w:t>
                      </w:r>
                      <w:r w:rsidRPr="000A38DC">
                        <w:rPr>
                          <w:rFonts w:ascii="ＭＳ Ｐゴシック" w:eastAsia="ＭＳ Ｐゴシック" w:hAnsi="ＭＳ Ｐゴシック" w:hint="eastAsia"/>
                          <w:b/>
                          <w:color w:val="C00000"/>
                          <w:sz w:val="40"/>
                          <w:szCs w:val="40"/>
                        </w:rPr>
                        <w:t>特別講演</w:t>
                      </w:r>
                      <w:r w:rsidR="00B64FDE">
                        <w:rPr>
                          <w:rFonts w:ascii="ＭＳ Ｐゴシック" w:eastAsia="ＭＳ Ｐゴシック" w:hAnsi="ＭＳ Ｐゴシック" w:hint="eastAsia"/>
                          <w:b/>
                          <w:color w:val="C00000"/>
                          <w:sz w:val="40"/>
                          <w:szCs w:val="40"/>
                        </w:rPr>
                        <w:t>」</w:t>
                      </w:r>
                      <w:r w:rsidRPr="000A38DC">
                        <w:rPr>
                          <w:rFonts w:ascii="ＭＳ Ｐゴシック" w:eastAsia="ＭＳ Ｐゴシック" w:hAnsi="ＭＳ Ｐゴシック" w:hint="eastAsia"/>
                          <w:b/>
                          <w:color w:val="C00000"/>
                          <w:sz w:val="40"/>
                          <w:szCs w:val="40"/>
                        </w:rPr>
                        <w:t>会</w:t>
                      </w:r>
                      <w:r w:rsidR="003A2CA9" w:rsidRPr="000A38DC">
                        <w:rPr>
                          <w:rFonts w:ascii="ＭＳ Ｐゴシック" w:eastAsia="ＭＳ Ｐゴシック" w:hAnsi="ＭＳ Ｐゴシック" w:hint="eastAsia"/>
                          <w:b/>
                          <w:color w:val="C00000"/>
                          <w:sz w:val="40"/>
                          <w:szCs w:val="40"/>
                        </w:rPr>
                        <w:t>」</w:t>
                      </w:r>
                    </w:p>
                  </w:txbxContent>
                </v:textbox>
                <w10:wrap anchorx="margin"/>
              </v:roundrect>
            </w:pict>
          </mc:Fallback>
        </mc:AlternateContent>
      </w:r>
    </w:p>
    <w:p w:rsidR="006D3F7F" w:rsidRPr="006D3F7F" w:rsidRDefault="006D3F7F" w:rsidP="006D3F7F"/>
    <w:p w:rsidR="00CC1995" w:rsidRDefault="00CC1995" w:rsidP="00DA72E1">
      <w:pPr>
        <w:ind w:firstLineChars="300" w:firstLine="630"/>
        <w:rPr>
          <w:rFonts w:asciiTheme="minorEastAsia" w:eastAsiaTheme="minorEastAsia" w:hAnsiTheme="minorEastAsia"/>
          <w:szCs w:val="21"/>
        </w:rPr>
      </w:pPr>
    </w:p>
    <w:p w:rsidR="00CC1995" w:rsidRDefault="00CC1995" w:rsidP="00DA72E1">
      <w:pPr>
        <w:ind w:firstLineChars="300" w:firstLine="630"/>
        <w:rPr>
          <w:rFonts w:asciiTheme="minorEastAsia" w:eastAsiaTheme="minorEastAsia" w:hAnsiTheme="minorEastAsia"/>
          <w:szCs w:val="21"/>
        </w:rPr>
      </w:pPr>
    </w:p>
    <w:p w:rsidR="00E47905" w:rsidRPr="00E47905" w:rsidRDefault="006333EC" w:rsidP="00DA72E1">
      <w:pPr>
        <w:ind w:firstLineChars="300" w:firstLine="630"/>
        <w:rPr>
          <w:rFonts w:asciiTheme="minorEastAsia" w:eastAsiaTheme="minorEastAsia" w:hAnsiTheme="minorEastAsia"/>
          <w:szCs w:val="21"/>
        </w:rPr>
      </w:pPr>
      <w:r w:rsidRPr="00E47905">
        <w:rPr>
          <w:rFonts w:asciiTheme="minorEastAsia" w:eastAsiaTheme="minorEastAsia" w:hAnsiTheme="minorEastAsia" w:hint="eastAsia"/>
          <w:szCs w:val="21"/>
        </w:rPr>
        <w:t>主催：公益社団法人日本技術士会中部本部</w:t>
      </w:r>
      <w:r w:rsidR="000D31B5">
        <w:rPr>
          <w:rFonts w:asciiTheme="minorEastAsia" w:eastAsiaTheme="minorEastAsia" w:hAnsiTheme="minorEastAsia" w:hint="eastAsia"/>
          <w:szCs w:val="21"/>
        </w:rPr>
        <w:t>社会貢献（防災支援小）委員会</w:t>
      </w:r>
    </w:p>
    <w:p w:rsidR="006333EC" w:rsidRPr="00E47905" w:rsidRDefault="00373CF5" w:rsidP="00DA72E1">
      <w:pPr>
        <w:ind w:firstLineChars="300" w:firstLine="630"/>
        <w:rPr>
          <w:rFonts w:asciiTheme="minorEastAsia" w:eastAsiaTheme="minorEastAsia" w:hAnsiTheme="minorEastAsia"/>
          <w:szCs w:val="21"/>
        </w:rPr>
      </w:pPr>
      <w:r w:rsidRPr="00E47905">
        <w:rPr>
          <w:rFonts w:asciiTheme="minorEastAsia" w:eastAsiaTheme="minorEastAsia" w:hAnsiTheme="minorEastAsia" w:hint="eastAsia"/>
          <w:szCs w:val="21"/>
        </w:rPr>
        <w:t>共催：</w:t>
      </w:r>
      <w:r w:rsidR="006F1A1B" w:rsidRPr="00E47905">
        <w:rPr>
          <w:rFonts w:asciiTheme="minorEastAsia" w:eastAsiaTheme="minorEastAsia" w:hAnsiTheme="minorEastAsia" w:hint="eastAsia"/>
          <w:szCs w:val="21"/>
        </w:rPr>
        <w:t>中部本部</w:t>
      </w:r>
      <w:r w:rsidR="000D31B5" w:rsidRPr="000D31B5">
        <w:rPr>
          <w:rFonts w:asciiTheme="minorEastAsia" w:eastAsiaTheme="minorEastAsia" w:hAnsiTheme="minorEastAsia" w:hint="eastAsia"/>
          <w:szCs w:val="21"/>
        </w:rPr>
        <w:t>建設部会</w:t>
      </w:r>
      <w:r w:rsidR="00E47905" w:rsidRPr="00E47905">
        <w:rPr>
          <w:rFonts w:asciiTheme="minorEastAsia" w:eastAsiaTheme="minorEastAsia" w:hAnsiTheme="minorEastAsia" w:hint="eastAsia"/>
          <w:szCs w:val="21"/>
        </w:rPr>
        <w:t>、愛知県支部防災委員会</w:t>
      </w:r>
    </w:p>
    <w:p w:rsidR="006333EC" w:rsidRPr="00836C86" w:rsidRDefault="006333EC" w:rsidP="00286F2E">
      <w:pPr>
        <w:jc w:val="left"/>
        <w:rPr>
          <w:rFonts w:asciiTheme="minorEastAsia" w:eastAsiaTheme="minorEastAsia" w:hAnsiTheme="minorEastAsia"/>
          <w:color w:val="FF0000"/>
          <w:sz w:val="24"/>
        </w:rPr>
      </w:pPr>
      <w:r w:rsidRPr="00CC1995">
        <w:rPr>
          <w:rFonts w:asciiTheme="minorEastAsia" w:eastAsiaTheme="minorEastAsia" w:hAnsiTheme="minorEastAsia" w:hint="eastAsia"/>
          <w:b/>
          <w:snapToGrid w:val="0"/>
          <w:kern w:val="0"/>
          <w:sz w:val="24"/>
        </w:rPr>
        <w:t>開催日時</w:t>
      </w:r>
      <w:r w:rsidR="00346123" w:rsidRPr="00CC1995">
        <w:rPr>
          <w:rFonts w:asciiTheme="minorEastAsia" w:eastAsiaTheme="minorEastAsia" w:hAnsiTheme="minorEastAsia" w:hint="eastAsia"/>
          <w:b/>
          <w:snapToGrid w:val="0"/>
          <w:kern w:val="0"/>
          <w:sz w:val="24"/>
        </w:rPr>
        <w:t>：</w:t>
      </w:r>
      <w:r w:rsidR="00C7730A" w:rsidRPr="00913117">
        <w:rPr>
          <w:rFonts w:asciiTheme="minorEastAsia" w:eastAsiaTheme="minorEastAsia" w:hAnsiTheme="minorEastAsia" w:hint="eastAsia"/>
          <w:snapToGrid w:val="0"/>
          <w:kern w:val="0"/>
          <w:sz w:val="24"/>
        </w:rPr>
        <w:t>2019</w:t>
      </w:r>
      <w:r w:rsidRPr="00913117">
        <w:rPr>
          <w:rFonts w:asciiTheme="minorEastAsia" w:eastAsiaTheme="minorEastAsia" w:hAnsiTheme="minorEastAsia" w:hint="eastAsia"/>
          <w:sz w:val="24"/>
        </w:rPr>
        <w:t>年</w:t>
      </w:r>
      <w:r w:rsidR="00C7730A" w:rsidRPr="00913117">
        <w:rPr>
          <w:rFonts w:asciiTheme="minorEastAsia" w:eastAsiaTheme="minorEastAsia" w:hAnsiTheme="minorEastAsia" w:hint="eastAsia"/>
          <w:sz w:val="24"/>
        </w:rPr>
        <w:t>1</w:t>
      </w:r>
      <w:r w:rsidR="000D31B5">
        <w:rPr>
          <w:rFonts w:asciiTheme="minorEastAsia" w:eastAsiaTheme="minorEastAsia" w:hAnsiTheme="minorEastAsia" w:hint="eastAsia"/>
          <w:sz w:val="24"/>
        </w:rPr>
        <w:t>2</w:t>
      </w:r>
      <w:r w:rsidR="00346123" w:rsidRPr="00913117">
        <w:rPr>
          <w:rFonts w:asciiTheme="minorEastAsia" w:eastAsiaTheme="minorEastAsia" w:hAnsiTheme="minorEastAsia" w:hint="eastAsia"/>
          <w:sz w:val="24"/>
        </w:rPr>
        <w:t>月</w:t>
      </w:r>
      <w:r w:rsidR="000D31B5">
        <w:rPr>
          <w:rFonts w:asciiTheme="minorEastAsia" w:eastAsiaTheme="minorEastAsia" w:hAnsiTheme="minorEastAsia" w:hint="eastAsia"/>
          <w:sz w:val="24"/>
        </w:rPr>
        <w:t>18</w:t>
      </w:r>
      <w:r w:rsidRPr="00913117">
        <w:rPr>
          <w:rFonts w:asciiTheme="minorEastAsia" w:eastAsiaTheme="minorEastAsia" w:hAnsiTheme="minorEastAsia" w:hint="eastAsia"/>
          <w:sz w:val="24"/>
        </w:rPr>
        <w:t>日</w:t>
      </w:r>
      <w:r w:rsidR="00346123" w:rsidRPr="00913117">
        <w:rPr>
          <w:rFonts w:asciiTheme="minorEastAsia" w:eastAsiaTheme="minorEastAsia" w:hAnsiTheme="minorEastAsia" w:hint="eastAsia"/>
          <w:sz w:val="24"/>
        </w:rPr>
        <w:t>（</w:t>
      </w:r>
      <w:r w:rsidR="000D31B5">
        <w:rPr>
          <w:rFonts w:asciiTheme="minorEastAsia" w:eastAsiaTheme="minorEastAsia" w:hAnsiTheme="minorEastAsia" w:hint="eastAsia"/>
          <w:sz w:val="24"/>
        </w:rPr>
        <w:t>水</w:t>
      </w:r>
      <w:r w:rsidR="00346123" w:rsidRPr="00913117">
        <w:rPr>
          <w:rFonts w:asciiTheme="minorEastAsia" w:eastAsiaTheme="minorEastAsia" w:hAnsiTheme="minorEastAsia" w:hint="eastAsia"/>
          <w:sz w:val="24"/>
        </w:rPr>
        <w:t>）</w:t>
      </w:r>
      <w:r w:rsidR="00C7730A" w:rsidRPr="00CC1995">
        <w:rPr>
          <w:rFonts w:asciiTheme="minorEastAsia" w:eastAsiaTheme="minorEastAsia" w:hAnsiTheme="minorEastAsia" w:hint="eastAsia"/>
          <w:sz w:val="24"/>
        </w:rPr>
        <w:t>1</w:t>
      </w:r>
      <w:r w:rsidR="00495A74" w:rsidRPr="00CC1995">
        <w:rPr>
          <w:rFonts w:asciiTheme="minorEastAsia" w:eastAsiaTheme="minorEastAsia" w:hAnsiTheme="minorEastAsia" w:hint="eastAsia"/>
          <w:sz w:val="24"/>
        </w:rPr>
        <w:t>5</w:t>
      </w:r>
      <w:r w:rsidR="006F1A1B" w:rsidRPr="00CC1995">
        <w:rPr>
          <w:rFonts w:asciiTheme="minorEastAsia" w:eastAsiaTheme="minorEastAsia" w:hAnsiTheme="minorEastAsia" w:hint="eastAsia"/>
          <w:sz w:val="24"/>
        </w:rPr>
        <w:t>：</w:t>
      </w:r>
      <w:r w:rsidR="00495A74" w:rsidRPr="00CC1995">
        <w:rPr>
          <w:rFonts w:asciiTheme="minorEastAsia" w:eastAsiaTheme="minorEastAsia" w:hAnsiTheme="minorEastAsia" w:hint="eastAsia"/>
          <w:sz w:val="24"/>
        </w:rPr>
        <w:t>00</w:t>
      </w:r>
      <w:r w:rsidRPr="00CC1995">
        <w:rPr>
          <w:rFonts w:asciiTheme="minorEastAsia" w:eastAsiaTheme="minorEastAsia" w:hAnsiTheme="minorEastAsia" w:hint="eastAsia"/>
          <w:sz w:val="24"/>
        </w:rPr>
        <w:t>～</w:t>
      </w:r>
      <w:r w:rsidR="00C7730A" w:rsidRPr="00CC1995">
        <w:rPr>
          <w:rFonts w:asciiTheme="minorEastAsia" w:eastAsiaTheme="minorEastAsia" w:hAnsiTheme="minorEastAsia" w:hint="eastAsia"/>
          <w:sz w:val="24"/>
        </w:rPr>
        <w:t>17</w:t>
      </w:r>
      <w:r w:rsidR="006F1A1B" w:rsidRPr="00CC1995">
        <w:rPr>
          <w:rFonts w:asciiTheme="minorEastAsia" w:eastAsiaTheme="minorEastAsia" w:hAnsiTheme="minorEastAsia" w:hint="eastAsia"/>
          <w:sz w:val="24"/>
        </w:rPr>
        <w:t>：</w:t>
      </w:r>
      <w:r w:rsidR="00C7730A" w:rsidRPr="00CC1995">
        <w:rPr>
          <w:rFonts w:asciiTheme="minorEastAsia" w:eastAsiaTheme="minorEastAsia" w:hAnsiTheme="minorEastAsia" w:hint="eastAsia"/>
          <w:sz w:val="24"/>
        </w:rPr>
        <w:t>00</w:t>
      </w:r>
      <w:r w:rsidR="00C25119" w:rsidRPr="00CC1995">
        <w:rPr>
          <w:rFonts w:asciiTheme="minorEastAsia" w:eastAsiaTheme="minorEastAsia" w:hAnsiTheme="minorEastAsia" w:hint="eastAsia"/>
          <w:sz w:val="24"/>
        </w:rPr>
        <w:t xml:space="preserve">　</w:t>
      </w:r>
    </w:p>
    <w:p w:rsidR="00C829B0" w:rsidRPr="00913117" w:rsidRDefault="003D03AB" w:rsidP="00286F2E">
      <w:pPr>
        <w:rPr>
          <w:rFonts w:asciiTheme="minorEastAsia" w:eastAsiaTheme="minorEastAsia" w:hAnsiTheme="minorEastAsia"/>
          <w:kern w:val="0"/>
          <w:sz w:val="24"/>
        </w:rPr>
      </w:pPr>
      <w:r w:rsidRPr="00CC1995">
        <w:rPr>
          <w:rFonts w:asciiTheme="minorEastAsia" w:eastAsiaTheme="minorEastAsia" w:hAnsiTheme="minorEastAsia" w:hint="eastAsia"/>
          <w:b/>
          <w:kern w:val="0"/>
          <w:sz w:val="24"/>
        </w:rPr>
        <w:t>会</w:t>
      </w:r>
      <w:r w:rsidR="00466F06" w:rsidRPr="00CC1995">
        <w:rPr>
          <w:rFonts w:asciiTheme="minorEastAsia" w:eastAsiaTheme="minorEastAsia" w:hAnsiTheme="minorEastAsia" w:hint="eastAsia"/>
          <w:b/>
          <w:kern w:val="0"/>
          <w:sz w:val="24"/>
        </w:rPr>
        <w:t xml:space="preserve">　</w:t>
      </w:r>
      <w:r w:rsidRPr="00CC1995">
        <w:rPr>
          <w:rFonts w:asciiTheme="minorEastAsia" w:eastAsiaTheme="minorEastAsia" w:hAnsiTheme="minorEastAsia" w:hint="eastAsia"/>
          <w:b/>
          <w:kern w:val="0"/>
          <w:sz w:val="24"/>
        </w:rPr>
        <w:t>場：</w:t>
      </w:r>
      <w:r w:rsidR="006F1A1B" w:rsidRPr="00913117">
        <w:rPr>
          <w:rFonts w:asciiTheme="minorEastAsia" w:eastAsiaTheme="minorEastAsia" w:hAnsiTheme="minorEastAsia" w:hint="eastAsia"/>
          <w:kern w:val="0"/>
          <w:sz w:val="24"/>
        </w:rPr>
        <w:t>中部大学名古屋キャンパス（鶴舞）</w:t>
      </w:r>
      <w:r w:rsidR="00913117">
        <w:rPr>
          <w:rFonts w:asciiTheme="minorEastAsia" w:eastAsiaTheme="minorEastAsia" w:hAnsiTheme="minorEastAsia" w:hint="eastAsia"/>
          <w:kern w:val="0"/>
          <w:sz w:val="24"/>
        </w:rPr>
        <w:t>三浦記念会館</w:t>
      </w:r>
      <w:r w:rsidR="00C522AA" w:rsidRPr="00913117">
        <w:rPr>
          <w:rFonts w:asciiTheme="minorEastAsia" w:eastAsiaTheme="minorEastAsia" w:hAnsiTheme="minorEastAsia" w:hint="eastAsia"/>
          <w:kern w:val="0"/>
          <w:sz w:val="24"/>
        </w:rPr>
        <w:t>６</w:t>
      </w:r>
      <w:r w:rsidR="006F1A1B" w:rsidRPr="00913117">
        <w:rPr>
          <w:rFonts w:asciiTheme="minorEastAsia" w:eastAsiaTheme="minorEastAsia" w:hAnsiTheme="minorEastAsia" w:hint="eastAsia"/>
          <w:kern w:val="0"/>
          <w:sz w:val="24"/>
        </w:rPr>
        <w:t>階</w:t>
      </w:r>
      <w:r w:rsidR="00B64FDE">
        <w:rPr>
          <w:rFonts w:asciiTheme="minorEastAsia" w:eastAsiaTheme="minorEastAsia" w:hAnsiTheme="minorEastAsia" w:hint="eastAsia"/>
          <w:kern w:val="0"/>
          <w:sz w:val="24"/>
        </w:rPr>
        <w:t>610講義室</w:t>
      </w:r>
    </w:p>
    <w:p w:rsidR="001B3BF4" w:rsidRPr="00913117" w:rsidRDefault="006F1A1B" w:rsidP="00286F2E">
      <w:pPr>
        <w:rPr>
          <w:rFonts w:asciiTheme="minorEastAsia" w:eastAsiaTheme="minorEastAsia" w:hAnsiTheme="minorEastAsia"/>
          <w:kern w:val="0"/>
          <w:szCs w:val="21"/>
        </w:rPr>
      </w:pPr>
      <w:r w:rsidRPr="00CC1995">
        <w:rPr>
          <w:rFonts w:asciiTheme="minorEastAsia" w:eastAsiaTheme="minorEastAsia" w:hAnsiTheme="minorEastAsia" w:hint="eastAsia"/>
          <w:b/>
          <w:kern w:val="0"/>
          <w:sz w:val="24"/>
        </w:rPr>
        <w:t>場</w:t>
      </w:r>
      <w:r w:rsidR="00466F06" w:rsidRPr="00CC1995">
        <w:rPr>
          <w:rFonts w:asciiTheme="minorEastAsia" w:eastAsiaTheme="minorEastAsia" w:hAnsiTheme="minorEastAsia" w:hint="eastAsia"/>
          <w:b/>
          <w:kern w:val="0"/>
          <w:sz w:val="24"/>
        </w:rPr>
        <w:t xml:space="preserve">　</w:t>
      </w:r>
      <w:r w:rsidRPr="00CC1995">
        <w:rPr>
          <w:rFonts w:asciiTheme="minorEastAsia" w:eastAsiaTheme="minorEastAsia" w:hAnsiTheme="minorEastAsia" w:hint="eastAsia"/>
          <w:b/>
          <w:kern w:val="0"/>
          <w:sz w:val="24"/>
        </w:rPr>
        <w:t>所：</w:t>
      </w:r>
      <w:r w:rsidRPr="00913117">
        <w:rPr>
          <w:rFonts w:asciiTheme="minorEastAsia" w:eastAsiaTheme="minorEastAsia" w:hAnsiTheme="minorEastAsia" w:hint="eastAsia"/>
          <w:kern w:val="0"/>
          <w:sz w:val="24"/>
        </w:rPr>
        <w:t>名古屋市中区千代田</w:t>
      </w:r>
      <w:r w:rsidR="00C829B0" w:rsidRPr="00913117">
        <w:rPr>
          <w:rFonts w:asciiTheme="minorEastAsia" w:eastAsiaTheme="minorEastAsia" w:hAnsiTheme="minorEastAsia" w:hint="eastAsia"/>
          <w:kern w:val="0"/>
          <w:sz w:val="24"/>
        </w:rPr>
        <w:t>5-14-22</w:t>
      </w:r>
      <w:r w:rsidR="00C522AA" w:rsidRPr="00913117">
        <w:rPr>
          <w:rFonts w:asciiTheme="minorEastAsia" w:eastAsiaTheme="minorEastAsia" w:hAnsiTheme="minorEastAsia" w:hint="eastAsia"/>
          <w:kern w:val="0"/>
          <w:sz w:val="24"/>
        </w:rPr>
        <w:t>（</w:t>
      </w:r>
      <w:r w:rsidR="00C829B0" w:rsidRPr="00913117">
        <w:rPr>
          <w:rFonts w:asciiTheme="minorEastAsia" w:eastAsiaTheme="minorEastAsia" w:hAnsiTheme="minorEastAsia" w:hint="eastAsia"/>
          <w:kern w:val="0"/>
          <w:sz w:val="24"/>
        </w:rPr>
        <w:t>JR中央本線鶴舞駅北改札口出て</w:t>
      </w:r>
      <w:r w:rsidR="00E248D6">
        <w:rPr>
          <w:rFonts w:asciiTheme="minorEastAsia" w:eastAsiaTheme="minorEastAsia" w:hAnsiTheme="minorEastAsia" w:hint="eastAsia"/>
          <w:kern w:val="0"/>
          <w:sz w:val="24"/>
        </w:rPr>
        <w:t>右</w:t>
      </w:r>
      <w:r w:rsidR="00C829B0" w:rsidRPr="00913117">
        <w:rPr>
          <w:rFonts w:asciiTheme="minorEastAsia" w:eastAsiaTheme="minorEastAsia" w:hAnsiTheme="minorEastAsia" w:hint="eastAsia"/>
          <w:kern w:val="0"/>
          <w:sz w:val="24"/>
        </w:rPr>
        <w:t>側建物</w:t>
      </w:r>
      <w:r w:rsidR="00C522AA" w:rsidRPr="00913117">
        <w:rPr>
          <w:rFonts w:asciiTheme="minorEastAsia" w:eastAsiaTheme="minorEastAsia" w:hAnsiTheme="minorEastAsia" w:hint="eastAsia"/>
          <w:kern w:val="0"/>
          <w:sz w:val="24"/>
        </w:rPr>
        <w:t>）</w:t>
      </w:r>
    </w:p>
    <w:p w:rsidR="00E4746B" w:rsidRPr="00CC1995" w:rsidRDefault="002961B9" w:rsidP="002961B9">
      <w:pPr>
        <w:rPr>
          <w:rFonts w:asciiTheme="minorEastAsia" w:eastAsiaTheme="minorEastAsia" w:hAnsiTheme="minorEastAsia"/>
          <w:b/>
          <w:kern w:val="0"/>
          <w:sz w:val="24"/>
        </w:rPr>
      </w:pPr>
      <w:r w:rsidRPr="00913117">
        <w:rPr>
          <w:rFonts w:asciiTheme="minorEastAsia" w:eastAsiaTheme="minorEastAsia" w:hAnsiTheme="minorEastAsia"/>
          <w:noProof/>
          <w:szCs w:val="21"/>
        </w:rPr>
        <mc:AlternateContent>
          <mc:Choice Requires="wps">
            <w:drawing>
              <wp:anchor distT="0" distB="0" distL="114300" distR="114300" simplePos="0" relativeHeight="251658240" behindDoc="0" locked="0" layoutInCell="1" allowOverlap="1" wp14:anchorId="4D14EBB2" wp14:editId="36A2DE03">
                <wp:simplePos x="0" y="0"/>
                <wp:positionH relativeFrom="column">
                  <wp:posOffset>3957320</wp:posOffset>
                </wp:positionH>
                <wp:positionV relativeFrom="paragraph">
                  <wp:posOffset>114300</wp:posOffset>
                </wp:positionV>
                <wp:extent cx="1809750" cy="12573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257300"/>
                        </a:xfrm>
                        <a:prstGeom prst="rect">
                          <a:avLst/>
                        </a:prstGeom>
                        <a:solidFill>
                          <a:srgbClr val="FFFFFF"/>
                        </a:solidFill>
                        <a:ln w="9525">
                          <a:solidFill>
                            <a:srgbClr val="000000"/>
                          </a:solidFill>
                          <a:miter lim="800000"/>
                          <a:headEnd/>
                          <a:tailEnd/>
                        </a:ln>
                      </wps:spPr>
                      <wps:txbx>
                        <w:txbxContent>
                          <w:p w:rsidR="00E4746B" w:rsidRPr="00913117" w:rsidRDefault="008B2D7F" w:rsidP="00E4746B">
                            <w:pPr>
                              <w:jc w:val="center"/>
                              <w:rPr>
                                <w:b/>
                                <w:color w:val="FF0000"/>
                                <w:sz w:val="32"/>
                                <w:szCs w:val="32"/>
                              </w:rPr>
                            </w:pPr>
                            <w:r w:rsidRPr="008B2D7F">
                              <w:rPr>
                                <w:noProof/>
                              </w:rPr>
                              <w:drawing>
                                <wp:inline distT="0" distB="0" distL="0" distR="0">
                                  <wp:extent cx="1701048" cy="11887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1729" cy="12311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14EBB2" id="_x0000_t202" coordsize="21600,21600" o:spt="202" path="m,l,21600r21600,l21600,xe">
                <v:stroke joinstyle="miter"/>
                <v:path gradientshapeok="t" o:connecttype="rect"/>
              </v:shapetype>
              <v:shape id="テキスト ボックス 2" o:spid="_x0000_s1028" type="#_x0000_t202" style="position:absolute;left:0;text-align:left;margin-left:311.6pt;margin-top:9pt;width:142.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">
                <v:textbox>
                  <w:txbxContent>
                    <w:p w:rsidR="00E4746B" w:rsidRPr="00913117" w:rsidRDefault="008B2D7F" w:rsidP="00E4746B">
                      <w:pPr>
                        <w:jc w:val="center"/>
                        <w:rPr>
                          <w:b/>
                          <w:color w:val="FF0000"/>
                          <w:sz w:val="32"/>
                          <w:szCs w:val="32"/>
                        </w:rPr>
                      </w:pPr>
                      <w:r w:rsidRPr="008B2D7F">
                        <w:rPr>
                          <w:noProof/>
                        </w:rPr>
                        <w:drawing>
                          <wp:inline distT="0" distB="0" distL="0" distR="0">
                            <wp:extent cx="1701048" cy="11887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1729" cy="1231125"/>
                                    </a:xfrm>
                                    <a:prstGeom prst="rect">
                                      <a:avLst/>
                                    </a:prstGeom>
                                    <a:noFill/>
                                    <a:ln>
                                      <a:noFill/>
                                    </a:ln>
                                  </pic:spPr>
                                </pic:pic>
                              </a:graphicData>
                            </a:graphic>
                          </wp:inline>
                        </w:drawing>
                      </w:r>
                    </w:p>
                  </w:txbxContent>
                </v:textbox>
              </v:shape>
            </w:pict>
          </mc:Fallback>
        </mc:AlternateContent>
      </w:r>
      <w:r w:rsidR="000A38DC">
        <w:rPr>
          <w:rFonts w:asciiTheme="minorEastAsia" w:eastAsiaTheme="minorEastAsia" w:hAnsiTheme="minorEastAsia" w:hint="eastAsia"/>
          <w:b/>
          <w:kern w:val="0"/>
          <w:sz w:val="24"/>
        </w:rPr>
        <w:t>【</w:t>
      </w:r>
      <w:r w:rsidR="003D03AB" w:rsidRPr="00CC1995">
        <w:rPr>
          <w:rFonts w:asciiTheme="minorEastAsia" w:eastAsiaTheme="minorEastAsia" w:hAnsiTheme="minorEastAsia" w:hint="eastAsia"/>
          <w:b/>
          <w:kern w:val="0"/>
          <w:sz w:val="24"/>
        </w:rPr>
        <w:t>講演内容</w:t>
      </w:r>
      <w:r w:rsidR="000A38DC">
        <w:rPr>
          <w:rFonts w:asciiTheme="minorEastAsia" w:eastAsiaTheme="minorEastAsia" w:hAnsiTheme="minorEastAsia" w:hint="eastAsia"/>
          <w:b/>
          <w:kern w:val="0"/>
          <w:sz w:val="24"/>
        </w:rPr>
        <w:t>】</w:t>
      </w:r>
    </w:p>
    <w:p w:rsidR="00C829B0" w:rsidRPr="00733D2A" w:rsidRDefault="00C829B0" w:rsidP="002961B9">
      <w:pPr>
        <w:rPr>
          <w:rFonts w:asciiTheme="minorEastAsia" w:eastAsiaTheme="minorEastAsia" w:hAnsiTheme="minorEastAsia"/>
          <w:b/>
          <w:color w:val="002060"/>
          <w:kern w:val="0"/>
          <w:sz w:val="24"/>
        </w:rPr>
      </w:pPr>
      <w:r w:rsidRPr="00733D2A">
        <w:rPr>
          <w:rFonts w:asciiTheme="minorEastAsia" w:eastAsiaTheme="minorEastAsia" w:hAnsiTheme="minorEastAsia" w:hint="eastAsia"/>
          <w:b/>
          <w:color w:val="002060"/>
          <w:kern w:val="0"/>
          <w:sz w:val="24"/>
        </w:rPr>
        <w:t>テーマ：</w:t>
      </w:r>
      <w:r w:rsidRPr="00733D2A">
        <w:rPr>
          <w:rFonts w:asciiTheme="minorEastAsia" w:eastAsiaTheme="minorEastAsia" w:hAnsiTheme="minorEastAsia" w:cs="ＭＳ ゴシック"/>
          <w:b/>
          <w:color w:val="002060"/>
          <w:sz w:val="24"/>
        </w:rPr>
        <w:t>「</w:t>
      </w:r>
      <w:r w:rsidR="008B2D7F" w:rsidRPr="00733D2A">
        <w:rPr>
          <w:rFonts w:asciiTheme="minorEastAsia" w:eastAsiaTheme="minorEastAsia" w:hAnsiTheme="minorEastAsia" w:cs="ＭＳ ゴシック" w:hint="eastAsia"/>
          <w:b/>
          <w:color w:val="002060"/>
          <w:sz w:val="24"/>
        </w:rPr>
        <w:t>SDG</w:t>
      </w:r>
      <w:r w:rsidR="00986EDF">
        <w:rPr>
          <w:rFonts w:asciiTheme="minorEastAsia" w:eastAsiaTheme="minorEastAsia" w:hAnsiTheme="minorEastAsia" w:cs="ＭＳ ゴシック"/>
          <w:b/>
          <w:color w:val="002060"/>
          <w:sz w:val="24"/>
        </w:rPr>
        <w:t>s</w:t>
      </w:r>
      <w:r w:rsidR="008B2D7F" w:rsidRPr="00733D2A">
        <w:rPr>
          <w:rFonts w:asciiTheme="minorEastAsia" w:eastAsiaTheme="minorEastAsia" w:hAnsiTheme="minorEastAsia" w:cs="ＭＳ ゴシック" w:hint="eastAsia"/>
          <w:b/>
          <w:color w:val="002060"/>
          <w:sz w:val="24"/>
        </w:rPr>
        <w:t>と国際開発プロジェクトの現状と課題</w:t>
      </w:r>
      <w:r w:rsidRPr="00733D2A">
        <w:rPr>
          <w:rFonts w:asciiTheme="minorEastAsia" w:eastAsiaTheme="minorEastAsia" w:hAnsiTheme="minorEastAsia" w:cs="ＭＳ ゴシック"/>
          <w:b/>
          <w:color w:val="002060"/>
          <w:sz w:val="24"/>
        </w:rPr>
        <w:t>」</w:t>
      </w:r>
    </w:p>
    <w:p w:rsidR="003D03AB" w:rsidRPr="00733D2A" w:rsidRDefault="003D03AB" w:rsidP="002961B9">
      <w:pPr>
        <w:rPr>
          <w:rFonts w:asciiTheme="minorEastAsia" w:eastAsiaTheme="minorEastAsia" w:hAnsiTheme="minorEastAsia" w:cs="ＭＳ ゴシック"/>
          <w:b/>
          <w:color w:val="002060"/>
          <w:sz w:val="24"/>
        </w:rPr>
      </w:pPr>
      <w:r w:rsidRPr="00733D2A">
        <w:rPr>
          <w:rFonts w:asciiTheme="minorEastAsia" w:eastAsiaTheme="minorEastAsia" w:hAnsiTheme="minorEastAsia" w:hint="eastAsia"/>
          <w:b/>
          <w:color w:val="002060"/>
          <w:kern w:val="0"/>
          <w:sz w:val="24"/>
        </w:rPr>
        <w:t>講師：</w:t>
      </w:r>
      <w:r w:rsidR="008B2D7F" w:rsidRPr="00733D2A">
        <w:rPr>
          <w:rFonts w:asciiTheme="minorEastAsia" w:eastAsiaTheme="minorEastAsia" w:hAnsiTheme="minorEastAsia" w:hint="eastAsia"/>
          <w:b/>
          <w:color w:val="002060"/>
          <w:kern w:val="0"/>
          <w:sz w:val="24"/>
        </w:rPr>
        <w:t>遠藤　和重</w:t>
      </w:r>
      <w:r w:rsidR="00C522AA" w:rsidRPr="00733D2A">
        <w:rPr>
          <w:rFonts w:asciiTheme="minorEastAsia" w:eastAsiaTheme="minorEastAsia" w:hAnsiTheme="minorEastAsia" w:cs="ＭＳ ゴシック" w:hint="eastAsia"/>
          <w:b/>
          <w:color w:val="002060"/>
          <w:sz w:val="24"/>
        </w:rPr>
        <w:t xml:space="preserve"> </w:t>
      </w:r>
      <w:r w:rsidR="000D2A74" w:rsidRPr="00733D2A">
        <w:rPr>
          <w:rFonts w:asciiTheme="minorEastAsia" w:eastAsiaTheme="minorEastAsia" w:hAnsiTheme="minorEastAsia" w:cs="ＭＳ ゴシック" w:hint="eastAsia"/>
          <w:b/>
          <w:color w:val="002060"/>
          <w:sz w:val="24"/>
        </w:rPr>
        <w:t>氏</w:t>
      </w:r>
      <w:r w:rsidR="00C829B0" w:rsidRPr="00733D2A">
        <w:rPr>
          <w:rFonts w:asciiTheme="minorEastAsia" w:eastAsiaTheme="minorEastAsia" w:hAnsiTheme="minorEastAsia" w:cs="ＭＳ ゴシック" w:hint="eastAsia"/>
          <w:b/>
          <w:color w:val="002060"/>
          <w:sz w:val="24"/>
        </w:rPr>
        <w:t>（</w:t>
      </w:r>
      <w:r w:rsidR="008B2D7F" w:rsidRPr="00733D2A">
        <w:rPr>
          <w:rFonts w:asciiTheme="minorEastAsia" w:eastAsiaTheme="minorEastAsia" w:hAnsiTheme="minorEastAsia" w:cs="ＭＳ ゴシック" w:hint="eastAsia"/>
          <w:b/>
          <w:color w:val="002060"/>
          <w:sz w:val="24"/>
        </w:rPr>
        <w:t>国際連合地域開発センター所長</w:t>
      </w:r>
      <w:r w:rsidR="00C829B0" w:rsidRPr="00733D2A">
        <w:rPr>
          <w:rFonts w:asciiTheme="minorEastAsia" w:eastAsiaTheme="minorEastAsia" w:hAnsiTheme="minorEastAsia" w:cs="ＭＳ ゴシック" w:hint="eastAsia"/>
          <w:b/>
          <w:color w:val="002060"/>
          <w:sz w:val="24"/>
        </w:rPr>
        <w:t>）</w:t>
      </w:r>
    </w:p>
    <w:p w:rsidR="00E4746B" w:rsidRPr="00733D2A" w:rsidRDefault="00E4746B" w:rsidP="001920FD">
      <w:pPr>
        <w:ind w:firstLineChars="400" w:firstLine="840"/>
        <w:rPr>
          <w:rFonts w:asciiTheme="minorEastAsia" w:eastAsiaTheme="minorEastAsia" w:hAnsiTheme="minorEastAsia"/>
          <w:kern w:val="0"/>
          <w:szCs w:val="21"/>
        </w:rPr>
      </w:pPr>
      <w:r w:rsidRPr="00733D2A">
        <w:rPr>
          <w:rFonts w:asciiTheme="minorEastAsia" w:eastAsiaTheme="minorEastAsia" w:hAnsiTheme="minorEastAsia" w:cs="ＭＳ ゴシック" w:hint="eastAsia"/>
          <w:szCs w:val="21"/>
        </w:rPr>
        <w:t>講演時間：15：0</w:t>
      </w:r>
      <w:r w:rsidR="00CC1995" w:rsidRPr="00733D2A">
        <w:rPr>
          <w:rFonts w:asciiTheme="minorEastAsia" w:eastAsiaTheme="minorEastAsia" w:hAnsiTheme="minorEastAsia" w:cs="ＭＳ ゴシック" w:hint="eastAsia"/>
          <w:szCs w:val="21"/>
        </w:rPr>
        <w:t>5</w:t>
      </w:r>
      <w:r w:rsidRPr="00733D2A">
        <w:rPr>
          <w:rFonts w:asciiTheme="minorEastAsia" w:eastAsiaTheme="minorEastAsia" w:hAnsiTheme="minorEastAsia" w:cs="ＭＳ ゴシック" w:hint="eastAsia"/>
          <w:szCs w:val="21"/>
        </w:rPr>
        <w:t>～16：3</w:t>
      </w:r>
      <w:r w:rsidR="00CC1995" w:rsidRPr="00733D2A">
        <w:rPr>
          <w:rFonts w:asciiTheme="minorEastAsia" w:eastAsiaTheme="minorEastAsia" w:hAnsiTheme="minorEastAsia" w:cs="ＭＳ ゴシック" w:hint="eastAsia"/>
          <w:szCs w:val="21"/>
        </w:rPr>
        <w:t>5</w:t>
      </w:r>
      <w:r w:rsidR="00286F2E" w:rsidRPr="00733D2A">
        <w:rPr>
          <w:rFonts w:asciiTheme="minorEastAsia" w:eastAsiaTheme="minorEastAsia" w:hAnsiTheme="minorEastAsia" w:cs="ＭＳ ゴシック" w:hint="eastAsia"/>
          <w:szCs w:val="21"/>
        </w:rPr>
        <w:t xml:space="preserve">　【CPD</w:t>
      </w:r>
      <w:r w:rsidR="000557C9">
        <w:rPr>
          <w:rFonts w:asciiTheme="minorEastAsia" w:eastAsiaTheme="minorEastAsia" w:hAnsiTheme="minorEastAsia" w:cs="ＭＳ ゴシック"/>
          <w:szCs w:val="21"/>
        </w:rPr>
        <w:t xml:space="preserve"> </w:t>
      </w:r>
      <w:r w:rsidR="00286F2E" w:rsidRPr="00733D2A">
        <w:rPr>
          <w:rFonts w:asciiTheme="minorEastAsia" w:eastAsiaTheme="minorEastAsia" w:hAnsiTheme="minorEastAsia" w:cs="ＭＳ ゴシック" w:hint="eastAsia"/>
          <w:szCs w:val="21"/>
        </w:rPr>
        <w:t>1.5時間】</w:t>
      </w:r>
    </w:p>
    <w:p w:rsidR="002961B9" w:rsidRPr="00733D2A" w:rsidRDefault="00C829B0" w:rsidP="002961B9">
      <w:pPr>
        <w:ind w:rightChars="403" w:right="846"/>
        <w:rPr>
          <w:rFonts w:asciiTheme="minorEastAsia" w:eastAsiaTheme="minorEastAsia" w:hAnsiTheme="minorEastAsia" w:cstheme="minorBidi"/>
          <w:sz w:val="20"/>
          <w:szCs w:val="20"/>
        </w:rPr>
      </w:pPr>
      <w:r w:rsidRPr="000A38DC">
        <w:rPr>
          <w:rFonts w:asciiTheme="minorEastAsia" w:eastAsiaTheme="minorEastAsia" w:hAnsiTheme="minorEastAsia" w:hint="eastAsia"/>
          <w:b/>
          <w:szCs w:val="21"/>
        </w:rPr>
        <w:t>概要：</w:t>
      </w:r>
      <w:r w:rsidR="002961B9" w:rsidRPr="00733D2A">
        <w:rPr>
          <w:rFonts w:asciiTheme="minorEastAsia" w:eastAsiaTheme="minorEastAsia" w:hAnsiTheme="minorEastAsia" w:cstheme="minorBidi" w:hint="eastAsia"/>
          <w:sz w:val="20"/>
          <w:szCs w:val="20"/>
        </w:rPr>
        <w:t>「2030年までに国際社会が協力して取り組むべき持続可能</w:t>
      </w:r>
    </w:p>
    <w:p w:rsidR="002961B9" w:rsidRPr="00733D2A" w:rsidRDefault="002961B9" w:rsidP="002961B9">
      <w:pPr>
        <w:ind w:rightChars="403" w:right="846"/>
        <w:rPr>
          <w:rFonts w:asciiTheme="minorEastAsia" w:eastAsiaTheme="minorEastAsia" w:hAnsiTheme="minorEastAsia" w:cstheme="minorBidi"/>
          <w:sz w:val="20"/>
          <w:szCs w:val="20"/>
        </w:rPr>
      </w:pPr>
      <w:r w:rsidRPr="00733D2A">
        <w:rPr>
          <w:rFonts w:asciiTheme="minorEastAsia" w:eastAsiaTheme="minorEastAsia" w:hAnsiTheme="minorEastAsia" w:cstheme="minorBidi" w:hint="eastAsia"/>
          <w:sz w:val="20"/>
          <w:szCs w:val="20"/>
        </w:rPr>
        <w:t>な開発目標（Sustainable Development Goals:以下、「SDGs」）」は、</w:t>
      </w:r>
    </w:p>
    <w:p w:rsidR="002961B9" w:rsidRPr="00733D2A" w:rsidRDefault="002961B9" w:rsidP="002961B9">
      <w:pPr>
        <w:ind w:rightChars="403" w:right="846"/>
        <w:rPr>
          <w:rFonts w:asciiTheme="minorEastAsia" w:eastAsiaTheme="minorEastAsia" w:hAnsiTheme="minorEastAsia" w:cstheme="minorBidi"/>
          <w:sz w:val="20"/>
          <w:szCs w:val="20"/>
        </w:rPr>
      </w:pPr>
      <w:r w:rsidRPr="00733D2A">
        <w:rPr>
          <w:rFonts w:asciiTheme="minorEastAsia" w:eastAsiaTheme="minorEastAsia" w:hAnsiTheme="minorEastAsia" w:cstheme="minorBidi" w:hint="eastAsia"/>
          <w:sz w:val="20"/>
          <w:szCs w:val="20"/>
        </w:rPr>
        <w:t>途上国だけではなく、先進国も積極的に取り組む開発目標と位置づ</w:t>
      </w:r>
    </w:p>
    <w:p w:rsidR="00FE7384" w:rsidRPr="00733D2A" w:rsidRDefault="002961B9" w:rsidP="00286F2E">
      <w:pPr>
        <w:ind w:rightChars="403" w:right="846"/>
        <w:rPr>
          <w:rFonts w:asciiTheme="minorEastAsia" w:eastAsiaTheme="minorEastAsia" w:hAnsiTheme="minorEastAsia" w:cstheme="minorBidi"/>
          <w:sz w:val="20"/>
          <w:szCs w:val="20"/>
        </w:rPr>
      </w:pPr>
      <w:r w:rsidRPr="00733D2A">
        <w:rPr>
          <w:rFonts w:asciiTheme="minorEastAsia" w:eastAsiaTheme="minorEastAsia" w:hAnsiTheme="minorEastAsia" w:cstheme="minorBidi" w:hint="eastAsia"/>
          <w:sz w:val="20"/>
          <w:szCs w:val="20"/>
        </w:rPr>
        <w:t>けており、日本も2016年5月にSDGs推進本部を設置し、「SDGs実施指針」や「SDGsアクションプラン」を策定し、積極的に取り組んでいます。名古屋に所在する国際連合地域開発センター（United Nations Center for Regional Development:以下、「UNCRD」）は、国連本部でSDGsを担当している「持続可能な開発目標部（DSDG）」に所属しています。SDGsの意義（環境、経済、社会の三側面の同時達成を目指す持続可能な開発の考え方）や国際開発の現状と課題について紹介します。</w:t>
      </w:r>
    </w:p>
    <w:tbl>
      <w:tblPr>
        <w:tblStyle w:val="ac"/>
        <w:tblW w:w="9498" w:type="dxa"/>
        <w:tblInd w:w="-34" w:type="dxa"/>
        <w:tblLook w:val="04A0" w:firstRow="1" w:lastRow="0" w:firstColumn="1" w:lastColumn="0" w:noHBand="0" w:noVBand="1"/>
      </w:tblPr>
      <w:tblGrid>
        <w:gridCol w:w="2977"/>
        <w:gridCol w:w="6521"/>
      </w:tblGrid>
      <w:tr w:rsidR="00FE7384" w:rsidTr="00F055EF">
        <w:tc>
          <w:tcPr>
            <w:tcW w:w="2977" w:type="dxa"/>
          </w:tcPr>
          <w:p w:rsidR="00FE7384" w:rsidRPr="00733D2A" w:rsidRDefault="00733D2A" w:rsidP="00733D2A">
            <w:pPr>
              <w:jc w:val="center"/>
              <w:rPr>
                <w:rFonts w:asciiTheme="minorEastAsia" w:eastAsiaTheme="minorEastAsia" w:hAnsiTheme="minorEastAsia"/>
                <w:b/>
              </w:rPr>
            </w:pPr>
            <w:r w:rsidRPr="00733D2A">
              <w:rPr>
                <w:rFonts w:asciiTheme="minorEastAsia" w:eastAsiaTheme="minorEastAsia" w:hAnsiTheme="minorEastAsia" w:hint="eastAsia"/>
                <w:b/>
              </w:rPr>
              <w:t>講</w:t>
            </w:r>
            <w:r>
              <w:rPr>
                <w:rFonts w:asciiTheme="minorEastAsia" w:eastAsiaTheme="minorEastAsia" w:hAnsiTheme="minorEastAsia" w:hint="eastAsia"/>
                <w:b/>
              </w:rPr>
              <w:t xml:space="preserve">　</w:t>
            </w:r>
            <w:r w:rsidRPr="00733D2A">
              <w:rPr>
                <w:rFonts w:asciiTheme="minorEastAsia" w:eastAsiaTheme="minorEastAsia" w:hAnsiTheme="minorEastAsia" w:hint="eastAsia"/>
                <w:b/>
              </w:rPr>
              <w:t>師</w:t>
            </w:r>
            <w:r>
              <w:rPr>
                <w:rFonts w:asciiTheme="minorEastAsia" w:eastAsiaTheme="minorEastAsia" w:hAnsiTheme="minorEastAsia" w:hint="eastAsia"/>
                <w:b/>
              </w:rPr>
              <w:t xml:space="preserve">　</w:t>
            </w:r>
            <w:r w:rsidRPr="00733D2A">
              <w:rPr>
                <w:rFonts w:asciiTheme="minorEastAsia" w:eastAsiaTheme="minorEastAsia" w:hAnsiTheme="minorEastAsia" w:hint="eastAsia"/>
                <w:b/>
              </w:rPr>
              <w:t>紹</w:t>
            </w:r>
            <w:r>
              <w:rPr>
                <w:rFonts w:asciiTheme="minorEastAsia" w:eastAsiaTheme="minorEastAsia" w:hAnsiTheme="minorEastAsia" w:hint="eastAsia"/>
                <w:b/>
              </w:rPr>
              <w:t xml:space="preserve">　</w:t>
            </w:r>
            <w:r w:rsidRPr="00733D2A">
              <w:rPr>
                <w:rFonts w:asciiTheme="minorEastAsia" w:eastAsiaTheme="minorEastAsia" w:hAnsiTheme="minorEastAsia" w:hint="eastAsia"/>
                <w:b/>
              </w:rPr>
              <w:t xml:space="preserve">介　</w:t>
            </w:r>
          </w:p>
        </w:tc>
        <w:tc>
          <w:tcPr>
            <w:tcW w:w="6521" w:type="dxa"/>
          </w:tcPr>
          <w:p w:rsidR="00FE7384" w:rsidRPr="001031DB" w:rsidRDefault="00FE7384" w:rsidP="001031DB">
            <w:pPr>
              <w:jc w:val="center"/>
              <w:rPr>
                <w:rFonts w:asciiTheme="minorEastAsia" w:eastAsiaTheme="minorEastAsia" w:hAnsiTheme="minorEastAsia"/>
                <w:b/>
              </w:rPr>
            </w:pPr>
            <w:r w:rsidRPr="00733D2A">
              <w:rPr>
                <w:rFonts w:asciiTheme="minorEastAsia" w:eastAsiaTheme="minorEastAsia" w:hAnsiTheme="minorEastAsia" w:hint="eastAsia"/>
                <w:b/>
              </w:rPr>
              <w:t>略</w:t>
            </w:r>
            <w:r w:rsidR="00E4746B" w:rsidRPr="00733D2A">
              <w:rPr>
                <w:rFonts w:asciiTheme="minorEastAsia" w:eastAsiaTheme="minorEastAsia" w:hAnsiTheme="minorEastAsia" w:hint="eastAsia"/>
                <w:b/>
              </w:rPr>
              <w:t xml:space="preserve">　</w:t>
            </w:r>
            <w:r w:rsidRPr="00733D2A">
              <w:rPr>
                <w:rFonts w:asciiTheme="minorEastAsia" w:eastAsiaTheme="minorEastAsia" w:hAnsiTheme="minorEastAsia" w:hint="eastAsia"/>
                <w:b/>
              </w:rPr>
              <w:t>歴</w:t>
            </w:r>
            <w:r w:rsidR="001031DB">
              <w:rPr>
                <w:rFonts w:asciiTheme="minorEastAsia" w:eastAsiaTheme="minorEastAsia" w:hAnsiTheme="minorEastAsia" w:hint="eastAsia"/>
                <w:b/>
              </w:rPr>
              <w:t xml:space="preserve">　　</w:t>
            </w:r>
            <w:r w:rsidR="001031DB" w:rsidRPr="001031DB">
              <w:rPr>
                <w:rFonts w:asciiTheme="minorEastAsia" w:eastAsiaTheme="minorEastAsia" w:hAnsiTheme="minorEastAsia" w:hint="eastAsia"/>
                <w:sz w:val="18"/>
                <w:szCs w:val="18"/>
              </w:rPr>
              <w:t>(国際連合地域開発センターHPより)</w:t>
            </w:r>
          </w:p>
        </w:tc>
      </w:tr>
      <w:tr w:rsidR="00A960A1" w:rsidTr="00A960A1">
        <w:trPr>
          <w:trHeight w:val="1110"/>
        </w:trPr>
        <w:tc>
          <w:tcPr>
            <w:tcW w:w="2977" w:type="dxa"/>
          </w:tcPr>
          <w:p w:rsidR="00A960A1" w:rsidRDefault="00A960A1" w:rsidP="00733D2A">
            <w:pPr>
              <w:ind w:firstLineChars="300" w:firstLine="632"/>
              <w:rPr>
                <w:rFonts w:asciiTheme="minorEastAsia" w:eastAsiaTheme="minorEastAsia" w:hAnsiTheme="minorEastAsia"/>
                <w:b/>
              </w:rPr>
            </w:pPr>
            <w:r>
              <w:rPr>
                <w:rFonts w:asciiTheme="minorEastAsia" w:eastAsiaTheme="minorEastAsia" w:hAnsiTheme="minorEastAsia" w:hint="eastAsia"/>
                <w:b/>
              </w:rPr>
              <w:t>遠藤　和重</w:t>
            </w:r>
            <w:r w:rsidR="00733D2A">
              <w:rPr>
                <w:rFonts w:asciiTheme="minorEastAsia" w:eastAsiaTheme="minorEastAsia" w:hAnsiTheme="minorEastAsia" w:hint="eastAsia"/>
                <w:b/>
              </w:rPr>
              <w:t xml:space="preserve">　　氏</w:t>
            </w:r>
          </w:p>
          <w:p w:rsidR="00A960A1" w:rsidRPr="00733D2A" w:rsidRDefault="00A960A1" w:rsidP="00733D2A">
            <w:pPr>
              <w:ind w:firstLineChars="100" w:firstLine="201"/>
              <w:rPr>
                <w:rFonts w:asciiTheme="minorEastAsia" w:eastAsiaTheme="minorEastAsia" w:hAnsiTheme="minorEastAsia"/>
                <w:b/>
                <w:sz w:val="20"/>
                <w:szCs w:val="20"/>
              </w:rPr>
            </w:pPr>
            <w:r w:rsidRPr="00733D2A">
              <w:rPr>
                <w:rFonts w:asciiTheme="minorEastAsia" w:eastAsiaTheme="minorEastAsia" w:hAnsiTheme="minorEastAsia" w:hint="eastAsia"/>
                <w:b/>
                <w:sz w:val="20"/>
                <w:szCs w:val="20"/>
              </w:rPr>
              <w:t>（えんどう・かずしげ）</w:t>
            </w:r>
          </w:p>
          <w:p w:rsidR="00A960A1" w:rsidRPr="00733D2A" w:rsidRDefault="00A960A1" w:rsidP="00733D2A">
            <w:pPr>
              <w:ind w:firstLineChars="100" w:firstLine="180"/>
              <w:rPr>
                <w:rFonts w:asciiTheme="minorEastAsia" w:eastAsiaTheme="minorEastAsia" w:hAnsiTheme="minorEastAsia"/>
                <w:sz w:val="18"/>
                <w:szCs w:val="18"/>
              </w:rPr>
            </w:pPr>
            <w:r w:rsidRPr="00733D2A">
              <w:rPr>
                <w:rFonts w:asciiTheme="minorEastAsia" w:eastAsiaTheme="minorEastAsia" w:hAnsiTheme="minorEastAsia" w:hint="eastAsia"/>
                <w:sz w:val="18"/>
                <w:szCs w:val="18"/>
              </w:rPr>
              <w:t>国際連合地域開発センター所長</w:t>
            </w:r>
          </w:p>
        </w:tc>
        <w:tc>
          <w:tcPr>
            <w:tcW w:w="6521" w:type="dxa"/>
            <w:vMerge w:val="restart"/>
          </w:tcPr>
          <w:p w:rsidR="00A960A1" w:rsidRPr="00A960A1" w:rsidRDefault="00A960A1" w:rsidP="00A960A1">
            <w:pPr>
              <w:jc w:val="left"/>
              <w:rPr>
                <w:rFonts w:asciiTheme="minorEastAsia" w:eastAsiaTheme="minorEastAsia" w:hAnsiTheme="minorEastAsia"/>
                <w:sz w:val="18"/>
                <w:szCs w:val="18"/>
              </w:rPr>
            </w:pPr>
            <w:r w:rsidRPr="00A960A1">
              <w:rPr>
                <w:rFonts w:asciiTheme="minorEastAsia" w:eastAsiaTheme="minorEastAsia" w:hAnsiTheme="minorEastAsia" w:hint="eastAsia"/>
                <w:sz w:val="18"/>
                <w:szCs w:val="18"/>
              </w:rPr>
              <w:t>2018年8月より現職。1990年に国土交通省に採用され、道路交通をはじめとする社会インフラ分野において国内および海外のプロジェクトを経験し、UNCRD着任前は、復興庁岩手復興局次長として東日本大震災からの復興創生に取り組む。これまでに、九州地方整備局鹿児島国道事務所長、大分県土木建築部参事兼道路課長、道路局企画課企画専門官、国土技術政策研究所情報基盤研究室長、関東地方整備局千葉国道事務所長、世界銀行アフリカ局運輸交通グループ上級道路技術者、国土政策局広域地方政策課調整室長等を歴任。</w:t>
            </w:r>
          </w:p>
        </w:tc>
      </w:tr>
      <w:tr w:rsidR="00A960A1" w:rsidRPr="00A960A1" w:rsidTr="00A960A1">
        <w:trPr>
          <w:trHeight w:val="1223"/>
        </w:trPr>
        <w:tc>
          <w:tcPr>
            <w:tcW w:w="2977" w:type="dxa"/>
          </w:tcPr>
          <w:p w:rsidR="00A960A1" w:rsidRPr="00733D2A" w:rsidRDefault="00A960A1" w:rsidP="00986EDF">
            <w:pPr>
              <w:rPr>
                <w:rFonts w:asciiTheme="minorEastAsia" w:eastAsiaTheme="minorEastAsia" w:hAnsiTheme="minorEastAsia"/>
                <w:sz w:val="18"/>
                <w:szCs w:val="18"/>
              </w:rPr>
            </w:pPr>
            <w:r w:rsidRPr="00733D2A">
              <w:rPr>
                <w:rFonts w:asciiTheme="minorEastAsia" w:eastAsiaTheme="minorEastAsia" w:hAnsiTheme="minorEastAsia" w:hint="eastAsia"/>
                <w:sz w:val="18"/>
                <w:szCs w:val="18"/>
              </w:rPr>
              <w:t>京都大学工学部卒、同大学大学院修了（工学）、米国ネブラスカ州立大学（地域計画学修士）。</w:t>
            </w:r>
            <w:r w:rsidR="00986EDF">
              <w:rPr>
                <w:rFonts w:asciiTheme="minorEastAsia" w:eastAsiaTheme="minorEastAsia" w:hAnsiTheme="minorEastAsia" w:hint="eastAsia"/>
                <w:sz w:val="18"/>
                <w:szCs w:val="18"/>
              </w:rPr>
              <w:t>技術士（建設部門）、</w:t>
            </w:r>
            <w:r w:rsidR="001920FD">
              <w:rPr>
                <w:rFonts w:asciiTheme="minorEastAsia" w:eastAsiaTheme="minorEastAsia" w:hAnsiTheme="minorEastAsia" w:hint="eastAsia"/>
                <w:sz w:val="18"/>
                <w:szCs w:val="18"/>
              </w:rPr>
              <w:t>APECエンジニア</w:t>
            </w:r>
            <w:r w:rsidR="00986EDF">
              <w:rPr>
                <w:rFonts w:asciiTheme="minorEastAsia" w:eastAsiaTheme="minorEastAsia" w:hAnsiTheme="minorEastAsia" w:hint="eastAsia"/>
                <w:sz w:val="18"/>
                <w:szCs w:val="18"/>
              </w:rPr>
              <w:t>。</w:t>
            </w:r>
          </w:p>
        </w:tc>
        <w:tc>
          <w:tcPr>
            <w:tcW w:w="6521" w:type="dxa"/>
            <w:vMerge/>
          </w:tcPr>
          <w:p w:rsidR="00A960A1" w:rsidRPr="00A960A1" w:rsidRDefault="00A960A1" w:rsidP="00A960A1">
            <w:pPr>
              <w:jc w:val="left"/>
              <w:rPr>
                <w:rFonts w:asciiTheme="minorEastAsia" w:eastAsiaTheme="minorEastAsia" w:hAnsiTheme="minorEastAsia"/>
              </w:rPr>
            </w:pPr>
          </w:p>
        </w:tc>
      </w:tr>
    </w:tbl>
    <w:p w:rsidR="003D03AB" w:rsidRPr="00F055EF" w:rsidRDefault="003D03AB" w:rsidP="002A2064">
      <w:pPr>
        <w:ind w:firstLineChars="100" w:firstLine="241"/>
        <w:rPr>
          <w:rFonts w:ascii="ＭＳ 明朝" w:hAnsi="ＭＳ 明朝"/>
          <w:sz w:val="24"/>
        </w:rPr>
      </w:pPr>
      <w:r w:rsidRPr="00F055EF">
        <w:rPr>
          <w:rFonts w:ascii="ＭＳ 明朝" w:hAnsi="ＭＳ 明朝" w:hint="eastAsia"/>
          <w:b/>
          <w:kern w:val="0"/>
          <w:sz w:val="24"/>
        </w:rPr>
        <w:t>参加費</w:t>
      </w:r>
      <w:r w:rsidRPr="00F055EF">
        <w:rPr>
          <w:rFonts w:ascii="ＭＳ 明朝" w:hAnsi="ＭＳ 明朝" w:hint="eastAsia"/>
          <w:b/>
          <w:sz w:val="24"/>
        </w:rPr>
        <w:t>：</w:t>
      </w:r>
      <w:r w:rsidR="00373CF5" w:rsidRPr="00F055EF">
        <w:rPr>
          <w:rFonts w:ascii="ＭＳ 明朝" w:hAnsi="ＭＳ 明朝" w:hint="eastAsia"/>
          <w:sz w:val="24"/>
        </w:rPr>
        <w:t>正</w:t>
      </w:r>
      <w:r w:rsidR="007316FE" w:rsidRPr="00F055EF">
        <w:rPr>
          <w:rFonts w:ascii="ＭＳ 明朝" w:hAnsi="ＭＳ 明朝" w:hint="eastAsia"/>
          <w:sz w:val="24"/>
        </w:rPr>
        <w:t>会員1</w:t>
      </w:r>
      <w:r w:rsidRPr="00F055EF">
        <w:rPr>
          <w:rFonts w:ascii="ＭＳ 明朝" w:hAnsi="ＭＳ 明朝" w:hint="eastAsia"/>
          <w:sz w:val="24"/>
        </w:rPr>
        <w:t>,000円</w:t>
      </w:r>
      <w:r w:rsidR="007316FE" w:rsidRPr="00F055EF">
        <w:rPr>
          <w:rFonts w:ascii="ＭＳ 明朝" w:hAnsi="ＭＳ 明朝" w:hint="eastAsia"/>
          <w:sz w:val="24"/>
        </w:rPr>
        <w:t>、</w:t>
      </w:r>
      <w:r w:rsidRPr="00F055EF">
        <w:rPr>
          <w:rFonts w:ascii="ＭＳ 明朝" w:hAnsi="ＭＳ 明朝" w:hint="eastAsia"/>
          <w:sz w:val="24"/>
        </w:rPr>
        <w:t>一般</w:t>
      </w:r>
      <w:r w:rsidR="00466F06" w:rsidRPr="00F055EF">
        <w:rPr>
          <w:rFonts w:ascii="ＭＳ 明朝" w:hAnsi="ＭＳ 明朝" w:hint="eastAsia"/>
          <w:sz w:val="24"/>
        </w:rPr>
        <w:t>(非会員</w:t>
      </w:r>
      <w:r w:rsidR="005E59BD" w:rsidRPr="00F055EF">
        <w:rPr>
          <w:rFonts w:ascii="ＭＳ 明朝" w:hAnsi="ＭＳ 明朝" w:hint="eastAsia"/>
          <w:sz w:val="24"/>
        </w:rPr>
        <w:t>)</w:t>
      </w:r>
      <w:r w:rsidR="007316FE" w:rsidRPr="00F055EF">
        <w:rPr>
          <w:rFonts w:ascii="ＭＳ 明朝" w:hAnsi="ＭＳ 明朝" w:hint="eastAsia"/>
          <w:sz w:val="24"/>
        </w:rPr>
        <w:t>2,000円</w:t>
      </w:r>
      <w:r w:rsidRPr="00F055EF">
        <w:rPr>
          <w:rFonts w:ascii="ＭＳ 明朝" w:hAnsi="ＭＳ 明朝" w:hint="eastAsia"/>
          <w:sz w:val="24"/>
        </w:rPr>
        <w:t>、</w:t>
      </w:r>
      <w:r w:rsidR="002A2064" w:rsidRPr="00F055EF">
        <w:rPr>
          <w:rFonts w:ascii="ＭＳ 明朝" w:hAnsi="ＭＳ 明朝" w:hint="eastAsia"/>
          <w:sz w:val="24"/>
        </w:rPr>
        <w:t>準</w:t>
      </w:r>
      <w:r w:rsidR="007316FE" w:rsidRPr="00F055EF">
        <w:rPr>
          <w:rFonts w:ascii="ＭＳ 明朝" w:hAnsi="ＭＳ 明朝" w:hint="eastAsia"/>
          <w:sz w:val="24"/>
        </w:rPr>
        <w:t>会員</w:t>
      </w:r>
      <w:r w:rsidR="002A2064" w:rsidRPr="00F055EF">
        <w:rPr>
          <w:rFonts w:ascii="ＭＳ 明朝" w:hAnsi="ＭＳ 明朝" w:hint="eastAsia"/>
          <w:sz w:val="24"/>
        </w:rPr>
        <w:t>・</w:t>
      </w:r>
      <w:r w:rsidRPr="00F055EF">
        <w:rPr>
          <w:rFonts w:ascii="ＭＳ 明朝" w:hAnsi="ＭＳ 明朝" w:hint="eastAsia"/>
          <w:sz w:val="24"/>
        </w:rPr>
        <w:t>学生500円</w:t>
      </w:r>
      <w:r w:rsidR="002A2064" w:rsidRPr="00F055EF">
        <w:rPr>
          <w:rFonts w:ascii="ＭＳ 明朝" w:hAnsi="ＭＳ 明朝" w:hint="eastAsia"/>
          <w:sz w:val="24"/>
        </w:rPr>
        <w:t>(</w:t>
      </w:r>
      <w:r w:rsidR="003B465E" w:rsidRPr="00F055EF">
        <w:rPr>
          <w:rFonts w:ascii="ＭＳ 明朝" w:hAnsi="ＭＳ 明朝" w:hint="eastAsia"/>
          <w:sz w:val="24"/>
        </w:rPr>
        <w:t>資料代含</w:t>
      </w:r>
      <w:r w:rsidR="002A2064" w:rsidRPr="00F055EF">
        <w:rPr>
          <w:rFonts w:ascii="ＭＳ 明朝" w:hAnsi="ＭＳ 明朝" w:hint="eastAsia"/>
          <w:sz w:val="24"/>
        </w:rPr>
        <w:t>)</w:t>
      </w:r>
    </w:p>
    <w:p w:rsidR="003D03AB" w:rsidRPr="00F055EF" w:rsidRDefault="000C00AB" w:rsidP="002A2064">
      <w:pPr>
        <w:ind w:firstLineChars="100" w:firstLine="241"/>
        <w:rPr>
          <w:rFonts w:ascii="ＭＳ 明朝" w:hAnsi="ＭＳ 明朝"/>
          <w:sz w:val="24"/>
        </w:rPr>
      </w:pPr>
      <w:r>
        <w:rPr>
          <w:rFonts w:ascii="ＭＳ 明朝" w:hAnsi="ＭＳ 明朝" w:hint="eastAsia"/>
          <w:b/>
          <w:kern w:val="0"/>
          <w:sz w:val="24"/>
        </w:rPr>
        <w:t>交流</w:t>
      </w:r>
      <w:r w:rsidR="002925C5" w:rsidRPr="00F055EF">
        <w:rPr>
          <w:rFonts w:ascii="ＭＳ 明朝" w:hAnsi="ＭＳ 明朝" w:hint="eastAsia"/>
          <w:b/>
          <w:kern w:val="0"/>
          <w:sz w:val="24"/>
        </w:rPr>
        <w:t>会</w:t>
      </w:r>
      <w:r w:rsidR="003D03AB" w:rsidRPr="00F055EF">
        <w:rPr>
          <w:rFonts w:ascii="ＭＳ 明朝" w:hAnsi="ＭＳ 明朝" w:hint="eastAsia"/>
          <w:b/>
          <w:kern w:val="0"/>
          <w:sz w:val="24"/>
        </w:rPr>
        <w:t>：</w:t>
      </w:r>
      <w:r w:rsidR="003D03AB" w:rsidRPr="00F055EF">
        <w:rPr>
          <w:rFonts w:ascii="ＭＳ 明朝" w:hAnsi="ＭＳ 明朝" w:hint="eastAsia"/>
          <w:sz w:val="24"/>
        </w:rPr>
        <w:t>17：30～19：00</w:t>
      </w:r>
      <w:r w:rsidR="00F57291" w:rsidRPr="00F055EF">
        <w:rPr>
          <w:rFonts w:ascii="ＭＳ 明朝" w:hAnsi="ＭＳ 明朝" w:hint="eastAsia"/>
          <w:sz w:val="24"/>
        </w:rPr>
        <w:t>（</w:t>
      </w:r>
      <w:r w:rsidR="003D03AB" w:rsidRPr="00F055EF">
        <w:rPr>
          <w:rFonts w:ascii="ＭＳ 明朝" w:hAnsi="ＭＳ 明朝" w:hint="eastAsia"/>
          <w:sz w:val="24"/>
        </w:rPr>
        <w:t>参加自由）</w:t>
      </w:r>
      <w:r w:rsidR="00F055EF" w:rsidRPr="00F055EF">
        <w:rPr>
          <w:rFonts w:ascii="ＭＳ 明朝" w:hAnsi="ＭＳ 明朝" w:hint="eastAsia"/>
          <w:sz w:val="24"/>
        </w:rPr>
        <w:t>、</w:t>
      </w:r>
      <w:r w:rsidR="002A2064" w:rsidRPr="00F055EF">
        <w:rPr>
          <w:rFonts w:ascii="ＭＳ 明朝" w:hAnsi="ＭＳ 明朝" w:hint="eastAsia"/>
          <w:sz w:val="24"/>
        </w:rPr>
        <w:t xml:space="preserve">　</w:t>
      </w:r>
      <w:r w:rsidR="00466F06" w:rsidRPr="00F055EF">
        <w:rPr>
          <w:rFonts w:ascii="ＭＳ 明朝" w:hAnsi="ＭＳ 明朝" w:hint="eastAsia"/>
          <w:sz w:val="24"/>
        </w:rPr>
        <w:t xml:space="preserve">　</w:t>
      </w:r>
      <w:r w:rsidR="00F57291" w:rsidRPr="00F055EF">
        <w:rPr>
          <w:rFonts w:ascii="ＭＳ 明朝" w:hAnsi="ＭＳ 明朝" w:hint="eastAsia"/>
          <w:sz w:val="24"/>
        </w:rPr>
        <w:t>会費</w:t>
      </w:r>
      <w:r w:rsidR="003C7FBA">
        <w:rPr>
          <w:rFonts w:ascii="ＭＳ 明朝" w:hAnsi="ＭＳ 明朝" w:hint="eastAsia"/>
          <w:sz w:val="24"/>
        </w:rPr>
        <w:t>4</w:t>
      </w:r>
      <w:r w:rsidR="003D03AB" w:rsidRPr="00F055EF">
        <w:rPr>
          <w:rFonts w:ascii="ＭＳ 明朝" w:hAnsi="ＭＳ 明朝" w:hint="eastAsia"/>
          <w:sz w:val="24"/>
        </w:rPr>
        <w:t>,</w:t>
      </w:r>
      <w:r w:rsidR="003C7FBA">
        <w:rPr>
          <w:rFonts w:ascii="ＭＳ 明朝" w:hAnsi="ＭＳ 明朝" w:hint="eastAsia"/>
          <w:sz w:val="24"/>
        </w:rPr>
        <w:t>0</w:t>
      </w:r>
      <w:r w:rsidR="003D03AB" w:rsidRPr="00F055EF">
        <w:rPr>
          <w:rFonts w:ascii="ＭＳ 明朝" w:hAnsi="ＭＳ 明朝" w:hint="eastAsia"/>
          <w:sz w:val="24"/>
        </w:rPr>
        <w:t>00円</w:t>
      </w:r>
    </w:p>
    <w:p w:rsidR="00F055EF" w:rsidRDefault="003D03AB" w:rsidP="00E47905">
      <w:pPr>
        <w:ind w:leftChars="117" w:left="1933" w:hangingChars="700" w:hanging="1687"/>
        <w:rPr>
          <w:rFonts w:ascii="ＭＳ 明朝" w:hAnsi="ＭＳ 明朝"/>
          <w:sz w:val="24"/>
        </w:rPr>
      </w:pPr>
      <w:r w:rsidRPr="00F055EF">
        <w:rPr>
          <w:rFonts w:ascii="ＭＳ 明朝" w:hAnsi="ＭＳ 明朝" w:hint="eastAsia"/>
          <w:b/>
          <w:sz w:val="24"/>
        </w:rPr>
        <w:t>申込書</w:t>
      </w:r>
      <w:r w:rsidR="00E47905" w:rsidRPr="00F055EF">
        <w:rPr>
          <w:rFonts w:ascii="ＭＳ 明朝" w:hAnsi="ＭＳ 明朝" w:hint="eastAsia"/>
          <w:b/>
          <w:sz w:val="24"/>
        </w:rPr>
        <w:t>（</w:t>
      </w:r>
      <w:r w:rsidRPr="00F055EF">
        <w:rPr>
          <w:rFonts w:ascii="ＭＳ 明朝" w:hAnsi="ＭＳ 明朝" w:hint="eastAsia"/>
          <w:b/>
          <w:sz w:val="24"/>
        </w:rPr>
        <w:t>下</w:t>
      </w:r>
      <w:r w:rsidR="00E47905" w:rsidRPr="00F055EF">
        <w:rPr>
          <w:rFonts w:ascii="ＭＳ 明朝" w:hAnsi="ＭＳ 明朝" w:hint="eastAsia"/>
          <w:b/>
          <w:sz w:val="24"/>
        </w:rPr>
        <w:t>表）：</w:t>
      </w:r>
      <w:r w:rsidR="00383E4B" w:rsidRPr="002A2064">
        <w:rPr>
          <w:rFonts w:ascii="ＭＳ 明朝" w:hAnsi="ＭＳ 明朝" w:hint="eastAsia"/>
          <w:sz w:val="24"/>
        </w:rPr>
        <w:t>講演会</w:t>
      </w:r>
      <w:r w:rsidR="002A2064">
        <w:rPr>
          <w:rFonts w:ascii="ＭＳ 明朝" w:hAnsi="ＭＳ 明朝" w:hint="eastAsia"/>
          <w:sz w:val="24"/>
        </w:rPr>
        <w:t>およ</w:t>
      </w:r>
      <w:r w:rsidR="00383E4B" w:rsidRPr="002A2064">
        <w:rPr>
          <w:rFonts w:ascii="ＭＳ 明朝" w:hAnsi="ＭＳ 明朝" w:hint="eastAsia"/>
          <w:sz w:val="24"/>
        </w:rPr>
        <w:t>び</w:t>
      </w:r>
      <w:r w:rsidR="00B64FDE">
        <w:rPr>
          <w:rFonts w:ascii="ＭＳ 明朝" w:hAnsi="ＭＳ 明朝" w:hint="eastAsia"/>
          <w:sz w:val="24"/>
        </w:rPr>
        <w:t>交流</w:t>
      </w:r>
      <w:r w:rsidR="00383E4B" w:rsidRPr="002A2064">
        <w:rPr>
          <w:rFonts w:ascii="ＭＳ 明朝" w:hAnsi="ＭＳ 明朝" w:hint="eastAsia"/>
          <w:sz w:val="24"/>
        </w:rPr>
        <w:t>会</w:t>
      </w:r>
      <w:r w:rsidR="003D7825" w:rsidRPr="002A2064">
        <w:rPr>
          <w:rFonts w:ascii="ＭＳ 明朝" w:hAnsi="ＭＳ 明朝" w:hint="eastAsia"/>
          <w:sz w:val="24"/>
        </w:rPr>
        <w:t>の</w:t>
      </w:r>
      <w:r w:rsidR="00383E4B" w:rsidRPr="002A2064">
        <w:rPr>
          <w:rFonts w:ascii="ＭＳ 明朝" w:hAnsi="ＭＳ 明朝" w:hint="eastAsia"/>
          <w:sz w:val="24"/>
        </w:rPr>
        <w:t>出</w:t>
      </w:r>
      <w:r w:rsidR="002F1977">
        <w:rPr>
          <w:rFonts w:ascii="ＭＳ 明朝" w:hAnsi="ＭＳ 明朝" w:hint="eastAsia"/>
          <w:sz w:val="24"/>
        </w:rPr>
        <w:t>席</w:t>
      </w:r>
      <w:r w:rsidR="003D7825" w:rsidRPr="002A2064">
        <w:rPr>
          <w:rFonts w:ascii="ＭＳ 明朝" w:hAnsi="ＭＳ 明朝" w:hint="eastAsia"/>
          <w:sz w:val="24"/>
        </w:rPr>
        <w:t>・</w:t>
      </w:r>
      <w:r w:rsidR="00383E4B" w:rsidRPr="002A2064">
        <w:rPr>
          <w:rFonts w:ascii="ＭＳ 明朝" w:hAnsi="ＭＳ 明朝" w:hint="eastAsia"/>
          <w:sz w:val="24"/>
        </w:rPr>
        <w:t>欠席</w:t>
      </w:r>
      <w:r w:rsidR="003D7825" w:rsidRPr="002A2064">
        <w:rPr>
          <w:rFonts w:ascii="ＭＳ 明朝" w:hAnsi="ＭＳ 明朝" w:hint="eastAsia"/>
          <w:sz w:val="24"/>
        </w:rPr>
        <w:t>の</w:t>
      </w:r>
      <w:r w:rsidR="002F1977">
        <w:rPr>
          <w:rFonts w:ascii="ＭＳ 明朝" w:hAnsi="ＭＳ 明朝" w:hint="eastAsia"/>
          <w:sz w:val="24"/>
        </w:rPr>
        <w:t>いず</w:t>
      </w:r>
      <w:r w:rsidR="003D7825" w:rsidRPr="002A2064">
        <w:rPr>
          <w:rFonts w:ascii="ＭＳ 明朝" w:hAnsi="ＭＳ 明朝" w:hint="eastAsia"/>
          <w:sz w:val="24"/>
        </w:rPr>
        <w:t>れかに〇印を付し、</w:t>
      </w:r>
      <w:r w:rsidR="00F055EF">
        <w:rPr>
          <w:rFonts w:ascii="ＭＳ 明朝" w:hAnsi="ＭＳ 明朝" w:hint="eastAsia"/>
          <w:sz w:val="24"/>
        </w:rPr>
        <w:t>併せ</w:t>
      </w:r>
    </w:p>
    <w:p w:rsidR="003D03AB" w:rsidRPr="002A2064" w:rsidRDefault="00F055EF" w:rsidP="00E47905">
      <w:pPr>
        <w:ind w:leftChars="117" w:left="1926" w:hangingChars="700" w:hanging="1680"/>
        <w:rPr>
          <w:rFonts w:ascii="ＭＳ 明朝" w:hAnsi="ＭＳ 明朝"/>
          <w:sz w:val="24"/>
        </w:rPr>
      </w:pPr>
      <w:r>
        <w:rPr>
          <w:rFonts w:ascii="ＭＳ 明朝" w:hAnsi="ＭＳ 明朝" w:hint="eastAsia"/>
          <w:sz w:val="24"/>
        </w:rPr>
        <w:t>て</w:t>
      </w:r>
      <w:r w:rsidR="002F1977">
        <w:rPr>
          <w:rFonts w:ascii="ＭＳ 明朝" w:hAnsi="ＭＳ 明朝" w:hint="eastAsia"/>
          <w:sz w:val="24"/>
        </w:rPr>
        <w:t>参加費の</w:t>
      </w:r>
      <w:r w:rsidR="002925C5" w:rsidRPr="002A2064">
        <w:rPr>
          <w:rFonts w:ascii="ＭＳ 明朝" w:hAnsi="ＭＳ 明朝" w:hint="eastAsia"/>
          <w:sz w:val="24"/>
        </w:rPr>
        <w:t>会員区分に○印を</w:t>
      </w:r>
      <w:r w:rsidR="003D7825" w:rsidRPr="002A2064">
        <w:rPr>
          <w:rFonts w:ascii="ＭＳ 明朝" w:hAnsi="ＭＳ 明朝" w:hint="eastAsia"/>
          <w:sz w:val="24"/>
        </w:rPr>
        <w:t>囲んで下さい。</w:t>
      </w:r>
      <w:r w:rsidR="002F1977">
        <w:rPr>
          <w:rFonts w:ascii="ＭＳ 明朝" w:hAnsi="ＭＳ 明朝" w:hint="eastAsia"/>
          <w:sz w:val="24"/>
        </w:rPr>
        <w:t>氏名</w:t>
      </w:r>
      <w:r w:rsidR="00733D2A">
        <w:rPr>
          <w:rFonts w:ascii="ＭＳ 明朝" w:hAnsi="ＭＳ 明朝" w:hint="eastAsia"/>
          <w:sz w:val="24"/>
        </w:rPr>
        <w:t>・</w:t>
      </w:r>
      <w:r w:rsidR="003D7825" w:rsidRPr="002A2064">
        <w:rPr>
          <w:rFonts w:ascii="ＭＳ 明朝" w:hAnsi="ＭＳ 明朝" w:hint="eastAsia"/>
          <w:sz w:val="24"/>
        </w:rPr>
        <w:t>連絡先</w:t>
      </w:r>
      <w:r w:rsidR="002925C5" w:rsidRPr="002A2064">
        <w:rPr>
          <w:rFonts w:ascii="ＭＳ 明朝" w:hAnsi="ＭＳ 明朝" w:hint="eastAsia"/>
          <w:sz w:val="24"/>
        </w:rPr>
        <w:t>を記入</w:t>
      </w:r>
      <w:r w:rsidR="00733D2A">
        <w:rPr>
          <w:rFonts w:ascii="ＭＳ 明朝" w:hAnsi="ＭＳ 明朝" w:hint="eastAsia"/>
          <w:sz w:val="24"/>
        </w:rPr>
        <w:t>の上、</w:t>
      </w:r>
      <w:r w:rsidR="002925C5" w:rsidRPr="002A2064">
        <w:rPr>
          <w:rFonts w:ascii="ＭＳ 明朝" w:hAnsi="ＭＳ 明朝" w:hint="eastAsia"/>
          <w:sz w:val="24"/>
        </w:rPr>
        <w:t>申込み下さい</w:t>
      </w:r>
      <w:r w:rsidR="00E47905">
        <w:rPr>
          <w:rFonts w:ascii="ＭＳ 明朝" w:hAnsi="ＭＳ 明朝" w:hint="eastAsia"/>
          <w:sz w:val="24"/>
        </w:rP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126"/>
        <w:gridCol w:w="870"/>
        <w:gridCol w:w="4942"/>
      </w:tblGrid>
      <w:tr w:rsidR="00466F06" w:rsidRPr="00A1071F" w:rsidTr="00E47905">
        <w:trPr>
          <w:trHeight w:val="70"/>
        </w:trPr>
        <w:tc>
          <w:tcPr>
            <w:tcW w:w="1418" w:type="dxa"/>
            <w:tcBorders>
              <w:right w:val="dotted" w:sz="4" w:space="0" w:color="auto"/>
            </w:tcBorders>
            <w:vAlign w:val="center"/>
          </w:tcPr>
          <w:p w:rsidR="00466F06" w:rsidRPr="002A2064" w:rsidRDefault="00466F06" w:rsidP="00466F06">
            <w:pPr>
              <w:jc w:val="center"/>
              <w:rPr>
                <w:rFonts w:asciiTheme="minorEastAsia" w:eastAsiaTheme="minorEastAsia" w:hAnsiTheme="minorEastAsia"/>
                <w:szCs w:val="21"/>
              </w:rPr>
            </w:pPr>
            <w:r w:rsidRPr="002A2064">
              <w:rPr>
                <w:rFonts w:asciiTheme="minorEastAsia" w:eastAsiaTheme="minorEastAsia" w:hAnsiTheme="minorEastAsia" w:hint="eastAsia"/>
                <w:szCs w:val="21"/>
              </w:rPr>
              <w:t>講</w:t>
            </w:r>
            <w:r>
              <w:rPr>
                <w:rFonts w:asciiTheme="minorEastAsia" w:eastAsiaTheme="minorEastAsia" w:hAnsiTheme="minorEastAsia" w:hint="eastAsia"/>
                <w:szCs w:val="21"/>
              </w:rPr>
              <w:t xml:space="preserve">　</w:t>
            </w:r>
            <w:r w:rsidRPr="002A2064">
              <w:rPr>
                <w:rFonts w:asciiTheme="minorEastAsia" w:eastAsiaTheme="minorEastAsia" w:hAnsiTheme="minorEastAsia" w:hint="eastAsia"/>
                <w:szCs w:val="21"/>
              </w:rPr>
              <w:t>演</w:t>
            </w:r>
            <w:r>
              <w:rPr>
                <w:rFonts w:asciiTheme="minorEastAsia" w:eastAsiaTheme="minorEastAsia" w:hAnsiTheme="minorEastAsia" w:hint="eastAsia"/>
                <w:szCs w:val="21"/>
              </w:rPr>
              <w:t xml:space="preserve">　</w:t>
            </w:r>
            <w:r w:rsidRPr="002A2064">
              <w:rPr>
                <w:rFonts w:asciiTheme="minorEastAsia" w:eastAsiaTheme="minorEastAsia" w:hAnsiTheme="minorEastAsia" w:hint="eastAsia"/>
                <w:szCs w:val="21"/>
              </w:rPr>
              <w:t>会</w:t>
            </w:r>
          </w:p>
        </w:tc>
        <w:tc>
          <w:tcPr>
            <w:tcW w:w="2126" w:type="dxa"/>
            <w:tcBorders>
              <w:left w:val="dotted" w:sz="4" w:space="0" w:color="auto"/>
            </w:tcBorders>
          </w:tcPr>
          <w:p w:rsidR="00466F06" w:rsidRPr="002A2064" w:rsidRDefault="00466F06" w:rsidP="00466F06">
            <w:pPr>
              <w:jc w:val="center"/>
              <w:rPr>
                <w:rFonts w:asciiTheme="minorEastAsia" w:eastAsiaTheme="minorEastAsia" w:hAnsiTheme="minorEastAsia"/>
                <w:szCs w:val="21"/>
              </w:rPr>
            </w:pPr>
            <w:r w:rsidRPr="002A2064">
              <w:rPr>
                <w:rFonts w:asciiTheme="minorEastAsia" w:eastAsiaTheme="minorEastAsia" w:hAnsiTheme="minorEastAsia" w:hint="eastAsia"/>
                <w:szCs w:val="21"/>
              </w:rPr>
              <w:t>出席</w:t>
            </w:r>
            <w:r>
              <w:rPr>
                <w:rFonts w:asciiTheme="minorEastAsia" w:eastAsiaTheme="minorEastAsia" w:hAnsiTheme="minorEastAsia" w:hint="eastAsia"/>
                <w:szCs w:val="21"/>
              </w:rPr>
              <w:t xml:space="preserve">　</w:t>
            </w:r>
            <w:r w:rsidRPr="002A2064">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2A2064">
              <w:rPr>
                <w:rFonts w:asciiTheme="minorEastAsia" w:eastAsiaTheme="minorEastAsia" w:hAnsiTheme="minorEastAsia" w:hint="eastAsia"/>
                <w:szCs w:val="21"/>
              </w:rPr>
              <w:t>欠席</w:t>
            </w:r>
          </w:p>
        </w:tc>
        <w:tc>
          <w:tcPr>
            <w:tcW w:w="870" w:type="dxa"/>
            <w:tcBorders>
              <w:right w:val="dotted" w:sz="4" w:space="0" w:color="auto"/>
            </w:tcBorders>
          </w:tcPr>
          <w:p w:rsidR="00466F06" w:rsidRPr="002F1977" w:rsidRDefault="00466F06" w:rsidP="00466F06">
            <w:pPr>
              <w:rPr>
                <w:rFonts w:asciiTheme="minorEastAsia" w:eastAsiaTheme="minorEastAsia" w:hAnsiTheme="minorEastAsia"/>
                <w:szCs w:val="21"/>
              </w:rPr>
            </w:pPr>
            <w:r w:rsidRPr="002F1977">
              <w:rPr>
                <w:rFonts w:asciiTheme="minorEastAsia" w:eastAsiaTheme="minorEastAsia" w:hAnsiTheme="minorEastAsia" w:hint="eastAsia"/>
                <w:szCs w:val="21"/>
              </w:rPr>
              <w:t>参加費</w:t>
            </w:r>
          </w:p>
        </w:tc>
        <w:tc>
          <w:tcPr>
            <w:tcW w:w="4942" w:type="dxa"/>
            <w:tcBorders>
              <w:left w:val="dotted" w:sz="4" w:space="0" w:color="auto"/>
            </w:tcBorders>
          </w:tcPr>
          <w:p w:rsidR="00466F06" w:rsidRPr="005E59BD" w:rsidRDefault="00466F06" w:rsidP="002A2064">
            <w:pPr>
              <w:rPr>
                <w:rFonts w:asciiTheme="minorEastAsia" w:eastAsiaTheme="minorEastAsia" w:hAnsiTheme="minorEastAsia"/>
                <w:color w:val="FF0000"/>
                <w:szCs w:val="21"/>
              </w:rPr>
            </w:pPr>
            <w:r w:rsidRPr="00F055EF">
              <w:rPr>
                <w:rFonts w:asciiTheme="minorEastAsia" w:eastAsiaTheme="minorEastAsia" w:hAnsiTheme="minorEastAsia" w:hint="eastAsia"/>
                <w:szCs w:val="21"/>
              </w:rPr>
              <w:t>一般2,000円、正会員1,000円、準会員500円</w:t>
            </w:r>
          </w:p>
        </w:tc>
      </w:tr>
      <w:tr w:rsidR="00466F06" w:rsidRPr="00A1071F" w:rsidTr="00E47905">
        <w:trPr>
          <w:trHeight w:val="70"/>
        </w:trPr>
        <w:tc>
          <w:tcPr>
            <w:tcW w:w="1418" w:type="dxa"/>
            <w:tcBorders>
              <w:right w:val="dotted" w:sz="4" w:space="0" w:color="auto"/>
            </w:tcBorders>
            <w:vAlign w:val="center"/>
          </w:tcPr>
          <w:p w:rsidR="00466F06" w:rsidRPr="002A2064" w:rsidRDefault="00B64FDE" w:rsidP="002A2064">
            <w:pPr>
              <w:jc w:val="center"/>
              <w:rPr>
                <w:rFonts w:asciiTheme="minorEastAsia" w:eastAsiaTheme="minorEastAsia" w:hAnsiTheme="minorEastAsia"/>
                <w:szCs w:val="21"/>
              </w:rPr>
            </w:pPr>
            <w:r>
              <w:rPr>
                <w:rFonts w:asciiTheme="minorEastAsia" w:eastAsiaTheme="minorEastAsia" w:hAnsiTheme="minorEastAsia" w:hint="eastAsia"/>
                <w:kern w:val="0"/>
                <w:szCs w:val="21"/>
              </w:rPr>
              <w:t>交　流</w:t>
            </w:r>
            <w:r w:rsidR="00466F06">
              <w:rPr>
                <w:rFonts w:asciiTheme="minorEastAsia" w:eastAsiaTheme="minorEastAsia" w:hAnsiTheme="minorEastAsia" w:hint="eastAsia"/>
                <w:kern w:val="0"/>
                <w:szCs w:val="21"/>
              </w:rPr>
              <w:t xml:space="preserve">　</w:t>
            </w:r>
            <w:r w:rsidR="00466F06" w:rsidRPr="00466F06">
              <w:rPr>
                <w:rFonts w:asciiTheme="minorEastAsia" w:eastAsiaTheme="minorEastAsia" w:hAnsiTheme="minorEastAsia" w:hint="eastAsia"/>
                <w:kern w:val="0"/>
                <w:szCs w:val="21"/>
              </w:rPr>
              <w:t>会</w:t>
            </w:r>
          </w:p>
        </w:tc>
        <w:tc>
          <w:tcPr>
            <w:tcW w:w="2126" w:type="dxa"/>
            <w:tcBorders>
              <w:left w:val="dotted" w:sz="4" w:space="0" w:color="auto"/>
            </w:tcBorders>
          </w:tcPr>
          <w:p w:rsidR="00466F06" w:rsidRPr="002A2064" w:rsidRDefault="00466F06" w:rsidP="00466F06">
            <w:pPr>
              <w:jc w:val="center"/>
              <w:rPr>
                <w:rFonts w:asciiTheme="minorEastAsia" w:eastAsiaTheme="minorEastAsia" w:hAnsiTheme="minorEastAsia"/>
                <w:szCs w:val="21"/>
              </w:rPr>
            </w:pPr>
            <w:r w:rsidRPr="002A2064">
              <w:rPr>
                <w:rFonts w:asciiTheme="minorEastAsia" w:eastAsiaTheme="minorEastAsia" w:hAnsiTheme="minorEastAsia" w:hint="eastAsia"/>
                <w:szCs w:val="21"/>
              </w:rPr>
              <w:t>出席</w:t>
            </w:r>
            <w:r>
              <w:rPr>
                <w:rFonts w:asciiTheme="minorEastAsia" w:eastAsiaTheme="minorEastAsia" w:hAnsiTheme="minorEastAsia" w:hint="eastAsia"/>
                <w:szCs w:val="21"/>
              </w:rPr>
              <w:t xml:space="preserve">　</w:t>
            </w:r>
            <w:r w:rsidRPr="002A2064">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2A2064">
              <w:rPr>
                <w:rFonts w:asciiTheme="minorEastAsia" w:eastAsiaTheme="minorEastAsia" w:hAnsiTheme="minorEastAsia" w:hint="eastAsia"/>
                <w:szCs w:val="21"/>
              </w:rPr>
              <w:t>欠席</w:t>
            </w:r>
          </w:p>
        </w:tc>
        <w:tc>
          <w:tcPr>
            <w:tcW w:w="870" w:type="dxa"/>
            <w:tcBorders>
              <w:right w:val="dotted" w:sz="4" w:space="0" w:color="auto"/>
            </w:tcBorders>
          </w:tcPr>
          <w:p w:rsidR="00466F06" w:rsidRPr="002F1977" w:rsidRDefault="00466F06" w:rsidP="002A2064">
            <w:pPr>
              <w:rPr>
                <w:rFonts w:asciiTheme="minorEastAsia" w:eastAsiaTheme="minorEastAsia" w:hAnsiTheme="minorEastAsia"/>
                <w:szCs w:val="21"/>
              </w:rPr>
            </w:pPr>
            <w:r w:rsidRPr="002F1977">
              <w:rPr>
                <w:rFonts w:asciiTheme="minorEastAsia" w:eastAsiaTheme="minorEastAsia" w:hAnsiTheme="minorEastAsia" w:hint="eastAsia"/>
                <w:szCs w:val="21"/>
              </w:rPr>
              <w:t>参加費</w:t>
            </w:r>
          </w:p>
        </w:tc>
        <w:tc>
          <w:tcPr>
            <w:tcW w:w="4942" w:type="dxa"/>
            <w:tcBorders>
              <w:left w:val="dotted" w:sz="4" w:space="0" w:color="auto"/>
            </w:tcBorders>
          </w:tcPr>
          <w:p w:rsidR="00466F06" w:rsidRPr="005E59BD" w:rsidRDefault="003C7FBA" w:rsidP="003C7FBA">
            <w:pPr>
              <w:rPr>
                <w:rFonts w:asciiTheme="minorEastAsia" w:eastAsiaTheme="minorEastAsia" w:hAnsiTheme="minorEastAsia"/>
                <w:color w:val="FF0000"/>
                <w:szCs w:val="21"/>
              </w:rPr>
            </w:pPr>
            <w:r>
              <w:rPr>
                <w:rFonts w:asciiTheme="minorEastAsia" w:eastAsiaTheme="minorEastAsia" w:hAnsiTheme="minorEastAsia" w:hint="eastAsia"/>
                <w:szCs w:val="21"/>
              </w:rPr>
              <w:t>4</w:t>
            </w:r>
            <w:r w:rsidR="00466F06" w:rsidRPr="00F055EF">
              <w:rPr>
                <w:rFonts w:asciiTheme="minorEastAsia" w:eastAsiaTheme="minorEastAsia" w:hAnsiTheme="minorEastAsia" w:hint="eastAsia"/>
                <w:szCs w:val="21"/>
              </w:rPr>
              <w:t>,</w:t>
            </w:r>
            <w:r>
              <w:rPr>
                <w:rFonts w:asciiTheme="minorEastAsia" w:eastAsiaTheme="minorEastAsia" w:hAnsiTheme="minorEastAsia" w:hint="eastAsia"/>
                <w:szCs w:val="21"/>
              </w:rPr>
              <w:t>0</w:t>
            </w:r>
            <w:r w:rsidR="00466F06" w:rsidRPr="00F055EF">
              <w:rPr>
                <w:rFonts w:asciiTheme="minorEastAsia" w:eastAsiaTheme="minorEastAsia" w:hAnsiTheme="minorEastAsia" w:hint="eastAsia"/>
                <w:szCs w:val="21"/>
              </w:rPr>
              <w:t>00円</w:t>
            </w:r>
          </w:p>
        </w:tc>
      </w:tr>
      <w:tr w:rsidR="003D03AB" w:rsidRPr="00A1071F" w:rsidTr="00E47905">
        <w:trPr>
          <w:cantSplit/>
          <w:trHeight w:val="70"/>
        </w:trPr>
        <w:tc>
          <w:tcPr>
            <w:tcW w:w="1418" w:type="dxa"/>
            <w:tcBorders>
              <w:right w:val="dotted" w:sz="4" w:space="0" w:color="auto"/>
            </w:tcBorders>
            <w:vAlign w:val="center"/>
          </w:tcPr>
          <w:p w:rsidR="00466F06" w:rsidRDefault="003D03AB" w:rsidP="002F1977">
            <w:pPr>
              <w:jc w:val="center"/>
              <w:rPr>
                <w:rFonts w:asciiTheme="minorEastAsia" w:eastAsiaTheme="minorEastAsia" w:hAnsiTheme="minorEastAsia"/>
                <w:kern w:val="0"/>
                <w:szCs w:val="21"/>
              </w:rPr>
            </w:pPr>
            <w:r w:rsidRPr="00466F06">
              <w:rPr>
                <w:rFonts w:asciiTheme="minorEastAsia" w:eastAsiaTheme="minorEastAsia" w:hAnsiTheme="minorEastAsia" w:hint="eastAsia"/>
                <w:kern w:val="0"/>
                <w:szCs w:val="21"/>
              </w:rPr>
              <w:t>氏</w:t>
            </w:r>
            <w:r w:rsidR="002F1977">
              <w:rPr>
                <w:rFonts w:asciiTheme="minorEastAsia" w:eastAsiaTheme="minorEastAsia" w:hAnsiTheme="minorEastAsia" w:hint="eastAsia"/>
                <w:kern w:val="0"/>
                <w:szCs w:val="21"/>
              </w:rPr>
              <w:t xml:space="preserve">　　　</w:t>
            </w:r>
            <w:r w:rsidRPr="00466F06">
              <w:rPr>
                <w:rFonts w:asciiTheme="minorEastAsia" w:eastAsiaTheme="minorEastAsia" w:hAnsiTheme="minorEastAsia" w:hint="eastAsia"/>
                <w:kern w:val="0"/>
                <w:szCs w:val="21"/>
              </w:rPr>
              <w:t>名</w:t>
            </w:r>
          </w:p>
          <w:p w:rsidR="00E47905" w:rsidRPr="002A2064" w:rsidRDefault="00E47905" w:rsidP="002F1977">
            <w:pPr>
              <w:jc w:val="center"/>
              <w:rPr>
                <w:rFonts w:asciiTheme="minorEastAsia" w:eastAsiaTheme="minorEastAsia" w:hAnsiTheme="minorEastAsia"/>
                <w:szCs w:val="21"/>
              </w:rPr>
            </w:pPr>
            <w:r>
              <w:rPr>
                <w:rFonts w:asciiTheme="minorEastAsia" w:eastAsiaTheme="minorEastAsia" w:hAnsiTheme="minorEastAsia" w:hint="eastAsia"/>
                <w:kern w:val="0"/>
                <w:szCs w:val="21"/>
              </w:rPr>
              <w:t>（所　属）</w:t>
            </w:r>
          </w:p>
        </w:tc>
        <w:tc>
          <w:tcPr>
            <w:tcW w:w="7938" w:type="dxa"/>
            <w:gridSpan w:val="3"/>
            <w:tcBorders>
              <w:left w:val="dotted" w:sz="4" w:space="0" w:color="auto"/>
            </w:tcBorders>
            <w:vAlign w:val="center"/>
          </w:tcPr>
          <w:p w:rsidR="002D7F6C" w:rsidRPr="00E47905" w:rsidRDefault="001A148A" w:rsidP="005E59BD">
            <w:pPr>
              <w:pStyle w:val="a4"/>
              <w:rPr>
                <w:rFonts w:asciiTheme="minorEastAsia" w:eastAsiaTheme="minorEastAsia" w:hAnsiTheme="minorEastAsia"/>
                <w:sz w:val="21"/>
                <w:szCs w:val="21"/>
              </w:rPr>
            </w:pPr>
            <w:r w:rsidRPr="00E47905">
              <w:rPr>
                <w:rFonts w:asciiTheme="minorEastAsia" w:eastAsiaTheme="minorEastAsia" w:hAnsiTheme="minorEastAsia" w:hint="eastAsia"/>
                <w:sz w:val="21"/>
                <w:szCs w:val="21"/>
              </w:rPr>
              <w:t>氏名</w:t>
            </w:r>
            <w:r w:rsidR="00373CF5" w:rsidRPr="00E47905">
              <w:rPr>
                <w:rFonts w:asciiTheme="minorEastAsia" w:eastAsiaTheme="minorEastAsia" w:hAnsiTheme="minorEastAsia" w:hint="eastAsia"/>
                <w:sz w:val="21"/>
                <w:szCs w:val="21"/>
              </w:rPr>
              <w:t>：</w:t>
            </w:r>
            <w:r w:rsidRPr="00E47905">
              <w:rPr>
                <w:rFonts w:asciiTheme="minorEastAsia" w:eastAsiaTheme="minorEastAsia" w:hAnsiTheme="minorEastAsia" w:hint="eastAsia"/>
                <w:sz w:val="21"/>
                <w:szCs w:val="21"/>
              </w:rPr>
              <w:t xml:space="preserve">　　　　　　　</w:t>
            </w:r>
            <w:r w:rsidR="00373CF5" w:rsidRPr="00E47905">
              <w:rPr>
                <w:rFonts w:asciiTheme="minorEastAsia" w:eastAsiaTheme="minorEastAsia" w:hAnsiTheme="minorEastAsia" w:hint="eastAsia"/>
                <w:sz w:val="21"/>
                <w:szCs w:val="21"/>
              </w:rPr>
              <w:t xml:space="preserve">　　</w:t>
            </w:r>
            <w:r w:rsidR="002D7F6C" w:rsidRPr="00E47905">
              <w:rPr>
                <w:rFonts w:asciiTheme="minorEastAsia" w:eastAsiaTheme="minorEastAsia" w:hAnsiTheme="minorEastAsia" w:hint="eastAsia"/>
                <w:sz w:val="21"/>
                <w:szCs w:val="21"/>
              </w:rPr>
              <w:t xml:space="preserve">　</w:t>
            </w:r>
            <w:r w:rsidR="00E47905">
              <w:rPr>
                <w:rFonts w:asciiTheme="minorEastAsia" w:eastAsiaTheme="minorEastAsia" w:hAnsiTheme="minorEastAsia" w:hint="eastAsia"/>
                <w:sz w:val="21"/>
                <w:szCs w:val="21"/>
              </w:rPr>
              <w:t xml:space="preserve">　所属（企業等）</w:t>
            </w:r>
            <w:r w:rsidR="00373CF5" w:rsidRPr="00E47905">
              <w:rPr>
                <w:rFonts w:asciiTheme="minorEastAsia" w:eastAsiaTheme="minorEastAsia" w:hAnsiTheme="minorEastAsia" w:hint="eastAsia"/>
                <w:sz w:val="21"/>
                <w:szCs w:val="21"/>
              </w:rPr>
              <w:t>：</w:t>
            </w:r>
            <w:r w:rsidR="00B14A27" w:rsidRPr="00E47905">
              <w:rPr>
                <w:rFonts w:asciiTheme="minorEastAsia" w:eastAsiaTheme="minorEastAsia" w:hAnsiTheme="minorEastAsia" w:hint="eastAsia"/>
                <w:sz w:val="21"/>
                <w:szCs w:val="21"/>
              </w:rPr>
              <w:t xml:space="preserve">　</w:t>
            </w:r>
            <w:r w:rsidR="00E47905">
              <w:rPr>
                <w:rFonts w:asciiTheme="minorEastAsia" w:eastAsiaTheme="minorEastAsia" w:hAnsiTheme="minorEastAsia" w:hint="eastAsia"/>
                <w:sz w:val="21"/>
                <w:szCs w:val="21"/>
              </w:rPr>
              <w:t xml:space="preserve">　　</w:t>
            </w:r>
          </w:p>
          <w:p w:rsidR="00E47905" w:rsidRPr="00E47905" w:rsidRDefault="003B465E" w:rsidP="00E47905">
            <w:pPr>
              <w:pStyle w:val="a4"/>
              <w:rPr>
                <w:rFonts w:asciiTheme="minorEastAsia" w:eastAsiaTheme="minorEastAsia" w:hAnsiTheme="minorEastAsia"/>
                <w:sz w:val="21"/>
                <w:szCs w:val="21"/>
              </w:rPr>
            </w:pPr>
            <w:r w:rsidRPr="00E47905">
              <w:rPr>
                <w:rFonts w:asciiTheme="minorEastAsia" w:eastAsiaTheme="minorEastAsia" w:hAnsiTheme="minorEastAsia" w:hint="eastAsia"/>
                <w:sz w:val="21"/>
                <w:szCs w:val="21"/>
              </w:rPr>
              <w:t>会</w:t>
            </w:r>
            <w:r w:rsidR="001A148A" w:rsidRPr="00E47905">
              <w:rPr>
                <w:rFonts w:asciiTheme="minorEastAsia" w:eastAsiaTheme="minorEastAsia" w:hAnsiTheme="minorEastAsia" w:hint="eastAsia"/>
                <w:sz w:val="21"/>
                <w:szCs w:val="21"/>
              </w:rPr>
              <w:t>員区分</w:t>
            </w:r>
            <w:r w:rsidR="003D7825" w:rsidRPr="00E47905">
              <w:rPr>
                <w:rFonts w:asciiTheme="minorEastAsia" w:eastAsiaTheme="minorEastAsia" w:hAnsiTheme="minorEastAsia" w:hint="eastAsia"/>
                <w:sz w:val="21"/>
                <w:szCs w:val="21"/>
              </w:rPr>
              <w:t>：</w:t>
            </w:r>
            <w:r w:rsidR="00466F06" w:rsidRPr="00E47905">
              <w:rPr>
                <w:rFonts w:asciiTheme="minorEastAsia" w:eastAsiaTheme="minorEastAsia" w:hAnsiTheme="minorEastAsia" w:hint="eastAsia"/>
                <w:sz w:val="21"/>
                <w:szCs w:val="21"/>
              </w:rPr>
              <w:t>一般</w:t>
            </w:r>
            <w:r w:rsidR="005E59BD" w:rsidRPr="00E47905">
              <w:rPr>
                <w:rFonts w:asciiTheme="minorEastAsia" w:eastAsiaTheme="minorEastAsia" w:hAnsiTheme="minorEastAsia" w:hint="eastAsia"/>
                <w:sz w:val="21"/>
                <w:szCs w:val="21"/>
              </w:rPr>
              <w:t>（</w:t>
            </w:r>
            <w:r w:rsidR="002D7F6C" w:rsidRPr="00E47905">
              <w:rPr>
                <w:rFonts w:asciiTheme="minorEastAsia" w:eastAsiaTheme="minorEastAsia" w:hAnsiTheme="minorEastAsia" w:hint="eastAsia"/>
                <w:sz w:val="21"/>
                <w:szCs w:val="21"/>
              </w:rPr>
              <w:t>非会員</w:t>
            </w:r>
            <w:r w:rsidR="005E59BD" w:rsidRPr="00E47905">
              <w:rPr>
                <w:rFonts w:asciiTheme="minorEastAsia" w:eastAsiaTheme="minorEastAsia" w:hAnsiTheme="minorEastAsia" w:hint="eastAsia"/>
                <w:sz w:val="21"/>
                <w:szCs w:val="21"/>
              </w:rPr>
              <w:t>）、</w:t>
            </w:r>
            <w:r w:rsidR="001A148A" w:rsidRPr="00E47905">
              <w:rPr>
                <w:rFonts w:asciiTheme="minorEastAsia" w:eastAsiaTheme="minorEastAsia" w:hAnsiTheme="minorEastAsia" w:hint="eastAsia"/>
                <w:sz w:val="21"/>
                <w:szCs w:val="21"/>
              </w:rPr>
              <w:t>正</w:t>
            </w:r>
            <w:r w:rsidR="002D7F6C" w:rsidRPr="00E47905">
              <w:rPr>
                <w:rFonts w:asciiTheme="minorEastAsia" w:eastAsiaTheme="minorEastAsia" w:hAnsiTheme="minorEastAsia" w:hint="eastAsia"/>
                <w:sz w:val="21"/>
                <w:szCs w:val="21"/>
              </w:rPr>
              <w:t>会員</w:t>
            </w:r>
            <w:r w:rsidR="00E47905">
              <w:rPr>
                <w:rFonts w:asciiTheme="minorEastAsia" w:eastAsiaTheme="minorEastAsia" w:hAnsiTheme="minorEastAsia" w:hint="eastAsia"/>
                <w:sz w:val="21"/>
                <w:szCs w:val="21"/>
              </w:rPr>
              <w:t>【部門：　　　　　】</w:t>
            </w:r>
            <w:r w:rsidR="001A148A" w:rsidRPr="00E47905">
              <w:rPr>
                <w:rFonts w:asciiTheme="minorEastAsia" w:eastAsiaTheme="minorEastAsia" w:hAnsiTheme="minorEastAsia" w:hint="eastAsia"/>
                <w:sz w:val="21"/>
                <w:szCs w:val="21"/>
              </w:rPr>
              <w:t>、</w:t>
            </w:r>
            <w:r w:rsidR="005E59BD" w:rsidRPr="00E47905">
              <w:rPr>
                <w:rFonts w:asciiTheme="minorEastAsia" w:eastAsiaTheme="minorEastAsia" w:hAnsiTheme="minorEastAsia" w:hint="eastAsia"/>
                <w:sz w:val="21"/>
                <w:szCs w:val="21"/>
              </w:rPr>
              <w:t>準</w:t>
            </w:r>
            <w:r w:rsidR="002D7F6C" w:rsidRPr="00E47905">
              <w:rPr>
                <w:rFonts w:asciiTheme="minorEastAsia" w:eastAsiaTheme="minorEastAsia" w:hAnsiTheme="minorEastAsia" w:hint="eastAsia"/>
                <w:sz w:val="21"/>
                <w:szCs w:val="21"/>
              </w:rPr>
              <w:t>会員</w:t>
            </w:r>
            <w:r w:rsidR="001A148A" w:rsidRPr="00E47905">
              <w:rPr>
                <w:rFonts w:asciiTheme="minorEastAsia" w:eastAsiaTheme="minorEastAsia" w:hAnsiTheme="minorEastAsia" w:hint="eastAsia"/>
                <w:sz w:val="21"/>
                <w:szCs w:val="21"/>
              </w:rPr>
              <w:t>、学</w:t>
            </w:r>
            <w:r w:rsidR="002D7F6C" w:rsidRPr="00E47905">
              <w:rPr>
                <w:rFonts w:asciiTheme="minorEastAsia" w:eastAsiaTheme="minorEastAsia" w:hAnsiTheme="minorEastAsia" w:hint="eastAsia"/>
                <w:sz w:val="21"/>
                <w:szCs w:val="21"/>
              </w:rPr>
              <w:t>生</w:t>
            </w:r>
            <w:r w:rsidR="00E47905">
              <w:rPr>
                <w:rFonts w:asciiTheme="minorEastAsia" w:eastAsiaTheme="minorEastAsia" w:hAnsiTheme="minorEastAsia" w:hint="eastAsia"/>
                <w:sz w:val="21"/>
                <w:szCs w:val="21"/>
              </w:rPr>
              <w:t>・</w:t>
            </w:r>
            <w:r w:rsidR="002D7F6C" w:rsidRPr="00E47905">
              <w:rPr>
                <w:rFonts w:asciiTheme="minorEastAsia" w:eastAsiaTheme="minorEastAsia" w:hAnsiTheme="minorEastAsia" w:hint="eastAsia"/>
                <w:sz w:val="21"/>
                <w:szCs w:val="21"/>
              </w:rPr>
              <w:t>大学院生</w:t>
            </w:r>
          </w:p>
        </w:tc>
      </w:tr>
      <w:tr w:rsidR="00E47905" w:rsidRPr="00A1071F" w:rsidTr="00E47905">
        <w:trPr>
          <w:trHeight w:val="233"/>
        </w:trPr>
        <w:tc>
          <w:tcPr>
            <w:tcW w:w="1418" w:type="dxa"/>
            <w:tcBorders>
              <w:right w:val="dotted" w:sz="4" w:space="0" w:color="auto"/>
            </w:tcBorders>
            <w:vAlign w:val="center"/>
          </w:tcPr>
          <w:p w:rsidR="00E47905" w:rsidRPr="002A2064" w:rsidRDefault="00E47905" w:rsidP="00466F06">
            <w:pPr>
              <w:jc w:val="center"/>
              <w:rPr>
                <w:rFonts w:asciiTheme="minorEastAsia" w:eastAsiaTheme="minorEastAsia" w:hAnsiTheme="minorEastAsia"/>
                <w:szCs w:val="21"/>
              </w:rPr>
            </w:pPr>
            <w:r w:rsidRPr="002A2064">
              <w:rPr>
                <w:rFonts w:asciiTheme="minorEastAsia" w:eastAsiaTheme="minorEastAsia" w:hAnsiTheme="minorEastAsia" w:hint="eastAsia"/>
                <w:szCs w:val="21"/>
              </w:rPr>
              <w:t>連</w:t>
            </w:r>
            <w:r>
              <w:rPr>
                <w:rFonts w:asciiTheme="minorEastAsia" w:eastAsiaTheme="minorEastAsia" w:hAnsiTheme="minorEastAsia" w:hint="eastAsia"/>
                <w:szCs w:val="21"/>
              </w:rPr>
              <w:t xml:space="preserve">　</w:t>
            </w:r>
            <w:r w:rsidRPr="002A2064">
              <w:rPr>
                <w:rFonts w:asciiTheme="minorEastAsia" w:eastAsiaTheme="minorEastAsia" w:hAnsiTheme="minorEastAsia" w:hint="eastAsia"/>
                <w:szCs w:val="21"/>
              </w:rPr>
              <w:t>絡</w:t>
            </w:r>
            <w:r>
              <w:rPr>
                <w:rFonts w:asciiTheme="minorEastAsia" w:eastAsiaTheme="minorEastAsia" w:hAnsiTheme="minorEastAsia" w:hint="eastAsia"/>
                <w:szCs w:val="21"/>
              </w:rPr>
              <w:t xml:space="preserve">　</w:t>
            </w:r>
            <w:r w:rsidRPr="002A2064">
              <w:rPr>
                <w:rFonts w:asciiTheme="minorEastAsia" w:eastAsiaTheme="minorEastAsia" w:hAnsiTheme="minorEastAsia" w:hint="eastAsia"/>
                <w:szCs w:val="21"/>
              </w:rPr>
              <w:t>先</w:t>
            </w:r>
          </w:p>
        </w:tc>
        <w:tc>
          <w:tcPr>
            <w:tcW w:w="2996" w:type="dxa"/>
            <w:gridSpan w:val="2"/>
            <w:tcBorders>
              <w:left w:val="dotted" w:sz="4" w:space="0" w:color="auto"/>
              <w:right w:val="dotted" w:sz="4" w:space="0" w:color="auto"/>
            </w:tcBorders>
          </w:tcPr>
          <w:p w:rsidR="00E47905" w:rsidRPr="00E47905" w:rsidRDefault="00E47905" w:rsidP="00E47905">
            <w:pPr>
              <w:rPr>
                <w:rFonts w:ascii="ＭＳ Ｐ明朝" w:eastAsia="ＭＳ Ｐ明朝" w:hAnsi="ＭＳ Ｐ明朝"/>
                <w:szCs w:val="21"/>
              </w:rPr>
            </w:pPr>
            <w:r w:rsidRPr="00E47905">
              <w:rPr>
                <w:rFonts w:ascii="ＭＳ Ｐ明朝" w:eastAsia="ＭＳ Ｐ明朝" w:hAnsi="ＭＳ Ｐ明朝" w:hint="eastAsia"/>
                <w:szCs w:val="21"/>
              </w:rPr>
              <w:t>TEL：</w:t>
            </w:r>
          </w:p>
        </w:tc>
        <w:tc>
          <w:tcPr>
            <w:tcW w:w="4942" w:type="dxa"/>
            <w:tcBorders>
              <w:left w:val="dotted" w:sz="4" w:space="0" w:color="auto"/>
            </w:tcBorders>
          </w:tcPr>
          <w:p w:rsidR="00E47905" w:rsidRPr="00E47905" w:rsidRDefault="00E47905" w:rsidP="00E47905">
            <w:pPr>
              <w:rPr>
                <w:rFonts w:ascii="ＭＳ Ｐ明朝" w:eastAsia="ＭＳ Ｐ明朝" w:hAnsi="ＭＳ Ｐ明朝"/>
                <w:szCs w:val="21"/>
              </w:rPr>
            </w:pPr>
            <w:r w:rsidRPr="00E47905">
              <w:rPr>
                <w:rFonts w:ascii="ＭＳ Ｐ明朝" w:eastAsia="ＭＳ Ｐ明朝" w:hAnsi="ＭＳ Ｐ明朝" w:hint="eastAsia"/>
                <w:szCs w:val="21"/>
              </w:rPr>
              <w:t>Ｅ-Mail：</w:t>
            </w:r>
          </w:p>
        </w:tc>
      </w:tr>
    </w:tbl>
    <w:p w:rsidR="00FC2F35" w:rsidRPr="005E59BD" w:rsidRDefault="00733D2A" w:rsidP="003A0AAB">
      <w:pPr>
        <w:tabs>
          <w:tab w:val="left" w:pos="2127"/>
        </w:tabs>
        <w:rPr>
          <w:rFonts w:asciiTheme="minorEastAsia" w:eastAsiaTheme="minorEastAsia" w:hAnsiTheme="minorEastAsia"/>
          <w:sz w:val="24"/>
        </w:rPr>
      </w:pPr>
      <w:r w:rsidRPr="00733D2A">
        <w:rPr>
          <w:rFonts w:asciiTheme="minorEastAsia" w:eastAsiaTheme="minorEastAsia" w:hAnsiTheme="minorEastAsia" w:hint="eastAsia"/>
          <w:b/>
          <w:sz w:val="24"/>
        </w:rPr>
        <w:t>申込方法：</w:t>
      </w:r>
      <w:r w:rsidR="003D03AB" w:rsidRPr="005E59BD">
        <w:rPr>
          <w:rFonts w:asciiTheme="minorEastAsia" w:eastAsiaTheme="minorEastAsia" w:hAnsiTheme="minorEastAsia" w:hint="eastAsia"/>
          <w:sz w:val="24"/>
        </w:rPr>
        <w:t>本紙に</w:t>
      </w:r>
      <w:r w:rsidR="000A38DC">
        <w:rPr>
          <w:rFonts w:asciiTheme="minorEastAsia" w:eastAsiaTheme="minorEastAsia" w:hAnsiTheme="minorEastAsia" w:hint="eastAsia"/>
          <w:sz w:val="24"/>
        </w:rPr>
        <w:t>御</w:t>
      </w:r>
      <w:r w:rsidR="003D03AB" w:rsidRPr="005E59BD">
        <w:rPr>
          <w:rFonts w:asciiTheme="minorEastAsia" w:eastAsiaTheme="minorEastAsia" w:hAnsiTheme="minorEastAsia" w:hint="eastAsia"/>
          <w:sz w:val="24"/>
        </w:rPr>
        <w:t>記入の</w:t>
      </w:r>
      <w:r w:rsidR="00B64FDE">
        <w:rPr>
          <w:rFonts w:asciiTheme="minorEastAsia" w:eastAsiaTheme="minorEastAsia" w:hAnsiTheme="minorEastAsia" w:hint="eastAsia"/>
          <w:sz w:val="24"/>
        </w:rPr>
        <w:t>上</w:t>
      </w:r>
      <w:r w:rsidR="003D03AB" w:rsidRPr="005E59BD">
        <w:rPr>
          <w:rFonts w:asciiTheme="minorEastAsia" w:eastAsiaTheme="minorEastAsia" w:hAnsiTheme="minorEastAsia" w:hint="eastAsia"/>
          <w:sz w:val="24"/>
        </w:rPr>
        <w:t>、E-Mailまたは</w:t>
      </w:r>
      <w:r w:rsidR="002A2064" w:rsidRPr="005E59BD">
        <w:rPr>
          <w:rFonts w:asciiTheme="minorEastAsia" w:eastAsiaTheme="minorEastAsia" w:hAnsiTheme="minorEastAsia" w:hint="eastAsia"/>
          <w:sz w:val="24"/>
        </w:rPr>
        <w:t>FAX</w:t>
      </w:r>
      <w:r w:rsidR="003D03AB" w:rsidRPr="005E59BD">
        <w:rPr>
          <w:rFonts w:asciiTheme="minorEastAsia" w:eastAsiaTheme="minorEastAsia" w:hAnsiTheme="minorEastAsia" w:hint="eastAsia"/>
          <w:sz w:val="24"/>
        </w:rPr>
        <w:t>で「日本技術士会中部本部</w:t>
      </w:r>
      <w:r w:rsidR="00B64FDE">
        <w:rPr>
          <w:rFonts w:asciiTheme="minorEastAsia" w:eastAsiaTheme="minorEastAsia" w:hAnsiTheme="minorEastAsia" w:hint="eastAsia"/>
          <w:sz w:val="24"/>
        </w:rPr>
        <w:t>社会貢献委員</w:t>
      </w:r>
      <w:r w:rsidR="003D03AB" w:rsidRPr="005E59BD">
        <w:rPr>
          <w:rFonts w:asciiTheme="minorEastAsia" w:eastAsiaTheme="minorEastAsia" w:hAnsiTheme="minorEastAsia" w:hint="eastAsia"/>
          <w:sz w:val="24"/>
        </w:rPr>
        <w:t>会」宛に申し込み下さい。</w:t>
      </w:r>
      <w:r w:rsidR="001052A4" w:rsidRPr="005E59BD">
        <w:rPr>
          <w:rFonts w:asciiTheme="minorEastAsia" w:eastAsiaTheme="minorEastAsia" w:hAnsiTheme="minorEastAsia" w:hint="eastAsia"/>
          <w:sz w:val="24"/>
        </w:rPr>
        <w:t>定員</w:t>
      </w:r>
      <w:r w:rsidR="00B64FDE">
        <w:rPr>
          <w:rFonts w:asciiTheme="minorEastAsia" w:eastAsiaTheme="minorEastAsia" w:hAnsiTheme="minorEastAsia" w:hint="eastAsia"/>
          <w:sz w:val="24"/>
        </w:rPr>
        <w:t>60</w:t>
      </w:r>
      <w:r w:rsidR="001052A4" w:rsidRPr="005E59BD">
        <w:rPr>
          <w:rFonts w:asciiTheme="minorEastAsia" w:eastAsiaTheme="minorEastAsia" w:hAnsiTheme="minorEastAsia" w:hint="eastAsia"/>
          <w:sz w:val="24"/>
        </w:rPr>
        <w:t>名、先着順に受付、</w:t>
      </w:r>
      <w:r w:rsidR="00373CF5" w:rsidRPr="00F055EF">
        <w:rPr>
          <w:rFonts w:asciiTheme="minorEastAsia" w:eastAsiaTheme="minorEastAsia" w:hAnsiTheme="minorEastAsia" w:hint="eastAsia"/>
          <w:sz w:val="24"/>
        </w:rPr>
        <w:t>申込</w:t>
      </w:r>
      <w:r w:rsidR="001052A4" w:rsidRPr="00F055EF">
        <w:rPr>
          <w:rFonts w:asciiTheme="minorEastAsia" w:eastAsiaTheme="minorEastAsia" w:hAnsiTheme="minorEastAsia" w:hint="eastAsia"/>
          <w:sz w:val="24"/>
        </w:rPr>
        <w:t>締切日</w:t>
      </w:r>
      <w:r w:rsidR="00383E4B" w:rsidRPr="00F055EF">
        <w:rPr>
          <w:rFonts w:asciiTheme="minorEastAsia" w:eastAsiaTheme="minorEastAsia" w:hAnsiTheme="minorEastAsia" w:hint="eastAsia"/>
          <w:sz w:val="24"/>
        </w:rPr>
        <w:t>：</w:t>
      </w:r>
      <w:r w:rsidR="005E59BD" w:rsidRPr="00F055EF">
        <w:rPr>
          <w:rFonts w:asciiTheme="minorEastAsia" w:eastAsiaTheme="minorEastAsia" w:hAnsiTheme="minorEastAsia" w:hint="eastAsia"/>
          <w:sz w:val="24"/>
        </w:rPr>
        <w:t>1</w:t>
      </w:r>
      <w:r w:rsidR="00286F2E">
        <w:rPr>
          <w:rFonts w:asciiTheme="minorEastAsia" w:eastAsiaTheme="minorEastAsia" w:hAnsiTheme="minorEastAsia" w:hint="eastAsia"/>
          <w:sz w:val="24"/>
        </w:rPr>
        <w:t>2</w:t>
      </w:r>
      <w:r w:rsidR="001052A4" w:rsidRPr="00F055EF">
        <w:rPr>
          <w:rFonts w:asciiTheme="minorEastAsia" w:eastAsiaTheme="minorEastAsia" w:hAnsiTheme="minorEastAsia" w:hint="eastAsia"/>
          <w:sz w:val="24"/>
        </w:rPr>
        <w:t>月</w:t>
      </w:r>
      <w:r w:rsidR="00286F2E">
        <w:rPr>
          <w:rFonts w:asciiTheme="minorEastAsia" w:eastAsiaTheme="minorEastAsia" w:hAnsiTheme="minorEastAsia" w:hint="eastAsia"/>
          <w:sz w:val="24"/>
        </w:rPr>
        <w:t>16</w:t>
      </w:r>
      <w:r w:rsidR="001052A4" w:rsidRPr="00F055EF">
        <w:rPr>
          <w:rFonts w:asciiTheme="minorEastAsia" w:eastAsiaTheme="minorEastAsia" w:hAnsiTheme="minorEastAsia" w:hint="eastAsia"/>
          <w:sz w:val="24"/>
        </w:rPr>
        <w:t>日（</w:t>
      </w:r>
      <w:r w:rsidR="00286F2E">
        <w:rPr>
          <w:rFonts w:asciiTheme="minorEastAsia" w:eastAsiaTheme="minorEastAsia" w:hAnsiTheme="minorEastAsia" w:hint="eastAsia"/>
          <w:sz w:val="24"/>
        </w:rPr>
        <w:t>月</w:t>
      </w:r>
      <w:r w:rsidR="001052A4" w:rsidRPr="00F055EF">
        <w:rPr>
          <w:rFonts w:asciiTheme="minorEastAsia" w:eastAsiaTheme="minorEastAsia" w:hAnsiTheme="minorEastAsia" w:hint="eastAsia"/>
          <w:sz w:val="24"/>
        </w:rPr>
        <w:t>）</w:t>
      </w:r>
      <w:r w:rsidR="003A0AAB">
        <w:rPr>
          <w:rFonts w:asciiTheme="minorEastAsia" w:eastAsiaTheme="minorEastAsia" w:hAnsiTheme="minorEastAsia" w:hint="eastAsia"/>
          <w:sz w:val="24"/>
        </w:rPr>
        <w:t>正午。</w:t>
      </w:r>
      <w:r w:rsidR="003D03AB" w:rsidRPr="000A38DC">
        <w:rPr>
          <w:rFonts w:asciiTheme="minorEastAsia" w:eastAsiaTheme="minorEastAsia" w:hAnsiTheme="minorEastAsia" w:hint="eastAsia"/>
          <w:b/>
          <w:sz w:val="24"/>
        </w:rPr>
        <w:t>E-Mail：</w:t>
      </w:r>
      <w:r w:rsidR="005E59BD" w:rsidRPr="005E59BD">
        <w:rPr>
          <w:rFonts w:asciiTheme="minorEastAsia" w:eastAsiaTheme="minorEastAsia" w:hAnsiTheme="minorEastAsia" w:hint="eastAsia"/>
          <w:sz w:val="24"/>
        </w:rPr>
        <w:t>g-chubu@asahi-net.</w:t>
      </w:r>
      <w:r w:rsidR="005E59BD" w:rsidRPr="005E59BD">
        <w:rPr>
          <w:rFonts w:asciiTheme="minorEastAsia" w:eastAsiaTheme="minorEastAsia" w:hAnsiTheme="minorEastAsia"/>
          <w:sz w:val="24"/>
        </w:rPr>
        <w:t>email.ne.jp</w:t>
      </w:r>
      <w:r w:rsidR="005E59BD">
        <w:rPr>
          <w:rFonts w:asciiTheme="minorEastAsia" w:eastAsiaTheme="minorEastAsia" w:hAnsiTheme="minorEastAsia" w:hint="eastAsia"/>
          <w:sz w:val="24"/>
        </w:rPr>
        <w:t xml:space="preserve">　</w:t>
      </w:r>
      <w:r w:rsidR="003D03AB" w:rsidRPr="005E59BD">
        <w:rPr>
          <w:rFonts w:asciiTheme="minorEastAsia" w:eastAsiaTheme="minorEastAsia" w:hAnsiTheme="minorEastAsia" w:hint="eastAsia"/>
          <w:sz w:val="24"/>
        </w:rPr>
        <w:t>Tel：052-571-7801</w:t>
      </w:r>
      <w:r w:rsidR="005E59BD">
        <w:rPr>
          <w:rFonts w:asciiTheme="minorEastAsia" w:eastAsiaTheme="minorEastAsia" w:hAnsiTheme="minorEastAsia" w:hint="eastAsia"/>
          <w:sz w:val="24"/>
        </w:rPr>
        <w:t xml:space="preserve">　</w:t>
      </w:r>
      <w:r w:rsidR="003D03AB" w:rsidRPr="005E59BD">
        <w:rPr>
          <w:rFonts w:asciiTheme="minorEastAsia" w:eastAsiaTheme="minorEastAsia" w:hAnsiTheme="minorEastAsia" w:hint="eastAsia"/>
          <w:sz w:val="24"/>
        </w:rPr>
        <w:t>Fax：052-533-1305</w:t>
      </w:r>
    </w:p>
    <w:p w:rsidR="00DE4CEC" w:rsidRDefault="00725D45" w:rsidP="00D72616">
      <w:pPr>
        <w:pStyle w:val="a4"/>
        <w:tabs>
          <w:tab w:val="left" w:pos="2127"/>
        </w:tabs>
        <w:rPr>
          <w:b/>
        </w:rPr>
      </w:pPr>
      <w:r w:rsidRPr="000A38DC">
        <w:rPr>
          <w:rFonts w:asciiTheme="minorEastAsia" w:eastAsiaTheme="minorEastAsia" w:hAnsiTheme="minorEastAsia" w:hint="eastAsia"/>
          <w:b/>
          <w:sz w:val="24"/>
        </w:rPr>
        <w:t>問合せ先：</w:t>
      </w:r>
      <w:r w:rsidRPr="005E59BD">
        <w:rPr>
          <w:rFonts w:asciiTheme="minorEastAsia" w:eastAsiaTheme="minorEastAsia" w:hAnsiTheme="minorEastAsia" w:hint="eastAsia"/>
          <w:sz w:val="24"/>
        </w:rPr>
        <w:t>中部本部</w:t>
      </w:r>
      <w:r w:rsidR="00B64FDE">
        <w:rPr>
          <w:rFonts w:asciiTheme="minorEastAsia" w:eastAsiaTheme="minorEastAsia" w:hAnsiTheme="minorEastAsia" w:hint="eastAsia"/>
          <w:sz w:val="24"/>
        </w:rPr>
        <w:t>社会貢献</w:t>
      </w:r>
      <w:r w:rsidR="00F055EF">
        <w:rPr>
          <w:rFonts w:asciiTheme="minorEastAsia" w:eastAsiaTheme="minorEastAsia" w:hAnsiTheme="minorEastAsia" w:hint="eastAsia"/>
          <w:sz w:val="24"/>
        </w:rPr>
        <w:t>会</w:t>
      </w:r>
      <w:r w:rsidR="00B64FDE">
        <w:rPr>
          <w:rFonts w:asciiTheme="minorEastAsia" w:eastAsiaTheme="minorEastAsia" w:hAnsiTheme="minorEastAsia" w:hint="eastAsia"/>
          <w:sz w:val="24"/>
        </w:rPr>
        <w:t>委員会</w:t>
      </w:r>
      <w:r w:rsidRPr="005E59BD">
        <w:rPr>
          <w:rFonts w:asciiTheme="minorEastAsia" w:eastAsiaTheme="minorEastAsia" w:hAnsiTheme="minorEastAsia" w:hint="eastAsia"/>
          <w:sz w:val="24"/>
        </w:rPr>
        <w:t>平澤E-Mail：</w:t>
      </w:r>
      <w:hyperlink r:id="rId10" w:history="1">
        <w:r w:rsidRPr="005E59BD">
          <w:rPr>
            <w:rStyle w:val="a3"/>
            <w:rFonts w:asciiTheme="minorEastAsia" w:eastAsiaTheme="minorEastAsia" w:hAnsiTheme="minorEastAsia" w:hint="eastAsia"/>
            <w:color w:val="auto"/>
            <w:sz w:val="24"/>
          </w:rPr>
          <w:t>hirasawa@isc.chubu.ac.jp</w:t>
        </w:r>
      </w:hyperlink>
      <w:r w:rsidR="005E59BD" w:rsidRPr="005E59BD">
        <w:rPr>
          <w:rStyle w:val="a3"/>
          <w:rFonts w:asciiTheme="minorEastAsia" w:eastAsiaTheme="minorEastAsia" w:hAnsiTheme="minorEastAsia" w:hint="eastAsia"/>
          <w:color w:val="auto"/>
          <w:sz w:val="24"/>
          <w:u w:val="none"/>
        </w:rPr>
        <w:t>まで</w:t>
      </w:r>
      <w:r w:rsidR="000A38DC">
        <w:rPr>
          <w:rStyle w:val="a3"/>
          <w:rFonts w:asciiTheme="minorEastAsia" w:eastAsiaTheme="minorEastAsia" w:hAnsiTheme="minorEastAsia" w:hint="eastAsia"/>
          <w:color w:val="auto"/>
          <w:sz w:val="24"/>
          <w:u w:val="none"/>
        </w:rPr>
        <w:t>。</w:t>
      </w:r>
      <w:r w:rsidR="00383E4B" w:rsidRPr="005E59BD">
        <w:rPr>
          <w:rFonts w:asciiTheme="minorEastAsia" w:eastAsiaTheme="minorEastAsia" w:hAnsiTheme="minorEastAsia" w:hint="eastAsia"/>
        </w:rPr>
        <w:t>以上</w:t>
      </w:r>
    </w:p>
    <w:sectPr w:rsidR="00DE4CEC" w:rsidSect="00286F2E">
      <w:pgSz w:w="11906" w:h="16838" w:code="9"/>
      <w:pgMar w:top="1440" w:right="1080" w:bottom="1440" w:left="1080"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57A" w:rsidRDefault="006B157A" w:rsidP="00FE7384">
      <w:r>
        <w:separator/>
      </w:r>
    </w:p>
  </w:endnote>
  <w:endnote w:type="continuationSeparator" w:id="0">
    <w:p w:rsidR="006B157A" w:rsidRDefault="006B157A" w:rsidP="00FE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57A" w:rsidRDefault="006B157A" w:rsidP="00FE7384">
      <w:r>
        <w:separator/>
      </w:r>
    </w:p>
  </w:footnote>
  <w:footnote w:type="continuationSeparator" w:id="0">
    <w:p w:rsidR="006B157A" w:rsidRDefault="006B157A" w:rsidP="00FE7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506C8"/>
    <w:multiLevelType w:val="hybridMultilevel"/>
    <w:tmpl w:val="BD9A52DC"/>
    <w:lvl w:ilvl="0" w:tplc="52701A78">
      <w:start w:val="2013"/>
      <w:numFmt w:val="bullet"/>
      <w:lvlText w:val="★"/>
      <w:lvlJc w:val="left"/>
      <w:pPr>
        <w:ind w:left="501" w:hanging="360"/>
      </w:pPr>
      <w:rPr>
        <w:rFonts w:ascii="ＭＳ Ｐ明朝" w:eastAsia="ＭＳ Ｐ明朝" w:hAnsi="ＭＳ Ｐ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nsid w:val="651B7D52"/>
    <w:multiLevelType w:val="hybridMultilevel"/>
    <w:tmpl w:val="E8107222"/>
    <w:lvl w:ilvl="0" w:tplc="0810A59C">
      <w:start w:val="1"/>
      <w:numFmt w:val="japaneseCounting"/>
      <w:lvlText w:val="【第%1部】"/>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667E6B"/>
    <w:multiLevelType w:val="hybridMultilevel"/>
    <w:tmpl w:val="8E3C1CDA"/>
    <w:lvl w:ilvl="0" w:tplc="41188144">
      <w:start w:val="5"/>
      <w:numFmt w:val="bullet"/>
      <w:lvlText w:val="★"/>
      <w:lvlJc w:val="left"/>
      <w:pPr>
        <w:ind w:left="861" w:hanging="360"/>
      </w:pPr>
      <w:rPr>
        <w:rFonts w:ascii="ＭＳ Ｐ明朝" w:eastAsia="ＭＳ Ｐ明朝" w:hAnsi="ＭＳ Ｐ明朝" w:cs="Times New Roman" w:hint="eastAsia"/>
      </w:rPr>
    </w:lvl>
    <w:lvl w:ilvl="1" w:tplc="0409000B" w:tentative="1">
      <w:start w:val="1"/>
      <w:numFmt w:val="bullet"/>
      <w:lvlText w:val=""/>
      <w:lvlJc w:val="left"/>
      <w:pPr>
        <w:ind w:left="1341" w:hanging="420"/>
      </w:pPr>
      <w:rPr>
        <w:rFonts w:ascii="Wingdings" w:hAnsi="Wingdings" w:hint="default"/>
      </w:rPr>
    </w:lvl>
    <w:lvl w:ilvl="2" w:tplc="0409000D" w:tentative="1">
      <w:start w:val="1"/>
      <w:numFmt w:val="bullet"/>
      <w:lvlText w:val=""/>
      <w:lvlJc w:val="left"/>
      <w:pPr>
        <w:ind w:left="1761" w:hanging="420"/>
      </w:pPr>
      <w:rPr>
        <w:rFonts w:ascii="Wingdings" w:hAnsi="Wingdings" w:hint="default"/>
      </w:rPr>
    </w:lvl>
    <w:lvl w:ilvl="3" w:tplc="04090001" w:tentative="1">
      <w:start w:val="1"/>
      <w:numFmt w:val="bullet"/>
      <w:lvlText w:val=""/>
      <w:lvlJc w:val="left"/>
      <w:pPr>
        <w:ind w:left="2181" w:hanging="420"/>
      </w:pPr>
      <w:rPr>
        <w:rFonts w:ascii="Wingdings" w:hAnsi="Wingdings" w:hint="default"/>
      </w:rPr>
    </w:lvl>
    <w:lvl w:ilvl="4" w:tplc="0409000B" w:tentative="1">
      <w:start w:val="1"/>
      <w:numFmt w:val="bullet"/>
      <w:lvlText w:val=""/>
      <w:lvlJc w:val="left"/>
      <w:pPr>
        <w:ind w:left="2601" w:hanging="420"/>
      </w:pPr>
      <w:rPr>
        <w:rFonts w:ascii="Wingdings" w:hAnsi="Wingdings" w:hint="default"/>
      </w:rPr>
    </w:lvl>
    <w:lvl w:ilvl="5" w:tplc="0409000D" w:tentative="1">
      <w:start w:val="1"/>
      <w:numFmt w:val="bullet"/>
      <w:lvlText w:val=""/>
      <w:lvlJc w:val="left"/>
      <w:pPr>
        <w:ind w:left="3021" w:hanging="420"/>
      </w:pPr>
      <w:rPr>
        <w:rFonts w:ascii="Wingdings" w:hAnsi="Wingdings" w:hint="default"/>
      </w:rPr>
    </w:lvl>
    <w:lvl w:ilvl="6" w:tplc="04090001" w:tentative="1">
      <w:start w:val="1"/>
      <w:numFmt w:val="bullet"/>
      <w:lvlText w:val=""/>
      <w:lvlJc w:val="left"/>
      <w:pPr>
        <w:ind w:left="3441" w:hanging="420"/>
      </w:pPr>
      <w:rPr>
        <w:rFonts w:ascii="Wingdings" w:hAnsi="Wingdings" w:hint="default"/>
      </w:rPr>
    </w:lvl>
    <w:lvl w:ilvl="7" w:tplc="0409000B" w:tentative="1">
      <w:start w:val="1"/>
      <w:numFmt w:val="bullet"/>
      <w:lvlText w:val=""/>
      <w:lvlJc w:val="left"/>
      <w:pPr>
        <w:ind w:left="3861" w:hanging="420"/>
      </w:pPr>
      <w:rPr>
        <w:rFonts w:ascii="Wingdings" w:hAnsi="Wingdings" w:hint="default"/>
      </w:rPr>
    </w:lvl>
    <w:lvl w:ilvl="8" w:tplc="0409000D" w:tentative="1">
      <w:start w:val="1"/>
      <w:numFmt w:val="bullet"/>
      <w:lvlText w:val=""/>
      <w:lvlJc w:val="left"/>
      <w:pPr>
        <w:ind w:left="4281"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7F"/>
    <w:rsid w:val="000557C9"/>
    <w:rsid w:val="0006631C"/>
    <w:rsid w:val="00081A16"/>
    <w:rsid w:val="00090B53"/>
    <w:rsid w:val="000A0BFB"/>
    <w:rsid w:val="000A38DC"/>
    <w:rsid w:val="000C00AB"/>
    <w:rsid w:val="000D2A74"/>
    <w:rsid w:val="000D31B5"/>
    <w:rsid w:val="000D679E"/>
    <w:rsid w:val="000E175B"/>
    <w:rsid w:val="001031DB"/>
    <w:rsid w:val="00104212"/>
    <w:rsid w:val="001052A4"/>
    <w:rsid w:val="00107093"/>
    <w:rsid w:val="001423D6"/>
    <w:rsid w:val="00165636"/>
    <w:rsid w:val="00186B0A"/>
    <w:rsid w:val="001920FD"/>
    <w:rsid w:val="001A148A"/>
    <w:rsid w:val="001A1A98"/>
    <w:rsid w:val="001B3BF4"/>
    <w:rsid w:val="002528A7"/>
    <w:rsid w:val="00286F2E"/>
    <w:rsid w:val="002925C5"/>
    <w:rsid w:val="002961B9"/>
    <w:rsid w:val="002A2064"/>
    <w:rsid w:val="002D7F6C"/>
    <w:rsid w:val="002F1977"/>
    <w:rsid w:val="002F7B8C"/>
    <w:rsid w:val="003022F9"/>
    <w:rsid w:val="0030430C"/>
    <w:rsid w:val="00307307"/>
    <w:rsid w:val="00332904"/>
    <w:rsid w:val="00346123"/>
    <w:rsid w:val="00350822"/>
    <w:rsid w:val="00373CF5"/>
    <w:rsid w:val="00383E4B"/>
    <w:rsid w:val="003A0AAB"/>
    <w:rsid w:val="003A2CA9"/>
    <w:rsid w:val="003B465E"/>
    <w:rsid w:val="003C7786"/>
    <w:rsid w:val="003C7FBA"/>
    <w:rsid w:val="003D03AB"/>
    <w:rsid w:val="003D7825"/>
    <w:rsid w:val="003F50D8"/>
    <w:rsid w:val="00423A4B"/>
    <w:rsid w:val="00465D66"/>
    <w:rsid w:val="00466F06"/>
    <w:rsid w:val="00495A74"/>
    <w:rsid w:val="004A711E"/>
    <w:rsid w:val="004E59C7"/>
    <w:rsid w:val="004E7C75"/>
    <w:rsid w:val="005064F8"/>
    <w:rsid w:val="00584C3E"/>
    <w:rsid w:val="005A1581"/>
    <w:rsid w:val="005B0C53"/>
    <w:rsid w:val="005E59BD"/>
    <w:rsid w:val="00623DD4"/>
    <w:rsid w:val="00625D02"/>
    <w:rsid w:val="006333EC"/>
    <w:rsid w:val="0067077B"/>
    <w:rsid w:val="006B157A"/>
    <w:rsid w:val="006D0AF5"/>
    <w:rsid w:val="006D128C"/>
    <w:rsid w:val="006D3F7F"/>
    <w:rsid w:val="006F1A1B"/>
    <w:rsid w:val="00715F26"/>
    <w:rsid w:val="0072521B"/>
    <w:rsid w:val="00725D45"/>
    <w:rsid w:val="007264C1"/>
    <w:rsid w:val="007316FE"/>
    <w:rsid w:val="00733D2A"/>
    <w:rsid w:val="007656C6"/>
    <w:rsid w:val="00794DFE"/>
    <w:rsid w:val="00836C86"/>
    <w:rsid w:val="008A3215"/>
    <w:rsid w:val="008B2D7F"/>
    <w:rsid w:val="008B4B2B"/>
    <w:rsid w:val="008E2A64"/>
    <w:rsid w:val="00913117"/>
    <w:rsid w:val="009178AE"/>
    <w:rsid w:val="009406EA"/>
    <w:rsid w:val="00955E16"/>
    <w:rsid w:val="00964C53"/>
    <w:rsid w:val="00966B44"/>
    <w:rsid w:val="00983785"/>
    <w:rsid w:val="00986EDF"/>
    <w:rsid w:val="009F6A79"/>
    <w:rsid w:val="00A06C4E"/>
    <w:rsid w:val="00A12E2A"/>
    <w:rsid w:val="00A15909"/>
    <w:rsid w:val="00A24C3A"/>
    <w:rsid w:val="00A31FD9"/>
    <w:rsid w:val="00A960A1"/>
    <w:rsid w:val="00AC397F"/>
    <w:rsid w:val="00AE40C9"/>
    <w:rsid w:val="00AF6074"/>
    <w:rsid w:val="00B14A27"/>
    <w:rsid w:val="00B16135"/>
    <w:rsid w:val="00B64FDE"/>
    <w:rsid w:val="00BC3D31"/>
    <w:rsid w:val="00BF2337"/>
    <w:rsid w:val="00C03E41"/>
    <w:rsid w:val="00C25119"/>
    <w:rsid w:val="00C40A9E"/>
    <w:rsid w:val="00C45681"/>
    <w:rsid w:val="00C47661"/>
    <w:rsid w:val="00C522AA"/>
    <w:rsid w:val="00C67FFC"/>
    <w:rsid w:val="00C7730A"/>
    <w:rsid w:val="00C829B0"/>
    <w:rsid w:val="00CC1995"/>
    <w:rsid w:val="00CD29E8"/>
    <w:rsid w:val="00CF0398"/>
    <w:rsid w:val="00D0793B"/>
    <w:rsid w:val="00D145B2"/>
    <w:rsid w:val="00D25264"/>
    <w:rsid w:val="00D44AD3"/>
    <w:rsid w:val="00D473C3"/>
    <w:rsid w:val="00D72616"/>
    <w:rsid w:val="00D93902"/>
    <w:rsid w:val="00DA72E1"/>
    <w:rsid w:val="00DB151E"/>
    <w:rsid w:val="00DC2B8B"/>
    <w:rsid w:val="00DE39DB"/>
    <w:rsid w:val="00DE4CEC"/>
    <w:rsid w:val="00DF140B"/>
    <w:rsid w:val="00E248D6"/>
    <w:rsid w:val="00E37AE1"/>
    <w:rsid w:val="00E45E9F"/>
    <w:rsid w:val="00E4746B"/>
    <w:rsid w:val="00E47905"/>
    <w:rsid w:val="00ED37F5"/>
    <w:rsid w:val="00EE26BA"/>
    <w:rsid w:val="00F055EF"/>
    <w:rsid w:val="00F54849"/>
    <w:rsid w:val="00F57291"/>
    <w:rsid w:val="00F8697A"/>
    <w:rsid w:val="00FA1C88"/>
    <w:rsid w:val="00FA5D64"/>
    <w:rsid w:val="00FC2F35"/>
    <w:rsid w:val="00FE7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33EC"/>
    <w:rPr>
      <w:color w:val="0000FF"/>
      <w:u w:val="single"/>
    </w:rPr>
  </w:style>
  <w:style w:type="paragraph" w:customStyle="1" w:styleId="a4">
    <w:name w:val="標準Ｂ"/>
    <w:basedOn w:val="a"/>
    <w:rsid w:val="003D03AB"/>
    <w:rPr>
      <w:rFonts w:ascii="HG丸ｺﾞｼｯｸM-PRO" w:eastAsia="HG丸ｺﾞｼｯｸM-PRO"/>
      <w:sz w:val="22"/>
    </w:rPr>
  </w:style>
  <w:style w:type="paragraph" w:styleId="a5">
    <w:name w:val="List Paragraph"/>
    <w:basedOn w:val="a"/>
    <w:uiPriority w:val="34"/>
    <w:qFormat/>
    <w:rsid w:val="003D03AB"/>
    <w:pPr>
      <w:ind w:leftChars="400" w:left="840"/>
    </w:pPr>
  </w:style>
  <w:style w:type="paragraph" w:styleId="a6">
    <w:name w:val="Balloon Text"/>
    <w:basedOn w:val="a"/>
    <w:link w:val="a7"/>
    <w:uiPriority w:val="99"/>
    <w:semiHidden/>
    <w:unhideWhenUsed/>
    <w:rsid w:val="00FE738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E7384"/>
    <w:rPr>
      <w:rFonts w:asciiTheme="majorHAnsi" w:eastAsiaTheme="majorEastAsia" w:hAnsiTheme="majorHAnsi" w:cstheme="majorBidi"/>
      <w:sz w:val="18"/>
      <w:szCs w:val="18"/>
    </w:rPr>
  </w:style>
  <w:style w:type="paragraph" w:styleId="a8">
    <w:name w:val="header"/>
    <w:basedOn w:val="a"/>
    <w:link w:val="a9"/>
    <w:uiPriority w:val="99"/>
    <w:unhideWhenUsed/>
    <w:rsid w:val="00FE7384"/>
    <w:pPr>
      <w:tabs>
        <w:tab w:val="center" w:pos="4252"/>
        <w:tab w:val="right" w:pos="8504"/>
      </w:tabs>
      <w:snapToGrid w:val="0"/>
    </w:pPr>
  </w:style>
  <w:style w:type="character" w:customStyle="1" w:styleId="a9">
    <w:name w:val="ヘッダー (文字)"/>
    <w:basedOn w:val="a0"/>
    <w:link w:val="a8"/>
    <w:uiPriority w:val="99"/>
    <w:rsid w:val="00FE7384"/>
    <w:rPr>
      <w:rFonts w:ascii="Century" w:eastAsia="ＭＳ 明朝" w:hAnsi="Century" w:cs="Times New Roman"/>
      <w:szCs w:val="24"/>
    </w:rPr>
  </w:style>
  <w:style w:type="paragraph" w:styleId="aa">
    <w:name w:val="footer"/>
    <w:basedOn w:val="a"/>
    <w:link w:val="ab"/>
    <w:uiPriority w:val="99"/>
    <w:unhideWhenUsed/>
    <w:rsid w:val="00FE7384"/>
    <w:pPr>
      <w:tabs>
        <w:tab w:val="center" w:pos="4252"/>
        <w:tab w:val="right" w:pos="8504"/>
      </w:tabs>
      <w:snapToGrid w:val="0"/>
    </w:pPr>
  </w:style>
  <w:style w:type="character" w:customStyle="1" w:styleId="ab">
    <w:name w:val="フッター (文字)"/>
    <w:basedOn w:val="a0"/>
    <w:link w:val="aa"/>
    <w:uiPriority w:val="99"/>
    <w:rsid w:val="00FE7384"/>
    <w:rPr>
      <w:rFonts w:ascii="Century" w:eastAsia="ＭＳ 明朝" w:hAnsi="Century" w:cs="Times New Roman"/>
      <w:szCs w:val="24"/>
    </w:rPr>
  </w:style>
  <w:style w:type="table" w:styleId="ac">
    <w:name w:val="Table Grid"/>
    <w:basedOn w:val="a1"/>
    <w:uiPriority w:val="39"/>
    <w:rsid w:val="00FE7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B14A27"/>
    <w:pPr>
      <w:jc w:val="right"/>
    </w:pPr>
    <w:rPr>
      <w:rFonts w:ascii="ＭＳ Ｐ明朝" w:eastAsia="ＭＳ Ｐ明朝" w:hAnsi="ＭＳ Ｐ明朝"/>
      <w:b/>
      <w:sz w:val="24"/>
    </w:rPr>
  </w:style>
  <w:style w:type="character" w:customStyle="1" w:styleId="ae">
    <w:name w:val="結語 (文字)"/>
    <w:basedOn w:val="a0"/>
    <w:link w:val="ad"/>
    <w:uiPriority w:val="99"/>
    <w:rsid w:val="00B14A27"/>
    <w:rPr>
      <w:rFonts w:ascii="ＭＳ Ｐ明朝" w:eastAsia="ＭＳ Ｐ明朝" w:hAnsi="ＭＳ Ｐ明朝"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33EC"/>
    <w:rPr>
      <w:color w:val="0000FF"/>
      <w:u w:val="single"/>
    </w:rPr>
  </w:style>
  <w:style w:type="paragraph" w:customStyle="1" w:styleId="a4">
    <w:name w:val="標準Ｂ"/>
    <w:basedOn w:val="a"/>
    <w:rsid w:val="003D03AB"/>
    <w:rPr>
      <w:rFonts w:ascii="HG丸ｺﾞｼｯｸM-PRO" w:eastAsia="HG丸ｺﾞｼｯｸM-PRO"/>
      <w:sz w:val="22"/>
    </w:rPr>
  </w:style>
  <w:style w:type="paragraph" w:styleId="a5">
    <w:name w:val="List Paragraph"/>
    <w:basedOn w:val="a"/>
    <w:uiPriority w:val="34"/>
    <w:qFormat/>
    <w:rsid w:val="003D03AB"/>
    <w:pPr>
      <w:ind w:leftChars="400" w:left="840"/>
    </w:pPr>
  </w:style>
  <w:style w:type="paragraph" w:styleId="a6">
    <w:name w:val="Balloon Text"/>
    <w:basedOn w:val="a"/>
    <w:link w:val="a7"/>
    <w:uiPriority w:val="99"/>
    <w:semiHidden/>
    <w:unhideWhenUsed/>
    <w:rsid w:val="00FE738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E7384"/>
    <w:rPr>
      <w:rFonts w:asciiTheme="majorHAnsi" w:eastAsiaTheme="majorEastAsia" w:hAnsiTheme="majorHAnsi" w:cstheme="majorBidi"/>
      <w:sz w:val="18"/>
      <w:szCs w:val="18"/>
    </w:rPr>
  </w:style>
  <w:style w:type="paragraph" w:styleId="a8">
    <w:name w:val="header"/>
    <w:basedOn w:val="a"/>
    <w:link w:val="a9"/>
    <w:uiPriority w:val="99"/>
    <w:unhideWhenUsed/>
    <w:rsid w:val="00FE7384"/>
    <w:pPr>
      <w:tabs>
        <w:tab w:val="center" w:pos="4252"/>
        <w:tab w:val="right" w:pos="8504"/>
      </w:tabs>
      <w:snapToGrid w:val="0"/>
    </w:pPr>
  </w:style>
  <w:style w:type="character" w:customStyle="1" w:styleId="a9">
    <w:name w:val="ヘッダー (文字)"/>
    <w:basedOn w:val="a0"/>
    <w:link w:val="a8"/>
    <w:uiPriority w:val="99"/>
    <w:rsid w:val="00FE7384"/>
    <w:rPr>
      <w:rFonts w:ascii="Century" w:eastAsia="ＭＳ 明朝" w:hAnsi="Century" w:cs="Times New Roman"/>
      <w:szCs w:val="24"/>
    </w:rPr>
  </w:style>
  <w:style w:type="paragraph" w:styleId="aa">
    <w:name w:val="footer"/>
    <w:basedOn w:val="a"/>
    <w:link w:val="ab"/>
    <w:uiPriority w:val="99"/>
    <w:unhideWhenUsed/>
    <w:rsid w:val="00FE7384"/>
    <w:pPr>
      <w:tabs>
        <w:tab w:val="center" w:pos="4252"/>
        <w:tab w:val="right" w:pos="8504"/>
      </w:tabs>
      <w:snapToGrid w:val="0"/>
    </w:pPr>
  </w:style>
  <w:style w:type="character" w:customStyle="1" w:styleId="ab">
    <w:name w:val="フッター (文字)"/>
    <w:basedOn w:val="a0"/>
    <w:link w:val="aa"/>
    <w:uiPriority w:val="99"/>
    <w:rsid w:val="00FE7384"/>
    <w:rPr>
      <w:rFonts w:ascii="Century" w:eastAsia="ＭＳ 明朝" w:hAnsi="Century" w:cs="Times New Roman"/>
      <w:szCs w:val="24"/>
    </w:rPr>
  </w:style>
  <w:style w:type="table" w:styleId="ac">
    <w:name w:val="Table Grid"/>
    <w:basedOn w:val="a1"/>
    <w:uiPriority w:val="39"/>
    <w:rsid w:val="00FE7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B14A27"/>
    <w:pPr>
      <w:jc w:val="right"/>
    </w:pPr>
    <w:rPr>
      <w:rFonts w:ascii="ＭＳ Ｐ明朝" w:eastAsia="ＭＳ Ｐ明朝" w:hAnsi="ＭＳ Ｐ明朝"/>
      <w:b/>
      <w:sz w:val="24"/>
    </w:rPr>
  </w:style>
  <w:style w:type="character" w:customStyle="1" w:styleId="ae">
    <w:name w:val="結語 (文字)"/>
    <w:basedOn w:val="a0"/>
    <w:link w:val="ad"/>
    <w:uiPriority w:val="99"/>
    <w:rsid w:val="00B14A27"/>
    <w:rPr>
      <w:rFonts w:ascii="ＭＳ Ｐ明朝" w:eastAsia="ＭＳ Ｐ明朝" w:hAnsi="ＭＳ Ｐ明朝"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irasawa@isc.chubu.ac.jp" TargetMode="Externa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中部大学</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hirasawa</dc:creator>
  <cp:lastModifiedBy>g-chubu</cp:lastModifiedBy>
  <cp:revision>2</cp:revision>
  <cp:lastPrinted>2019-11-06T06:48:00Z</cp:lastPrinted>
  <dcterms:created xsi:type="dcterms:W3CDTF">2019-11-27T00:44:00Z</dcterms:created>
  <dcterms:modified xsi:type="dcterms:W3CDTF">2019-11-27T00:44:00Z</dcterms:modified>
</cp:coreProperties>
</file>