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6686" w14:textId="79DDBD5C" w:rsidR="009D2062" w:rsidRDefault="005F263F">
      <w:pPr>
        <w:wordWrap w:val="0"/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2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2</w:t>
      </w:r>
      <w:r>
        <w:rPr>
          <w:rFonts w:ascii="Century Gothic" w:eastAsia="ＭＳ Ｐゴシック" w:hAnsi="Century Gothic" w:hint="eastAsia"/>
          <w:sz w:val="24"/>
          <w:szCs w:val="24"/>
        </w:rPr>
        <w:t>月吉日</w:t>
      </w:r>
    </w:p>
    <w:p w14:paraId="6CFE244E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6CC3A777" w14:textId="5188ECA9" w:rsidR="009D2062" w:rsidRDefault="005F263F">
      <w:pPr>
        <w:jc w:val="center"/>
        <w:rPr>
          <w:rFonts w:ascii="Century Gothic" w:eastAsia="ＭＳ Ｐゴシック" w:hAnsi="Century Gothic"/>
          <w:b/>
          <w:sz w:val="28"/>
          <w:szCs w:val="28"/>
          <w:u w:val="single"/>
        </w:rPr>
      </w:pP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202</w:t>
      </w:r>
      <w:r w:rsidR="00B5030F">
        <w:rPr>
          <w:rFonts w:ascii="Century Gothic" w:eastAsia="ＭＳ Ｐゴシック" w:hAnsi="Century Gothic"/>
          <w:b/>
          <w:sz w:val="28"/>
          <w:szCs w:val="28"/>
          <w:u w:val="single"/>
        </w:rPr>
        <w:t>2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年度（令和</w:t>
      </w:r>
      <w:r w:rsidR="00CA326F"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4</w:t>
      </w:r>
      <w:r>
        <w:rPr>
          <w:rFonts w:ascii="Century Gothic" w:eastAsia="ＭＳ Ｐゴシック" w:hAnsi="Century Gothic" w:hint="eastAsia"/>
          <w:b/>
          <w:sz w:val="28"/>
          <w:szCs w:val="28"/>
          <w:u w:val="single"/>
        </w:rPr>
        <w:t>年度）　｢ふれあい技術士プラサ｣　開催のお知らせ</w:t>
      </w:r>
    </w:p>
    <w:p w14:paraId="28FC660F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75E42197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公益社団法人日本技術士会中部本部　愛知県支部</w:t>
      </w:r>
    </w:p>
    <w:p w14:paraId="4BE99D62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愛知県支部長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野々部顕治</w:t>
      </w:r>
    </w:p>
    <w:p w14:paraId="5C47986F" w14:textId="77777777" w:rsidR="009D2062" w:rsidRDefault="005F263F">
      <w:pPr>
        <w:jc w:val="right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企画研修委員長　　　竹下敏保</w:t>
      </w:r>
    </w:p>
    <w:p w14:paraId="41AFC060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0E740BDA" w14:textId="29393992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技術士</w:t>
      </w:r>
      <w:r w:rsidR="001643DF">
        <w:rPr>
          <w:rFonts w:ascii="Century Gothic" w:eastAsia="ＭＳ Ｐゴシック" w:hAnsi="Century Gothic" w:hint="eastAsia"/>
          <w:sz w:val="24"/>
          <w:szCs w:val="24"/>
        </w:rPr>
        <w:t>，</w:t>
      </w:r>
      <w:r>
        <w:rPr>
          <w:rFonts w:ascii="Century Gothic" w:eastAsia="ＭＳ Ｐゴシック" w:hAnsi="Century Gothic" w:hint="eastAsia"/>
          <w:sz w:val="24"/>
          <w:szCs w:val="24"/>
        </w:rPr>
        <w:t>技術士補の皆さん</w:t>
      </w:r>
      <w:r w:rsidR="001643DF">
        <w:rPr>
          <w:rFonts w:ascii="Century Gothic" w:eastAsia="ＭＳ Ｐゴシック" w:hAnsi="Century Gothic" w:hint="eastAsia"/>
          <w:sz w:val="24"/>
          <w:szCs w:val="24"/>
        </w:rPr>
        <w:t>．</w:t>
      </w:r>
    </w:p>
    <w:p w14:paraId="14F77008" w14:textId="77777777" w:rsidR="009D2062" w:rsidRDefault="009D2062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</w:p>
    <w:p w14:paraId="34EC6C22" w14:textId="68EB8B34" w:rsidR="009D2062" w:rsidRDefault="001643DF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今年も，</w:t>
      </w:r>
      <w:r w:rsidR="005F263F">
        <w:rPr>
          <w:rFonts w:ascii="Century Gothic" w:eastAsia="ＭＳ Ｐゴシック" w:hAnsi="Century Gothic" w:hint="eastAsia"/>
          <w:sz w:val="24"/>
          <w:szCs w:val="24"/>
        </w:rPr>
        <w:t>技術士の出会い・マッチング・交流の場として</w:t>
      </w:r>
      <w:r>
        <w:rPr>
          <w:rFonts w:ascii="Century Gothic" w:eastAsia="ＭＳ Ｐゴシック" w:hAnsi="Century Gothic" w:hint="eastAsia"/>
          <w:sz w:val="24"/>
          <w:szCs w:val="24"/>
        </w:rPr>
        <w:t>，</w:t>
      </w:r>
      <w:r w:rsidR="005F263F">
        <w:rPr>
          <w:rFonts w:ascii="Century Gothic" w:eastAsia="ＭＳ Ｐゴシック" w:hAnsi="Century Gothic" w:hint="eastAsia"/>
          <w:sz w:val="24"/>
          <w:szCs w:val="24"/>
        </w:rPr>
        <w:t>｢ふれあい技術士プラサ｣を企画しました</w:t>
      </w:r>
      <w:r>
        <w:rPr>
          <w:rFonts w:ascii="Century Gothic" w:eastAsia="ＭＳ Ｐゴシック" w:hAnsi="Century Gothic" w:hint="eastAsia"/>
          <w:sz w:val="24"/>
          <w:szCs w:val="24"/>
        </w:rPr>
        <w:t>．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今年度も、「</w:t>
      </w:r>
      <w:r w:rsidR="005F263F" w:rsidRPr="001359B6">
        <w:rPr>
          <w:rFonts w:ascii="Century Gothic" w:eastAsia="ＭＳ Ｐゴシック" w:hAnsi="Century Gothic" w:hint="eastAsia"/>
          <w:sz w:val="24"/>
          <w:szCs w:val="24"/>
        </w:rPr>
        <w:t>Web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（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）によるリモート開催」で実施いたします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  <w:r w:rsidR="005F263F" w:rsidRPr="001359B6">
        <w:rPr>
          <w:rFonts w:ascii="Century Gothic" w:eastAsia="ＭＳ Ｐゴシック" w:hAnsi="Century Gothic" w:hint="eastAsia"/>
          <w:sz w:val="24"/>
          <w:szCs w:val="24"/>
        </w:rPr>
        <w:t>Web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開催だからこそできるようなことを企画して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皆さんに満足していただける機会を提供したいと考えています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</w:p>
    <w:p w14:paraId="16BB5DE2" w14:textId="63268E58" w:rsidR="00BA3385" w:rsidRDefault="00020567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実は，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その場限りの集まりでは勿体ないとの声もあり，今年は，</w:t>
      </w:r>
      <w:r w:rsidR="00C54D4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「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自己紹介</w:t>
      </w:r>
      <w:r w:rsidR="00C54D4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」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よりも当日話したい話題に重点をシフトして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「自己アピール</w:t>
      </w:r>
      <w:r w:rsidR="00C54D42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」とし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 w:rsidR="00C11181" w:rsidRPr="001359B6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の</w:t>
      </w:r>
      <w:r w:rsidR="00BA3385" w:rsidRP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ブレイクアウトルーム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機能を活用し</w:t>
      </w:r>
      <w:r w:rsidR="00BB715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て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，話題が拡張しやすい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創造的な</w:t>
      </w:r>
      <w:r w:rsidR="00BA3385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環境を作ることにしました．</w:t>
      </w:r>
    </w:p>
    <w:p w14:paraId="6CFD31C9" w14:textId="47511741" w:rsidR="009D2062" w:rsidRDefault="00BA3385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具体的には，</w:t>
      </w:r>
      <w:r w:rsidR="001643DF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分野別の</w:t>
      </w:r>
      <w:r w:rsidR="00DF0CC1" w:rsidRPr="00DF0CC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ルーム</w:t>
      </w:r>
      <w:r w:rsidR="001643DF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に分かれてざっくばらんに話し合う場を作</w:t>
      </w:r>
      <w:r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り</w:t>
      </w:r>
      <w:r w:rsidR="001643DF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．</w:t>
      </w:r>
      <w:r w:rsidR="00020567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各</w:t>
      </w:r>
      <w:r w:rsidR="00DF0CC1" w:rsidRPr="00DF0CC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ルーム</w:t>
      </w:r>
      <w:r w:rsidR="00020567" w:rsidRPr="002D1201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は</w:t>
      </w:r>
      <w:r w:rsidR="00BB7154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ジャンケン</w:t>
      </w:r>
      <w:r w:rsidR="00020567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で決めたファシリテータ役（</w:t>
      </w:r>
      <w:r w:rsidR="003A4C8A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途中</w:t>
      </w:r>
      <w:r w:rsidR="00020567"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  <w:u w:val="single"/>
        </w:rPr>
        <w:t>交代可能）で話を盛り上げる</w:t>
      </w:r>
      <w:r w:rsidR="00160C27" w:rsidRPr="00160C27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（</w:t>
      </w:r>
      <w:r w:rsidR="00160C27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注</w:t>
      </w:r>
      <w:r w:rsidR="00160C27" w:rsidRPr="00160C27"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  <w:t>記参照）</w:t>
      </w:r>
      <w:r w:rsidR="0002056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という</w:t>
      </w:r>
      <w:r w:rsidR="00AF2033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，ゲーム性を織り込んだ</w:t>
      </w:r>
      <w:r w:rsidR="0002056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やり方です．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その中で，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話が盛り上がり</w:t>
      </w:r>
      <w:r w:rsidR="001643D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今後の継続活動の場と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なると大成功です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</w:p>
    <w:p w14:paraId="6C7AD93F" w14:textId="1396B329" w:rsidR="009D2062" w:rsidRDefault="005F263F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今回も </w:t>
      </w:r>
      <w:r w:rsidRPr="001359B6">
        <w:rPr>
          <w:rFonts w:ascii="Century Gothic" w:eastAsia="ＭＳ Ｐゴシック" w:hAnsi="Century Gothic" w:hint="eastAsia"/>
          <w:sz w:val="24"/>
          <w:szCs w:val="24"/>
        </w:rPr>
        <w:t>Web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 のメリットを最大限活用して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愛知県支部に縁遠い他府県の方にもご参加いただ き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，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是非ともご自分をアピールしてください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そして、参加した皆さんが技術士のネットワークを築 くきっかけにしていただけないでしょうか</w:t>
      </w:r>
      <w:r w:rsidR="007D0CB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  <w:r w:rsidR="007D0CB6">
        <w:rPr>
          <w:rFonts w:ascii="ＭＳ Ｐゴシック" w:eastAsia="ＭＳ Ｐゴシック" w:hAnsi="ＭＳ Ｐゴシック" w:cs="ＭＳ Ｐゴシック"/>
          <w:sz w:val="24"/>
          <w:szCs w:val="24"/>
        </w:rPr>
        <w:t xml:space="preserve"> </w:t>
      </w:r>
    </w:p>
    <w:p w14:paraId="09F1F159" w14:textId="602785DB" w:rsidR="009D2062" w:rsidRDefault="007D0CB6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="005F263F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全国の皆さまのご参加をお待ちしています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．</w:t>
      </w:r>
    </w:p>
    <w:p w14:paraId="674706BC" w14:textId="0CE8300A" w:rsidR="002D1201" w:rsidRDefault="002D1201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309A18B2" w14:textId="5DE2DC67" w:rsidR="00160C27" w:rsidRDefault="00160C27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注記</w:t>
      </w:r>
    </w:p>
    <w:p w14:paraId="0A9CDAE0" w14:textId="233DA6F0" w:rsidR="00160C27" w:rsidRDefault="00160C27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分野別のルーム 　―　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ものづくり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技術と社会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環境と防災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人材育成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 w:rsidR="00C11181"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="00C11181"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その他</w:t>
      </w:r>
    </w:p>
    <w:p w14:paraId="4287B82A" w14:textId="31D25875" w:rsidR="002D1201" w:rsidRDefault="002D1201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ジャンケンルール　</w:t>
      </w:r>
      <w:r w:rsidR="00160C27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―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カメラが使えない場合もあり，</w:t>
      </w:r>
      <w:r w:rsidRPr="002D120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リアクションボタン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を使います．</w:t>
      </w:r>
    </w:p>
    <w:p w14:paraId="75C9A686" w14:textId="60A08ABC" w:rsidR="002D1201" w:rsidRPr="002D1201" w:rsidRDefault="002D1201" w:rsidP="007D7EF4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2D120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72243FBF" wp14:editId="47CBBAAF">
            <wp:extent cx="228600" cy="2362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</w:t>
      </w:r>
      <w:r w:rsidRPr="002D1201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拍手</w:t>
      </w:r>
      <w:r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→　パー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 w:rsidRPr="002D120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73AE8210" wp14:editId="47481446">
            <wp:extent cx="228600" cy="2362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F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2D1201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賛成</w:t>
      </w:r>
      <w:r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 xml:space="preserve">　→　チョキ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ab/>
      </w:r>
      <w:r w:rsidRPr="002D1201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w:drawing>
          <wp:inline distT="0" distB="0" distL="0" distR="0" wp14:anchorId="08C08D70" wp14:editId="7F46855C">
            <wp:extent cx="228600" cy="2362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EF4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2D1201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ハート</w:t>
      </w:r>
      <w:r w:rsidRPr="007D7EF4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→　グー</w:t>
      </w:r>
    </w:p>
    <w:p w14:paraId="14F71BE0" w14:textId="5952C433" w:rsidR="002D1201" w:rsidRDefault="002752AB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</w:t>
      </w:r>
      <w:r w:rsidRPr="002752A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話が行き詰った時は，ファシリテータ権限により再度ジャンケンして，ファシリテータ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を</w:t>
      </w:r>
      <w:r w:rsidRPr="002752A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交代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する．</w:t>
      </w:r>
    </w:p>
    <w:p w14:paraId="573DD13C" w14:textId="77777777" w:rsidR="002752AB" w:rsidRDefault="002752AB">
      <w:pPr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21C4A007" w14:textId="77777777" w:rsidR="009D2062" w:rsidRDefault="005F263F">
      <w:pPr>
        <w:pStyle w:val="a3"/>
        <w:rPr>
          <w:rFonts w:ascii="Century Gothic" w:eastAsia="ＭＳ Ｐゴシック" w:hAnsi="Century Gothic"/>
          <w:b/>
          <w:sz w:val="24"/>
          <w:szCs w:val="24"/>
        </w:rPr>
      </w:pPr>
      <w:r>
        <w:rPr>
          <w:rFonts w:ascii="Century Gothic" w:eastAsia="ＭＳ Ｐゴシック" w:hAnsi="Century Gothic" w:hint="eastAsia"/>
          <w:b/>
          <w:sz w:val="24"/>
          <w:szCs w:val="24"/>
        </w:rPr>
        <w:t>記</w:t>
      </w:r>
    </w:p>
    <w:p w14:paraId="07CBA8F5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（１）開催日時</w:t>
      </w:r>
    </w:p>
    <w:p w14:paraId="2B1D6E96" w14:textId="0BAD6021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年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月</w:t>
      </w:r>
      <w:r w:rsidR="00341A87">
        <w:rPr>
          <w:rFonts w:ascii="Century Gothic" w:eastAsia="ＭＳ Ｐゴシック" w:hAnsi="Century Gothic" w:hint="eastAsia"/>
          <w:sz w:val="24"/>
          <w:szCs w:val="24"/>
        </w:rPr>
        <w:t>2</w:t>
      </w:r>
      <w:r w:rsidR="00341A87">
        <w:rPr>
          <w:rFonts w:ascii="Century Gothic" w:eastAsia="ＭＳ Ｐゴシック" w:hAnsi="Century Gothic"/>
          <w:sz w:val="24"/>
          <w:szCs w:val="24"/>
        </w:rPr>
        <w:t>8</w:t>
      </w:r>
      <w:r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B5030F">
        <w:rPr>
          <w:rFonts w:ascii="Century Gothic" w:eastAsia="ＭＳ Ｐゴシック" w:hAnsi="Century Gothic" w:hint="eastAsia"/>
          <w:sz w:val="24"/>
          <w:szCs w:val="24"/>
        </w:rPr>
        <w:t>土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）　</w:t>
      </w:r>
      <w:r>
        <w:rPr>
          <w:rFonts w:ascii="Century Gothic" w:eastAsia="ＭＳ Ｐゴシック" w:hAnsi="Century Gothic"/>
          <w:sz w:val="24"/>
          <w:szCs w:val="24"/>
        </w:rPr>
        <w:t>13</w:t>
      </w:r>
      <w:r>
        <w:rPr>
          <w:rFonts w:ascii="Century Gothic" w:eastAsia="ＭＳ Ｐゴシック" w:hAnsi="Century Gothic" w:hint="eastAsia"/>
          <w:sz w:val="24"/>
          <w:szCs w:val="24"/>
        </w:rPr>
        <w:t>：</w:t>
      </w:r>
      <w:r>
        <w:rPr>
          <w:rFonts w:ascii="Century Gothic" w:eastAsia="ＭＳ Ｐゴシック" w:hAnsi="Century Gothic"/>
          <w:sz w:val="24"/>
          <w:szCs w:val="24"/>
        </w:rPr>
        <w:t>30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6</w:t>
      </w:r>
      <w:r>
        <w:rPr>
          <w:rFonts w:ascii="Century Gothic" w:eastAsia="ＭＳ Ｐゴシック" w:hAnsi="Century Gothic" w:hint="eastAsia"/>
          <w:sz w:val="24"/>
          <w:szCs w:val="24"/>
        </w:rPr>
        <w:t>：</w:t>
      </w:r>
      <w:r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/>
          <w:sz w:val="24"/>
          <w:szCs w:val="24"/>
        </w:rPr>
        <w:t>0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（</w:t>
      </w:r>
      <w:r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時から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を繋げ始めます）</w:t>
      </w:r>
    </w:p>
    <w:p w14:paraId="23283115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57EFBC22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（２）開催方法</w:t>
      </w:r>
    </w:p>
    <w:p w14:paraId="23114576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によるリモート開催</w:t>
      </w:r>
    </w:p>
    <w:p w14:paraId="68A282ED" w14:textId="77777777" w:rsidR="009D2062" w:rsidRDefault="005F263F">
      <w:pPr>
        <w:pStyle w:val="1"/>
        <w:numPr>
          <w:ilvl w:val="0"/>
          <w:numId w:val="1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ご自宅などから、</w:t>
      </w:r>
      <w:r>
        <w:rPr>
          <w:rFonts w:ascii="Century Gothic" w:eastAsia="ＭＳ Ｐゴシック" w:hAnsi="Century Gothic" w:hint="eastAsia"/>
          <w:sz w:val="24"/>
          <w:szCs w:val="24"/>
        </w:rPr>
        <w:t>PC</w:t>
      </w:r>
      <w:r>
        <w:rPr>
          <w:rFonts w:ascii="Century Gothic" w:eastAsia="ＭＳ Ｐゴシック" w:hAnsi="Century Gothic" w:hint="eastAsia"/>
          <w:sz w:val="24"/>
          <w:szCs w:val="24"/>
        </w:rPr>
        <w:t>・ダブレット・スマートフォンなどで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に繋げてください。</w:t>
      </w:r>
    </w:p>
    <w:p w14:paraId="3D85ADBE" w14:textId="77777777" w:rsidR="009D2062" w:rsidRDefault="005F263F">
      <w:pPr>
        <w:pStyle w:val="1"/>
        <w:numPr>
          <w:ilvl w:val="0"/>
          <w:numId w:val="1"/>
        </w:numPr>
        <w:ind w:leftChars="0" w:left="90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参加申込みをされた方に、開催日前までに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招待状を送ります。</w:t>
      </w:r>
    </w:p>
    <w:p w14:paraId="1DBA10FC" w14:textId="77777777" w:rsidR="002D1201" w:rsidRDefault="002D1201">
      <w:pPr>
        <w:rPr>
          <w:rFonts w:ascii="Century Gothic" w:eastAsia="ＭＳ Ｐゴシック" w:hAnsi="Century Gothic"/>
          <w:sz w:val="24"/>
          <w:szCs w:val="24"/>
        </w:rPr>
      </w:pPr>
    </w:p>
    <w:p w14:paraId="2AFF667F" w14:textId="1763F2DB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（３）内容・プログラム</w:t>
      </w:r>
    </w:p>
    <w:p w14:paraId="230BDE4B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（</w:t>
      </w:r>
      <w:r>
        <w:rPr>
          <w:rFonts w:ascii="Century Gothic" w:eastAsia="ＭＳ Ｐゴシック" w:hAnsi="Century Gothic" w:hint="eastAsia"/>
          <w:sz w:val="24"/>
          <w:szCs w:val="24"/>
        </w:rPr>
        <w:t>13:00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13:30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　</w:t>
      </w:r>
      <w:r>
        <w:rPr>
          <w:rFonts w:ascii="Century Gothic" w:eastAsia="ＭＳ Ｐゴシック" w:hAnsi="Century Gothic" w:hint="eastAsia"/>
          <w:sz w:val="24"/>
          <w:szCs w:val="24"/>
        </w:rPr>
        <w:t>ZOOM</w:t>
      </w:r>
      <w:r>
        <w:rPr>
          <w:rFonts w:ascii="Century Gothic" w:eastAsia="ＭＳ Ｐゴシック" w:hAnsi="Century Gothic" w:hint="eastAsia"/>
          <w:sz w:val="24"/>
          <w:szCs w:val="24"/>
        </w:rPr>
        <w:t>入室・接続確認）</w:t>
      </w:r>
    </w:p>
    <w:p w14:paraId="195BBA04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13:30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13:40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開会挨拶（愛知県支部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支部長）、本会の進め方の確認</w:t>
      </w:r>
    </w:p>
    <w:p w14:paraId="6725CA5B" w14:textId="47C1B68D" w:rsidR="002752AB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13:40</w:t>
      </w:r>
      <w:r w:rsidR="00696C97"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16:00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ブレイクアウトルームを使ってのグループごとのディスカッション</w:t>
      </w:r>
    </w:p>
    <w:p w14:paraId="30996A6F" w14:textId="604CE0BE" w:rsidR="002752AB" w:rsidRDefault="002752AB" w:rsidP="002752AB">
      <w:pPr>
        <w:ind w:firstLineChars="200" w:firstLine="48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最初にルーム内のファシリテータ（途中交代可能）を決定してください．</w:t>
      </w:r>
    </w:p>
    <w:p w14:paraId="6B74D43F" w14:textId="5555432B" w:rsidR="003A4C8A" w:rsidRDefault="002752AB" w:rsidP="002752AB">
      <w:pPr>
        <w:ind w:firstLineChars="200" w:firstLine="48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ルーム内メンバーで各自の３分スピーチ後，</w:t>
      </w:r>
      <w:r w:rsidR="00C9682A">
        <w:rPr>
          <w:rFonts w:ascii="Century Gothic" w:eastAsia="ＭＳ Ｐゴシック" w:hAnsi="Century Gothic" w:hint="eastAsia"/>
          <w:sz w:val="24"/>
          <w:szCs w:val="24"/>
        </w:rPr>
        <w:t>テーマ選定し，</w:t>
      </w:r>
      <w:r>
        <w:rPr>
          <w:rFonts w:ascii="Century Gothic" w:eastAsia="ＭＳ Ｐゴシック" w:hAnsi="Century Gothic" w:hint="eastAsia"/>
          <w:sz w:val="24"/>
          <w:szCs w:val="24"/>
        </w:rPr>
        <w:t>ディスカッションを進めてください．</w:t>
      </w:r>
    </w:p>
    <w:p w14:paraId="5A9A44B7" w14:textId="71E6B0B4" w:rsidR="009D2062" w:rsidRDefault="005F263F" w:rsidP="003A4C8A">
      <w:pPr>
        <w:ind w:left="420" w:right="96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（</w:t>
      </w:r>
      <w:r w:rsidR="00DF0CC1">
        <w:rPr>
          <w:rFonts w:ascii="Century Gothic" w:eastAsia="ＭＳ Ｐゴシック" w:hAnsi="Century Gothic" w:hint="eastAsia"/>
          <w:sz w:val="24"/>
          <w:szCs w:val="24"/>
        </w:rPr>
        <w:t>ルームの設定</w:t>
      </w:r>
      <w:r>
        <w:rPr>
          <w:rFonts w:ascii="Century Gothic" w:eastAsia="ＭＳ Ｐゴシック" w:hAnsi="Century Gothic" w:hint="eastAsia"/>
          <w:sz w:val="24"/>
          <w:szCs w:val="24"/>
        </w:rPr>
        <w:t>は、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参加申し込み時の</w:t>
      </w:r>
      <w:r w:rsidR="00517750">
        <w:rPr>
          <w:rFonts w:ascii="Century Gothic" w:eastAsia="ＭＳ Ｐゴシック" w:hAnsi="Century Gothic" w:hint="eastAsia"/>
          <w:sz w:val="24"/>
          <w:szCs w:val="24"/>
        </w:rPr>
        <w:t>希望にしたがい人数調整し</w:t>
      </w:r>
      <w:r>
        <w:rPr>
          <w:rFonts w:ascii="Century Gothic" w:eastAsia="ＭＳ Ｐゴシック" w:hAnsi="Century Gothic" w:hint="eastAsia"/>
          <w:sz w:val="24"/>
          <w:szCs w:val="24"/>
        </w:rPr>
        <w:t>ます）</w:t>
      </w:r>
    </w:p>
    <w:p w14:paraId="6B4B0987" w14:textId="5FF9A9B1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16:00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16:20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各グループからのディスカッション内容の発表　（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グループ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5</w:t>
      </w:r>
      <w:r>
        <w:rPr>
          <w:rFonts w:ascii="Century Gothic" w:eastAsia="ＭＳ Ｐゴシック" w:hAnsi="Century Gothic" w:hint="eastAsia"/>
          <w:sz w:val="24"/>
          <w:szCs w:val="24"/>
        </w:rPr>
        <w:t>分以内）</w:t>
      </w:r>
    </w:p>
    <w:p w14:paraId="38B97335" w14:textId="77777777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16:20</w:t>
      </w:r>
      <w:r>
        <w:rPr>
          <w:rFonts w:ascii="Century Gothic" w:eastAsia="ＭＳ Ｐゴシック" w:hAnsi="Century Gothic" w:hint="eastAsia"/>
          <w:sz w:val="24"/>
          <w:szCs w:val="24"/>
        </w:rPr>
        <w:t>～</w:t>
      </w:r>
      <w:r>
        <w:rPr>
          <w:rFonts w:ascii="Century Gothic" w:eastAsia="ＭＳ Ｐゴシック" w:hAnsi="Century Gothic" w:hint="eastAsia"/>
          <w:sz w:val="24"/>
          <w:szCs w:val="24"/>
        </w:rPr>
        <w:t>16:30</w:t>
      </w:r>
      <w:r>
        <w:rPr>
          <w:rFonts w:ascii="Century Gothic" w:eastAsia="ＭＳ Ｐゴシック" w:hAnsi="Century Gothic" w:hint="eastAsia"/>
          <w:sz w:val="24"/>
          <w:szCs w:val="24"/>
        </w:rPr>
        <w:tab/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　本会のまとめ、閉会挨拶（愛知県支部</w:t>
      </w:r>
      <w:r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r>
        <w:rPr>
          <w:rFonts w:ascii="Century Gothic" w:eastAsia="ＭＳ Ｐゴシック" w:hAnsi="Century Gothic" w:hint="eastAsia"/>
          <w:sz w:val="24"/>
          <w:szCs w:val="24"/>
        </w:rPr>
        <w:t>副支部長）</w:t>
      </w:r>
    </w:p>
    <w:p w14:paraId="3D859923" w14:textId="77777777" w:rsidR="009D2062" w:rsidRDefault="009D2062">
      <w:pPr>
        <w:rPr>
          <w:rFonts w:ascii="Century Gothic" w:eastAsia="ＭＳ Ｐゴシック" w:hAnsi="Century Gothic"/>
          <w:sz w:val="24"/>
          <w:szCs w:val="24"/>
        </w:rPr>
      </w:pPr>
    </w:p>
    <w:p w14:paraId="4950A83C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（４）参加にあたってのお願い</w:t>
      </w:r>
    </w:p>
    <w:p w14:paraId="3652DB71" w14:textId="76FEE612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3</w:t>
      </w:r>
      <w:r>
        <w:rPr>
          <w:rFonts w:ascii="Century Gothic" w:eastAsia="ＭＳ Ｐゴシック" w:hAnsi="Century Gothic" w:hint="eastAsia"/>
          <w:sz w:val="24"/>
          <w:szCs w:val="24"/>
        </w:rPr>
        <w:t>ページ目にある書式にしたがって、自己</w:t>
      </w:r>
      <w:r w:rsidR="002752AB">
        <w:rPr>
          <w:rFonts w:ascii="Century Gothic" w:eastAsia="ＭＳ Ｐゴシック" w:hAnsi="Century Gothic" w:hint="eastAsia"/>
          <w:sz w:val="24"/>
          <w:szCs w:val="24"/>
        </w:rPr>
        <w:t>アピール</w:t>
      </w:r>
      <w:r>
        <w:rPr>
          <w:rFonts w:ascii="Century Gothic" w:eastAsia="ＭＳ Ｐゴシック" w:hAnsi="Century Gothic" w:hint="eastAsia"/>
          <w:sz w:val="24"/>
          <w:szCs w:val="24"/>
        </w:rPr>
        <w:t>文を書いていただき、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当日の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3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分スピーチ時に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各自で</w:t>
      </w:r>
      <w:r w:rsidR="00C11181">
        <w:rPr>
          <w:rFonts w:ascii="Century Gothic" w:eastAsia="ＭＳ Ｐゴシック" w:hAnsi="Century Gothic" w:hint="eastAsia"/>
          <w:sz w:val="24"/>
          <w:szCs w:val="24"/>
        </w:rPr>
        <w:t>ZOOM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のチャット機能を活用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し、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ルーム内の</w:t>
      </w:r>
      <w:r w:rsidR="00BA5D0F">
        <w:rPr>
          <w:rFonts w:ascii="Century Gothic" w:eastAsia="ＭＳ Ｐゴシック" w:hAnsi="Century Gothic" w:hint="eastAsia"/>
          <w:sz w:val="24"/>
          <w:szCs w:val="24"/>
        </w:rPr>
        <w:t>参加者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に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送って</w:t>
      </w:r>
      <w:r w:rsidR="00BA5D0F">
        <w:rPr>
          <w:rFonts w:ascii="Century Gothic" w:eastAsia="ＭＳ Ｐゴシック" w:hAnsi="Century Gothic" w:hint="eastAsia"/>
          <w:sz w:val="24"/>
          <w:szCs w:val="24"/>
        </w:rPr>
        <w:t>から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、スピーチを開始してください</w:t>
      </w:r>
      <w:r>
        <w:rPr>
          <w:rFonts w:ascii="Century Gothic" w:eastAsia="ＭＳ Ｐゴシック" w:hAnsi="Century Gothic" w:hint="eastAsia"/>
          <w:sz w:val="24"/>
          <w:szCs w:val="24"/>
        </w:rPr>
        <w:t>。</w:t>
      </w:r>
      <w:r w:rsidR="00BA5D0F">
        <w:rPr>
          <w:rFonts w:ascii="Century Gothic" w:eastAsia="ＭＳ Ｐゴシック" w:hAnsi="Century Gothic" w:hint="eastAsia"/>
          <w:sz w:val="24"/>
          <w:szCs w:val="24"/>
        </w:rPr>
        <w:t>自己アピール文は、各自のオリジナルな資料を活用されても構いません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（ただし、極力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、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簡易なものでお願いします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。</w:t>
      </w:r>
      <w:r w:rsidR="00245797">
        <w:rPr>
          <w:rFonts w:ascii="Century Gothic" w:eastAsia="ＭＳ Ｐゴシック" w:hAnsi="Century Gothic" w:hint="eastAsia"/>
          <w:sz w:val="24"/>
          <w:szCs w:val="24"/>
        </w:rPr>
        <w:t>重いファイルは画面共有機能を活用下さい）</w:t>
      </w:r>
      <w:r w:rsidR="007050EB">
        <w:rPr>
          <w:rFonts w:ascii="Century Gothic" w:eastAsia="ＭＳ Ｐゴシック" w:hAnsi="Century Gothic" w:hint="eastAsia"/>
          <w:sz w:val="24"/>
          <w:szCs w:val="24"/>
        </w:rPr>
        <w:t>。</w:t>
      </w:r>
    </w:p>
    <w:p w14:paraId="632A666D" w14:textId="77777777" w:rsidR="009D2062" w:rsidRDefault="009D2062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6CA85B1B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（５）参加費、参加人数</w:t>
      </w:r>
    </w:p>
    <w:p w14:paraId="11BC1026" w14:textId="16F5E8C5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参加費は無料です。</w:t>
      </w:r>
      <w:r>
        <w:rPr>
          <w:rFonts w:ascii="Century Gothic" w:eastAsia="ＭＳ Ｐゴシック" w:hAnsi="Century Gothic" w:hint="eastAsia"/>
          <w:sz w:val="24"/>
          <w:szCs w:val="24"/>
        </w:rPr>
        <w:t>Web</w:t>
      </w:r>
      <w:r>
        <w:rPr>
          <w:rFonts w:ascii="Century Gothic" w:eastAsia="ＭＳ Ｐゴシック" w:hAnsi="Century Gothic" w:hint="eastAsia"/>
          <w:sz w:val="24"/>
          <w:szCs w:val="24"/>
        </w:rPr>
        <w:t>開催の都合上、参加人数は</w:t>
      </w:r>
      <w:r w:rsidR="00414082">
        <w:rPr>
          <w:rFonts w:ascii="Century Gothic" w:eastAsia="ＭＳ Ｐゴシック" w:hAnsi="Century Gothic"/>
          <w:sz w:val="24"/>
          <w:szCs w:val="24"/>
        </w:rPr>
        <w:t>5</w:t>
      </w:r>
      <w:r w:rsidR="001359B6">
        <w:rPr>
          <w:rFonts w:ascii="Century Gothic" w:eastAsia="ＭＳ Ｐゴシック" w:hAnsi="Century Gothic" w:hint="eastAsia"/>
          <w:sz w:val="24"/>
          <w:szCs w:val="24"/>
        </w:rPr>
        <w:t>0</w:t>
      </w:r>
      <w:r>
        <w:rPr>
          <w:rFonts w:ascii="Century Gothic" w:eastAsia="ＭＳ Ｐゴシック" w:hAnsi="Century Gothic" w:hint="eastAsia"/>
          <w:sz w:val="24"/>
          <w:szCs w:val="24"/>
        </w:rPr>
        <w:t>名までと致します。</w:t>
      </w:r>
    </w:p>
    <w:p w14:paraId="76C446A9" w14:textId="77777777" w:rsidR="009D2062" w:rsidRPr="00414082" w:rsidRDefault="009D2062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</w:p>
    <w:p w14:paraId="62D7BED3" w14:textId="77777777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（６）参加申込み方法</w:t>
      </w:r>
    </w:p>
    <w:p w14:paraId="09C08131" w14:textId="7773F565" w:rsidR="009D2062" w:rsidRDefault="005F263F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参加申込みは、以下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の</w:t>
      </w:r>
      <w:r w:rsidR="009D2428" w:rsidRPr="00C11181">
        <w:rPr>
          <w:rFonts w:ascii="Century Gothic" w:eastAsia="ＭＳ Ｐゴシック" w:hAnsi="Century Gothic" w:hint="eastAsia"/>
          <w:sz w:val="24"/>
          <w:szCs w:val="24"/>
        </w:rPr>
        <w:t>URL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のパスマーケット</w:t>
      </w:r>
      <w:r>
        <w:rPr>
          <w:rFonts w:ascii="Century Gothic" w:eastAsia="ＭＳ Ｐゴシック" w:hAnsi="Century Gothic" w:hint="eastAsia"/>
          <w:sz w:val="24"/>
          <w:szCs w:val="24"/>
        </w:rPr>
        <w:t>で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お願いしま</w:t>
      </w:r>
      <w:r>
        <w:rPr>
          <w:rFonts w:ascii="Century Gothic" w:eastAsia="ＭＳ Ｐゴシック" w:hAnsi="Century Gothic" w:hint="eastAsia"/>
          <w:sz w:val="24"/>
          <w:szCs w:val="24"/>
        </w:rPr>
        <w:t>す。</w:t>
      </w:r>
      <w:r w:rsidR="009D2428">
        <w:rPr>
          <w:rFonts w:ascii="Century Gothic" w:eastAsia="ＭＳ Ｐゴシック" w:hAnsi="Century Gothic" w:hint="eastAsia"/>
          <w:sz w:val="24"/>
          <w:szCs w:val="24"/>
        </w:rPr>
        <w:t>参加費は無料です。</w:t>
      </w:r>
    </w:p>
    <w:p w14:paraId="0AAA5073" w14:textId="221E4E08" w:rsidR="009D2428" w:rsidRDefault="009D2428">
      <w:pPr>
        <w:ind w:firstLineChars="100" w:firstLine="24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このとき、必ず希望分野を指定してください。</w:t>
      </w:r>
      <w:r w:rsidR="00C11181">
        <w:rPr>
          <w:rFonts w:ascii="Century Gothic" w:eastAsia="ＭＳ Ｐゴシック" w:hAnsi="Century Gothic" w:hint="eastAsia"/>
          <w:sz w:val="24"/>
          <w:szCs w:val="24"/>
        </w:rPr>
        <w:t>この分野でルームの</w:t>
      </w:r>
      <w:r w:rsidR="00C1118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グループが決まります。</w:t>
      </w:r>
    </w:p>
    <w:p w14:paraId="7FA45734" w14:textId="44CC61E9" w:rsidR="00C11181" w:rsidRPr="00C11181" w:rsidRDefault="00C1118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・ 分野　―　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ものづくり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技術と社会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環境と防災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人材育成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・</w:t>
      </w:r>
      <w:r>
        <w:rPr>
          <w:rFonts w:ascii="Century Gothic" w:eastAsia="ＭＳ Ｐゴシック" w:hAnsi="Century Gothic" w:hint="eastAsia"/>
          <w:kern w:val="2"/>
          <w:sz w:val="24"/>
          <w:szCs w:val="24"/>
        </w:rPr>
        <w:t xml:space="preserve"> </w:t>
      </w:r>
      <w:r w:rsidRPr="00C11181">
        <w:rPr>
          <w:rFonts w:ascii="Century Gothic" w:eastAsia="ＭＳ Ｐゴシック" w:hAnsi="Century Gothic" w:hint="eastAsia"/>
          <w:kern w:val="2"/>
          <w:sz w:val="24"/>
          <w:szCs w:val="24"/>
        </w:rPr>
        <w:t>その他</w:t>
      </w:r>
    </w:p>
    <w:p w14:paraId="58D10CE6" w14:textId="681CD5BC" w:rsidR="002752AB" w:rsidRPr="00C11181" w:rsidRDefault="00C11181" w:rsidP="00C11181">
      <w:pPr>
        <w:ind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・　</w:t>
      </w:r>
      <w:r w:rsidRPr="00C11181">
        <w:rPr>
          <w:rFonts w:ascii="Century Gothic" w:eastAsia="ＭＳ Ｐゴシック" w:hAnsi="Century Gothic" w:hint="eastAsia"/>
          <w:sz w:val="24"/>
          <w:szCs w:val="24"/>
        </w:rPr>
        <w:t>URL</w:t>
      </w:r>
    </w:p>
    <w:p w14:paraId="08F7C0FA" w14:textId="364B4D9D" w:rsidR="009D2062" w:rsidRDefault="00000000" w:rsidP="006E513E">
      <w:pPr>
        <w:ind w:leftChars="300" w:left="687" w:hangingChars="27" w:hanging="57"/>
        <w:rPr>
          <w:rFonts w:ascii="Century Gothic" w:eastAsia="ＭＳ Ｐゴシック" w:hAnsi="Century Gothic"/>
          <w:sz w:val="24"/>
          <w:szCs w:val="24"/>
        </w:rPr>
      </w:pPr>
      <w:hyperlink r:id="rId13" w:history="1">
        <w:r w:rsidR="003D1A45" w:rsidRPr="00DF7587">
          <w:rPr>
            <w:rStyle w:val="a7"/>
            <w:rFonts w:ascii="Century Gothic" w:eastAsia="ＭＳ Ｐゴシック" w:hAnsi="Century Gothic"/>
            <w:sz w:val="24"/>
            <w:szCs w:val="24"/>
          </w:rPr>
          <w:t>https://passmarket.yahoo.co.jp/event/show/detail/025b45gencs21.html</w:t>
        </w:r>
      </w:hyperlink>
    </w:p>
    <w:p w14:paraId="73B8B760" w14:textId="77C7B6A5" w:rsidR="003D1A45" w:rsidRDefault="00E76819" w:rsidP="006E513E">
      <w:pPr>
        <w:ind w:leftChars="300" w:left="687" w:hangingChars="27" w:hanging="57"/>
        <w:rPr>
          <w:rFonts w:ascii="Century Gothic" w:eastAsia="ＭＳ Ｐゴシック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D62B80" wp14:editId="54F41EC7">
            <wp:simplePos x="0" y="0"/>
            <wp:positionH relativeFrom="column">
              <wp:posOffset>4112895</wp:posOffset>
            </wp:positionH>
            <wp:positionV relativeFrom="paragraph">
              <wp:posOffset>133350</wp:posOffset>
            </wp:positionV>
            <wp:extent cx="17272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441" y="21349"/>
                <wp:lineTo x="2144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8" t="43357" r="52965" b="19852"/>
                    <a:stretch/>
                  </pic:blipFill>
                  <pic:spPr bwMode="auto">
                    <a:xfrm>
                      <a:off x="0" y="0"/>
                      <a:ext cx="17272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1A82C" w14:textId="563E0C6C" w:rsidR="003D1A45" w:rsidRDefault="003D1A45" w:rsidP="006E513E">
      <w:pPr>
        <w:ind w:leftChars="300" w:left="695" w:hangingChars="27" w:hanging="65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右のＱＲコードからも申し込めます。　→</w:t>
      </w:r>
    </w:p>
    <w:p w14:paraId="4D4131BC" w14:textId="5BC64AEF" w:rsidR="003D1A45" w:rsidRPr="003D1A45" w:rsidRDefault="003D1A45" w:rsidP="006E513E">
      <w:pPr>
        <w:ind w:leftChars="300" w:left="695" w:hangingChars="27" w:hanging="65"/>
        <w:rPr>
          <w:rFonts w:ascii="Century Gothic" w:eastAsia="ＭＳ Ｐゴシック" w:hAnsi="Century Gothic"/>
          <w:sz w:val="24"/>
          <w:szCs w:val="24"/>
        </w:rPr>
      </w:pPr>
    </w:p>
    <w:p w14:paraId="23B2F264" w14:textId="584F8EFA" w:rsidR="009D2062" w:rsidRDefault="005F263F">
      <w:pPr>
        <w:rPr>
          <w:rFonts w:ascii="Century Gothic" w:eastAsia="ＭＳ Ｐゴシック" w:hAnsi="Century Gothic"/>
          <w:b/>
          <w:sz w:val="24"/>
          <w:szCs w:val="24"/>
          <w:u w:val="single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（７）申込み期限</w:t>
      </w:r>
    </w:p>
    <w:p w14:paraId="2309A951" w14:textId="5BA7D4CF" w:rsidR="009D2062" w:rsidRDefault="005F263F">
      <w:pPr>
        <w:ind w:firstLineChars="100" w:firstLine="240"/>
        <w:rPr>
          <w:rFonts w:ascii="Century Gothic" w:eastAsia="ＭＳ Ｐゴシック" w:hAnsi="Century Gothic"/>
          <w:color w:val="FF0000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202</w:t>
      </w:r>
      <w:r w:rsidR="002752AB">
        <w:rPr>
          <w:rFonts w:ascii="Century Gothic" w:eastAsia="ＭＳ Ｐゴシック" w:hAnsi="Century Gothic"/>
          <w:sz w:val="24"/>
          <w:szCs w:val="24"/>
        </w:rPr>
        <w:t>3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年</w:t>
      </w:r>
      <w:r w:rsidR="00450519">
        <w:rPr>
          <w:rFonts w:ascii="Century Gothic" w:eastAsia="ＭＳ Ｐゴシック" w:hAnsi="Century Gothic" w:hint="eastAsia"/>
          <w:sz w:val="24"/>
          <w:szCs w:val="24"/>
        </w:rPr>
        <w:t>1</w:t>
      </w:r>
      <w:r>
        <w:rPr>
          <w:rFonts w:ascii="Century Gothic" w:eastAsia="ＭＳ Ｐゴシック" w:hAnsi="Century Gothic" w:hint="eastAsia"/>
          <w:sz w:val="24"/>
          <w:szCs w:val="24"/>
        </w:rPr>
        <w:t>月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1</w:t>
      </w:r>
      <w:r w:rsidR="00450519">
        <w:rPr>
          <w:rFonts w:ascii="Century Gothic" w:eastAsia="ＭＳ Ｐゴシック" w:hAnsi="Century Gothic" w:hint="eastAsia"/>
          <w:sz w:val="24"/>
          <w:szCs w:val="24"/>
        </w:rPr>
        <w:t>6</w:t>
      </w:r>
      <w:r>
        <w:rPr>
          <w:rFonts w:ascii="Century Gothic" w:eastAsia="ＭＳ Ｐゴシック" w:hAnsi="Century Gothic" w:hint="eastAsia"/>
          <w:sz w:val="24"/>
          <w:szCs w:val="24"/>
        </w:rPr>
        <w:t>日（</w:t>
      </w:r>
      <w:r w:rsidR="009B7B19">
        <w:rPr>
          <w:rFonts w:ascii="Century Gothic" w:eastAsia="ＭＳ Ｐゴシック" w:hAnsi="Century Gothic" w:hint="eastAsia"/>
          <w:sz w:val="24"/>
          <w:szCs w:val="24"/>
        </w:rPr>
        <w:t>月</w:t>
      </w:r>
      <w:r>
        <w:rPr>
          <w:rFonts w:ascii="Century Gothic" w:eastAsia="ＭＳ Ｐゴシック" w:hAnsi="Century Gothic" w:hint="eastAsia"/>
          <w:sz w:val="24"/>
          <w:szCs w:val="24"/>
        </w:rPr>
        <w:t>）です。</w:t>
      </w:r>
    </w:p>
    <w:p w14:paraId="10D5A17E" w14:textId="48FED916" w:rsidR="004171A6" w:rsidRDefault="004171A6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</w:p>
    <w:p w14:paraId="5F03FFE6" w14:textId="28E8501B" w:rsidR="009954CD" w:rsidRDefault="00106C1C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6F630AD1" w14:textId="062E41DE" w:rsidR="00973502" w:rsidRDefault="00E76819">
      <w:pPr>
        <w:widowControl/>
        <w:adjustRightInd/>
        <w:spacing w:line="240" w:lineRule="auto"/>
        <w:jc w:val="left"/>
        <w:textAlignment w:val="auto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b/>
          <w:sz w:val="24"/>
          <w:szCs w:val="24"/>
          <w:u w:val="single"/>
        </w:rPr>
        <w:t>（８）主催</w:t>
      </w:r>
    </w:p>
    <w:p w14:paraId="6C8EE70C" w14:textId="37B38EED" w:rsidR="00E76819" w:rsidRDefault="00E76819" w:rsidP="00E76819">
      <w:pPr>
        <w:ind w:leftChars="100" w:left="210" w:firstLineChars="100" w:firstLine="240"/>
        <w:rPr>
          <w:rFonts w:ascii="Century Gothic" w:eastAsia="ＭＳ Ｐゴシック" w:hAnsi="Century Gothic"/>
          <w:sz w:val="24"/>
          <w:szCs w:val="24"/>
        </w:rPr>
      </w:pPr>
      <w:r>
        <w:rPr>
          <w:rFonts w:ascii="Century Gothic" w:eastAsia="ＭＳ Ｐゴシック" w:hAnsi="Century Gothic" w:hint="eastAsia"/>
          <w:sz w:val="24"/>
          <w:szCs w:val="24"/>
        </w:rPr>
        <w:t>公益社団法人日本技術士会　中部本部　愛知県支部</w:t>
      </w:r>
    </w:p>
    <w:p w14:paraId="767843D5" w14:textId="77777777" w:rsidR="00562FC5" w:rsidRPr="00562FC5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〒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450-0002</w:t>
      </w:r>
    </w:p>
    <w:p w14:paraId="7ECF316B" w14:textId="77777777" w:rsidR="00562FC5" w:rsidRPr="00562FC5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名古屋市中村区名駅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 xml:space="preserve">5-4-14 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花車ビル北館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6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階</w:t>
      </w:r>
    </w:p>
    <w:p w14:paraId="6DA7DD90" w14:textId="77777777" w:rsidR="00562FC5" w:rsidRPr="00562FC5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TEL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：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052-571-7801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 xml:space="preserve">　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FAX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：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052-533-1305</w:t>
      </w:r>
    </w:p>
    <w:p w14:paraId="655BA723" w14:textId="23AEBA76" w:rsidR="00277BDC" w:rsidRDefault="00562FC5" w:rsidP="00562FC5">
      <w:pPr>
        <w:ind w:leftChars="100" w:left="210" w:firstLineChars="200" w:firstLine="480"/>
        <w:rPr>
          <w:rFonts w:ascii="Century Gothic" w:eastAsia="ＭＳ Ｐゴシック" w:hAnsi="Century Gothic"/>
          <w:sz w:val="24"/>
          <w:szCs w:val="24"/>
        </w:rPr>
      </w:pPr>
      <w:r w:rsidRPr="00562FC5">
        <w:rPr>
          <w:rFonts w:ascii="Century Gothic" w:eastAsia="ＭＳ Ｐゴシック" w:hAnsi="Century Gothic" w:hint="eastAsia"/>
          <w:sz w:val="24"/>
          <w:szCs w:val="24"/>
        </w:rPr>
        <w:t>E-mail</w:t>
      </w:r>
      <w:r w:rsidR="00881C1B">
        <w:rPr>
          <w:rFonts w:ascii="Century Gothic" w:eastAsia="ＭＳ Ｐゴシック" w:hAnsi="Century Gothic"/>
          <w:sz w:val="24"/>
          <w:szCs w:val="24"/>
        </w:rPr>
        <w:t xml:space="preserve"> </w:t>
      </w:r>
      <w:r w:rsidRPr="00562FC5">
        <w:rPr>
          <w:rFonts w:ascii="Century Gothic" w:eastAsia="ＭＳ Ｐゴシック" w:hAnsi="Century Gothic" w:hint="eastAsia"/>
          <w:sz w:val="24"/>
          <w:szCs w:val="24"/>
        </w:rPr>
        <w:t>：</w:t>
      </w:r>
      <w:r w:rsidR="00881C1B">
        <w:rPr>
          <w:rFonts w:ascii="Century Gothic" w:eastAsia="ＭＳ Ｐゴシック" w:hAnsi="Century Gothic" w:hint="eastAsia"/>
          <w:sz w:val="24"/>
          <w:szCs w:val="24"/>
        </w:rPr>
        <w:t xml:space="preserve"> </w:t>
      </w:r>
      <w:hyperlink r:id="rId15" w:history="1">
        <w:r w:rsidR="00881C1B" w:rsidRPr="00B800C8">
          <w:rPr>
            <w:rStyle w:val="a7"/>
            <w:rFonts w:ascii="Century Gothic" w:eastAsia="ＭＳ Ｐゴシック" w:hAnsi="Century Gothic" w:hint="eastAsia"/>
            <w:sz w:val="24"/>
            <w:szCs w:val="24"/>
          </w:rPr>
          <w:t>g-chubu@asahi-net.email.ne.jp</w:t>
        </w:r>
      </w:hyperlink>
    </w:p>
    <w:p w14:paraId="7A87CD55" w14:textId="7BEF3C1B" w:rsidR="009D2062" w:rsidRDefault="005F263F">
      <w:pPr>
        <w:adjustRightInd/>
        <w:spacing w:line="240" w:lineRule="auto"/>
        <w:jc w:val="center"/>
        <w:textAlignment w:val="auto"/>
        <w:rPr>
          <w:rFonts w:ascii="Century Gothic" w:eastAsia="ＭＳ Ｐゴシック" w:hAnsi="Century Gothic"/>
          <w:kern w:val="2"/>
          <w:sz w:val="24"/>
          <w:szCs w:val="24"/>
        </w:rPr>
      </w:pPr>
      <w:r>
        <w:rPr>
          <w:rFonts w:ascii="Century Gothic" w:eastAsia="ＭＳ Ｐゴシック" w:hAnsi="Century Gothic" w:hint="eastAsia"/>
          <w:b/>
          <w:kern w:val="2"/>
          <w:sz w:val="24"/>
          <w:szCs w:val="24"/>
        </w:rPr>
        <w:lastRenderedPageBreak/>
        <w:t>自己</w:t>
      </w:r>
      <w:r w:rsidR="00C54D42">
        <w:rPr>
          <w:rFonts w:ascii="Century Gothic" w:eastAsia="ＭＳ Ｐゴシック" w:hAnsi="Century Gothic" w:hint="eastAsia"/>
          <w:b/>
          <w:kern w:val="2"/>
          <w:sz w:val="24"/>
          <w:szCs w:val="24"/>
        </w:rPr>
        <w:t>アピール</w:t>
      </w:r>
      <w:r>
        <w:rPr>
          <w:rFonts w:ascii="Century Gothic" w:eastAsia="ＭＳ Ｐゴシック" w:hAnsi="Century Gothic" w:hint="eastAsia"/>
          <w:b/>
          <w:kern w:val="2"/>
          <w:sz w:val="24"/>
          <w:szCs w:val="24"/>
        </w:rPr>
        <w:t>文</w:t>
      </w:r>
    </w:p>
    <w:tbl>
      <w:tblPr>
        <w:tblpPr w:leftFromText="180" w:rightFromText="180" w:vertAnchor="text" w:horzAnchor="page" w:tblpX="1221" w:tblpY="44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886"/>
        <w:gridCol w:w="2162"/>
        <w:gridCol w:w="2350"/>
      </w:tblGrid>
      <w:tr w:rsidR="00517750" w14:paraId="048A7B77" w14:textId="77777777" w:rsidTr="000A56AA">
        <w:tc>
          <w:tcPr>
            <w:tcW w:w="2122" w:type="dxa"/>
            <w:shd w:val="clear" w:color="auto" w:fill="EEECE1"/>
          </w:tcPr>
          <w:p w14:paraId="4D20A567" w14:textId="4A48EEF7" w:rsidR="00517750" w:rsidRDefault="00B5358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希望</w:t>
            </w:r>
            <w:r w:rsidR="00517750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分野</w:t>
            </w:r>
          </w:p>
        </w:tc>
        <w:tc>
          <w:tcPr>
            <w:tcW w:w="7398" w:type="dxa"/>
            <w:gridSpan w:val="3"/>
            <w:shd w:val="clear" w:color="auto" w:fill="auto"/>
          </w:tcPr>
          <w:p w14:paraId="4126B214" w14:textId="12517DF8" w:rsidR="00517750" w:rsidRDefault="000A56AA" w:rsidP="00517750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bookmarkStart w:id="0" w:name="_Hlk121835808"/>
            <w:r w:rsidRPr="000A56AA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ものづくり・技術と社会・環境と防災・人材育成・その他</w:t>
            </w:r>
            <w:bookmarkEnd w:id="0"/>
            <w:r w:rsidR="00D84071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（</w:t>
            </w:r>
            <w:r w:rsidR="00B5358F" w:rsidRPr="00B5358F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</w:t>
            </w:r>
            <w:r w:rsidR="00D84071"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 xml:space="preserve">　　　　　　　　）</w:t>
            </w:r>
          </w:p>
        </w:tc>
      </w:tr>
      <w:tr w:rsidR="009D2062" w14:paraId="4C5C4900" w14:textId="77777777" w:rsidTr="000A56AA">
        <w:tc>
          <w:tcPr>
            <w:tcW w:w="2122" w:type="dxa"/>
            <w:shd w:val="clear" w:color="auto" w:fill="EEECE1"/>
          </w:tcPr>
          <w:p w14:paraId="46DD3063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氏　名</w:t>
            </w:r>
          </w:p>
        </w:tc>
        <w:tc>
          <w:tcPr>
            <w:tcW w:w="2886" w:type="dxa"/>
            <w:shd w:val="clear" w:color="auto" w:fill="auto"/>
          </w:tcPr>
          <w:p w14:paraId="2E961F35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EECE1"/>
          </w:tcPr>
          <w:p w14:paraId="5037F48B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年齢（</w:t>
            </w: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10</w:t>
            </w: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歳刻み）</w:t>
            </w:r>
          </w:p>
        </w:tc>
        <w:tc>
          <w:tcPr>
            <w:tcW w:w="2350" w:type="dxa"/>
          </w:tcPr>
          <w:p w14:paraId="0DAD4C7E" w14:textId="77777777" w:rsidR="009D2062" w:rsidRDefault="005F263F" w:rsidP="00517750">
            <w:pPr>
              <w:adjustRightInd/>
              <w:spacing w:line="240" w:lineRule="auto"/>
              <w:ind w:firstLineChars="600" w:firstLine="1440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歳台</w:t>
            </w:r>
          </w:p>
        </w:tc>
      </w:tr>
      <w:tr w:rsidR="009D2062" w14:paraId="23016699" w14:textId="77777777" w:rsidTr="000A56AA">
        <w:tc>
          <w:tcPr>
            <w:tcW w:w="2122" w:type="dxa"/>
            <w:shd w:val="clear" w:color="auto" w:fill="EEECE1"/>
          </w:tcPr>
          <w:p w14:paraId="0B696CEE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技術部門</w:t>
            </w:r>
          </w:p>
        </w:tc>
        <w:tc>
          <w:tcPr>
            <w:tcW w:w="2886" w:type="dxa"/>
            <w:shd w:val="clear" w:color="auto" w:fill="auto"/>
          </w:tcPr>
          <w:p w14:paraId="66849776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EECE1"/>
          </w:tcPr>
          <w:p w14:paraId="07B38221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住所（市町村のみ）</w:t>
            </w:r>
          </w:p>
        </w:tc>
        <w:tc>
          <w:tcPr>
            <w:tcW w:w="2350" w:type="dxa"/>
          </w:tcPr>
          <w:p w14:paraId="0C93F3EC" w14:textId="77777777" w:rsidR="009D2062" w:rsidRDefault="009D2062" w:rsidP="00517750">
            <w:pPr>
              <w:adjustRightInd/>
              <w:spacing w:line="240" w:lineRule="auto"/>
              <w:jc w:val="left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47DC4B96" w14:textId="77777777" w:rsidTr="000A56AA">
        <w:tc>
          <w:tcPr>
            <w:tcW w:w="2122" w:type="dxa"/>
            <w:shd w:val="clear" w:color="auto" w:fill="EEECE1"/>
          </w:tcPr>
          <w:p w14:paraId="07C9C876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会員・非会員の別</w:t>
            </w:r>
          </w:p>
        </w:tc>
        <w:tc>
          <w:tcPr>
            <w:tcW w:w="7398" w:type="dxa"/>
            <w:gridSpan w:val="3"/>
          </w:tcPr>
          <w:p w14:paraId="631C1847" w14:textId="77777777" w:rsidR="009D2062" w:rsidRDefault="005F263F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kern w:val="2"/>
                <w:sz w:val="24"/>
                <w:szCs w:val="24"/>
              </w:rPr>
              <w:t>〇〇県支部　　　会員　　　　非会員　　　（どちらかに〇を）</w:t>
            </w:r>
          </w:p>
        </w:tc>
      </w:tr>
      <w:tr w:rsidR="009D2062" w14:paraId="5A3EA32C" w14:textId="77777777" w:rsidTr="000A56AA">
        <w:tc>
          <w:tcPr>
            <w:tcW w:w="2122" w:type="dxa"/>
            <w:shd w:val="clear" w:color="auto" w:fill="EEECE1"/>
          </w:tcPr>
          <w:p w14:paraId="694C93A1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所属（会社名等）</w:t>
            </w:r>
          </w:p>
        </w:tc>
        <w:tc>
          <w:tcPr>
            <w:tcW w:w="7398" w:type="dxa"/>
            <w:gridSpan w:val="3"/>
          </w:tcPr>
          <w:p w14:paraId="39C87509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6FD1D252" w14:textId="77777777" w:rsidTr="000A56AA">
        <w:tc>
          <w:tcPr>
            <w:tcW w:w="2122" w:type="dxa"/>
            <w:shd w:val="clear" w:color="auto" w:fill="EEECE1"/>
          </w:tcPr>
          <w:p w14:paraId="3006C513" w14:textId="77777777" w:rsidR="009D2062" w:rsidRDefault="005F263F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専門（１行で）</w:t>
            </w:r>
          </w:p>
        </w:tc>
        <w:tc>
          <w:tcPr>
            <w:tcW w:w="7398" w:type="dxa"/>
            <w:gridSpan w:val="3"/>
          </w:tcPr>
          <w:p w14:paraId="0EC32792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4F1958F9" w14:textId="77777777" w:rsidTr="000A56AA">
        <w:trPr>
          <w:trHeight w:val="624"/>
        </w:trPr>
        <w:tc>
          <w:tcPr>
            <w:tcW w:w="2122" w:type="dxa"/>
            <w:shd w:val="clear" w:color="auto" w:fill="EEECE1"/>
          </w:tcPr>
          <w:p w14:paraId="123BAD95" w14:textId="77777777" w:rsidR="00517750" w:rsidRDefault="00BB7154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期待する</w:t>
            </w:r>
            <w:r w:rsidR="00517750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話題</w:t>
            </w:r>
          </w:p>
          <w:p w14:paraId="126E3226" w14:textId="46812B62" w:rsidR="009D2062" w:rsidRDefault="00517750" w:rsidP="00517750">
            <w:pPr>
              <w:adjustRightInd/>
              <w:spacing w:line="240" w:lineRule="auto"/>
              <w:jc w:val="center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テーマ</w:t>
            </w:r>
            <w:r w:rsidR="005F263F"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など</w:t>
            </w:r>
          </w:p>
        </w:tc>
        <w:tc>
          <w:tcPr>
            <w:tcW w:w="7398" w:type="dxa"/>
            <w:gridSpan w:val="3"/>
          </w:tcPr>
          <w:p w14:paraId="28869BF2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66773A46" w14:textId="77777777" w:rsidTr="00517750">
        <w:tc>
          <w:tcPr>
            <w:tcW w:w="9520" w:type="dxa"/>
            <w:gridSpan w:val="4"/>
            <w:tcBorders>
              <w:left w:val="nil"/>
              <w:right w:val="nil"/>
            </w:tcBorders>
          </w:tcPr>
          <w:p w14:paraId="1A771BEE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  <w:tr w:rsidR="009D2062" w14:paraId="2999A5DA" w14:textId="77777777" w:rsidTr="00517750">
        <w:tc>
          <w:tcPr>
            <w:tcW w:w="9520" w:type="dxa"/>
            <w:gridSpan w:val="4"/>
            <w:shd w:val="clear" w:color="auto" w:fill="EEECE1"/>
          </w:tcPr>
          <w:p w14:paraId="07036DD8" w14:textId="77777777" w:rsidR="009D2062" w:rsidRDefault="005F263F" w:rsidP="00517750">
            <w:pPr>
              <w:shd w:val="clear" w:color="auto" w:fill="EEECE1"/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b/>
                <w:kern w:val="2"/>
                <w:sz w:val="24"/>
                <w:szCs w:val="24"/>
              </w:rPr>
            </w:pPr>
            <w:r>
              <w:rPr>
                <w:rFonts w:ascii="Century Gothic" w:eastAsia="ＭＳ Ｐゴシック" w:hAnsi="Century Gothic" w:hint="eastAsia"/>
                <w:b/>
                <w:kern w:val="2"/>
                <w:sz w:val="24"/>
                <w:szCs w:val="24"/>
              </w:rPr>
              <w:t>業務経歴、専門分野、今後やりたいこと、業務上の課題・悩みなど、自由にお書きください。趣味や特技などを書き加えていただいてもよいです。ただし、この１ページに納めてください。</w:t>
            </w:r>
          </w:p>
        </w:tc>
      </w:tr>
      <w:tr w:rsidR="009D2062" w14:paraId="6C8A4E50" w14:textId="77777777" w:rsidTr="003D1A45">
        <w:trPr>
          <w:trHeight w:val="9635"/>
        </w:trPr>
        <w:tc>
          <w:tcPr>
            <w:tcW w:w="9520" w:type="dxa"/>
            <w:gridSpan w:val="4"/>
          </w:tcPr>
          <w:p w14:paraId="067C6062" w14:textId="77777777" w:rsidR="009D2062" w:rsidRDefault="009D2062" w:rsidP="00517750">
            <w:pPr>
              <w:adjustRightInd/>
              <w:spacing w:line="240" w:lineRule="auto"/>
              <w:textAlignment w:val="auto"/>
              <w:rPr>
                <w:rFonts w:ascii="Century Gothic" w:eastAsia="ＭＳ Ｐゴシック" w:hAnsi="Century Gothic"/>
                <w:kern w:val="2"/>
                <w:sz w:val="24"/>
                <w:szCs w:val="24"/>
              </w:rPr>
            </w:pPr>
          </w:p>
        </w:tc>
      </w:tr>
    </w:tbl>
    <w:p w14:paraId="10EB548B" w14:textId="77777777" w:rsidR="009D2062" w:rsidRDefault="009D2062"/>
    <w:sectPr w:rsidR="009D2062">
      <w:footerReference w:type="default" r:id="rId16"/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ED5E" w14:textId="77777777" w:rsidR="00527C73" w:rsidRDefault="00527C73">
      <w:pPr>
        <w:spacing w:line="240" w:lineRule="auto"/>
      </w:pPr>
      <w:r>
        <w:separator/>
      </w:r>
    </w:p>
  </w:endnote>
  <w:endnote w:type="continuationSeparator" w:id="0">
    <w:p w14:paraId="00A414A4" w14:textId="77777777" w:rsidR="00527C73" w:rsidRDefault="00527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12A" w14:textId="77777777" w:rsidR="009D2062" w:rsidRDefault="005F26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6C1C" w:rsidRPr="00106C1C">
      <w:rPr>
        <w:noProof/>
        <w:lang w:val="ja-JP"/>
      </w:rPr>
      <w:t>3</w:t>
    </w:r>
    <w:r>
      <w:fldChar w:fldCharType="end"/>
    </w:r>
  </w:p>
  <w:p w14:paraId="5A9BBE33" w14:textId="77777777" w:rsidR="009D2062" w:rsidRDefault="009D2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E5BF" w14:textId="77777777" w:rsidR="00527C73" w:rsidRDefault="00527C73">
      <w:pPr>
        <w:spacing w:line="240" w:lineRule="auto"/>
      </w:pPr>
      <w:r>
        <w:separator/>
      </w:r>
    </w:p>
  </w:footnote>
  <w:footnote w:type="continuationSeparator" w:id="0">
    <w:p w14:paraId="6EE80FDD" w14:textId="77777777" w:rsidR="00527C73" w:rsidRDefault="00527C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1299"/>
    <w:multiLevelType w:val="multilevel"/>
    <w:tmpl w:val="4EB71299"/>
    <w:lvl w:ilvl="0">
      <w:start w:val="2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1010293"/>
    <w:multiLevelType w:val="multilevel"/>
    <w:tmpl w:val="E81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154208">
    <w:abstractNumId w:val="0"/>
  </w:num>
  <w:num w:numId="2" w16cid:durableId="2228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A76AB"/>
    <w:rsid w:val="00020567"/>
    <w:rsid w:val="000A56AA"/>
    <w:rsid w:val="000C62B8"/>
    <w:rsid w:val="000E38FD"/>
    <w:rsid w:val="00106C1C"/>
    <w:rsid w:val="001359B6"/>
    <w:rsid w:val="00160C27"/>
    <w:rsid w:val="001643DF"/>
    <w:rsid w:val="001920AA"/>
    <w:rsid w:val="001C4366"/>
    <w:rsid w:val="002224B0"/>
    <w:rsid w:val="00245797"/>
    <w:rsid w:val="002752AB"/>
    <w:rsid w:val="00277BDC"/>
    <w:rsid w:val="00297DE7"/>
    <w:rsid w:val="002D1201"/>
    <w:rsid w:val="00341A87"/>
    <w:rsid w:val="0039281E"/>
    <w:rsid w:val="003A2C95"/>
    <w:rsid w:val="003A4C8A"/>
    <w:rsid w:val="003D1A45"/>
    <w:rsid w:val="00414082"/>
    <w:rsid w:val="004171A6"/>
    <w:rsid w:val="00450519"/>
    <w:rsid w:val="00497DC4"/>
    <w:rsid w:val="004A35DE"/>
    <w:rsid w:val="004C685E"/>
    <w:rsid w:val="00514752"/>
    <w:rsid w:val="00517750"/>
    <w:rsid w:val="00527C73"/>
    <w:rsid w:val="00562FC5"/>
    <w:rsid w:val="005B3C0E"/>
    <w:rsid w:val="005E3478"/>
    <w:rsid w:val="005F263F"/>
    <w:rsid w:val="00662A30"/>
    <w:rsid w:val="00682668"/>
    <w:rsid w:val="00696C97"/>
    <w:rsid w:val="006E513E"/>
    <w:rsid w:val="007050EB"/>
    <w:rsid w:val="007B4216"/>
    <w:rsid w:val="007B62C5"/>
    <w:rsid w:val="007D0CB6"/>
    <w:rsid w:val="007D7EF4"/>
    <w:rsid w:val="00816711"/>
    <w:rsid w:val="00851EBC"/>
    <w:rsid w:val="00881C1B"/>
    <w:rsid w:val="0088382F"/>
    <w:rsid w:val="00936476"/>
    <w:rsid w:val="00973502"/>
    <w:rsid w:val="00980630"/>
    <w:rsid w:val="009954CD"/>
    <w:rsid w:val="009B7B19"/>
    <w:rsid w:val="009D2062"/>
    <w:rsid w:val="009D2428"/>
    <w:rsid w:val="00AD40F5"/>
    <w:rsid w:val="00AF2033"/>
    <w:rsid w:val="00B5030F"/>
    <w:rsid w:val="00B5358F"/>
    <w:rsid w:val="00BA3385"/>
    <w:rsid w:val="00BA5D0F"/>
    <w:rsid w:val="00BB7154"/>
    <w:rsid w:val="00C11181"/>
    <w:rsid w:val="00C13306"/>
    <w:rsid w:val="00C348F8"/>
    <w:rsid w:val="00C54D42"/>
    <w:rsid w:val="00C9682A"/>
    <w:rsid w:val="00CA326F"/>
    <w:rsid w:val="00CB48D3"/>
    <w:rsid w:val="00D52F7E"/>
    <w:rsid w:val="00D84071"/>
    <w:rsid w:val="00DF0CC1"/>
    <w:rsid w:val="00E140F8"/>
    <w:rsid w:val="00E76819"/>
    <w:rsid w:val="00EA4A98"/>
    <w:rsid w:val="00EC7ED9"/>
    <w:rsid w:val="00F270E8"/>
    <w:rsid w:val="00F84E73"/>
    <w:rsid w:val="00F856AD"/>
    <w:rsid w:val="00FE581C"/>
    <w:rsid w:val="0D3118E7"/>
    <w:rsid w:val="55D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A14EC"/>
  <w15:docId w15:val="{439F9A41-C65F-4331-BB89-D8DF0C4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rsid w:val="003A2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2C95"/>
    <w:rPr>
      <w:rFonts w:ascii="Century" w:eastAsia="ＭＳ 明朝" w:hAnsi="Century" w:cs="Times New Roman"/>
      <w:sz w:val="21"/>
      <w:szCs w:val="22"/>
    </w:rPr>
  </w:style>
  <w:style w:type="character" w:styleId="a7">
    <w:name w:val="Hyperlink"/>
    <w:basedOn w:val="a0"/>
    <w:rsid w:val="003D1A4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D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assmarket.yahoo.co.jp/event/show/detail/025b45gencs2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g-chubu@asahi-net.email.ne.jp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7399C30DD0E741B88D7DDDBE3AC453" ma:contentTypeVersion="8" ma:contentTypeDescription="新しいドキュメントを作成します。" ma:contentTypeScope="" ma:versionID="327e07149a2d211c9dae9584ce6aeea8">
  <xsd:schema xmlns:xsd="http://www.w3.org/2001/XMLSchema" xmlns:xs="http://www.w3.org/2001/XMLSchema" xmlns:p="http://schemas.microsoft.com/office/2006/metadata/properties" xmlns:ns2="561bf04f-7e27-4a73-8134-de09299a4786" targetNamespace="http://schemas.microsoft.com/office/2006/metadata/properties" ma:root="true" ma:fieldsID="6bcb9601b21a3220422b4f1b58d54864" ns2:_="">
    <xsd:import namespace="561bf04f-7e27-4a73-8134-de09299a4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bf04f-7e27-4a73-8134-de09299a4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B887FC-3426-4BC4-9052-2E89FC8B7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6DE87-A90C-4AC0-8137-422760C0A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bf04f-7e27-4a73-8134-de09299a4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れもん 山田</cp:lastModifiedBy>
  <cp:revision>13</cp:revision>
  <dcterms:created xsi:type="dcterms:W3CDTF">2022-12-13T08:15:00Z</dcterms:created>
  <dcterms:modified xsi:type="dcterms:W3CDTF">2022-12-18T02:32:00Z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